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D9E" w:rsidRPr="00B731D7" w:rsidRDefault="00C56416" w:rsidP="00C85D9E">
      <w:pPr>
        <w:jc w:val="center"/>
        <w:rPr>
          <w:rFonts w:ascii="Times New Roman" w:hAnsi="Times New Roman"/>
          <w:sz w:val="28"/>
          <w:szCs w:val="28"/>
        </w:rPr>
      </w:pPr>
      <w:r>
        <w:rPr>
          <w:b/>
          <w:noProof/>
          <w:sz w:val="28"/>
          <w:szCs w:val="28"/>
          <w:lang w:bidi="ar-SA"/>
        </w:rPr>
        <w:drawing>
          <wp:inline distT="0" distB="0" distL="0" distR="0" wp14:anchorId="05C69BD4" wp14:editId="2F54C133">
            <wp:extent cx="647700" cy="800100"/>
            <wp:effectExtent l="190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47700" cy="800100"/>
                    </a:xfrm>
                    <a:prstGeom prst="rect">
                      <a:avLst/>
                    </a:prstGeom>
                    <a:solidFill>
                      <a:srgbClr val="FFFFFF"/>
                    </a:solidFill>
                    <a:ln w="9525">
                      <a:noFill/>
                      <a:miter lim="800000"/>
                      <a:headEnd/>
                      <a:tailEnd/>
                    </a:ln>
                  </pic:spPr>
                </pic:pic>
              </a:graphicData>
            </a:graphic>
          </wp:inline>
        </w:drawing>
      </w:r>
    </w:p>
    <w:p w:rsidR="00C85D9E" w:rsidRPr="00B731D7" w:rsidRDefault="00C85D9E" w:rsidP="00C85D9E">
      <w:pPr>
        <w:jc w:val="center"/>
        <w:rPr>
          <w:rFonts w:ascii="Times New Roman" w:hAnsi="Times New Roman"/>
          <w:sz w:val="28"/>
          <w:szCs w:val="28"/>
        </w:rPr>
      </w:pPr>
      <w:r w:rsidRPr="00B731D7">
        <w:rPr>
          <w:rFonts w:ascii="Times New Roman" w:hAnsi="Times New Roman"/>
          <w:sz w:val="28"/>
          <w:szCs w:val="28"/>
        </w:rPr>
        <w:t>Администрация Абанского района</w:t>
      </w:r>
    </w:p>
    <w:p w:rsidR="00C85D9E" w:rsidRPr="00B731D7" w:rsidRDefault="00C85D9E" w:rsidP="00C85D9E">
      <w:pPr>
        <w:jc w:val="center"/>
        <w:rPr>
          <w:rFonts w:ascii="Times New Roman" w:hAnsi="Times New Roman"/>
          <w:sz w:val="28"/>
          <w:szCs w:val="28"/>
        </w:rPr>
      </w:pPr>
      <w:r w:rsidRPr="00B731D7">
        <w:rPr>
          <w:rFonts w:ascii="Times New Roman" w:hAnsi="Times New Roman"/>
          <w:sz w:val="28"/>
          <w:szCs w:val="28"/>
        </w:rPr>
        <w:t>Красноярского края</w:t>
      </w:r>
    </w:p>
    <w:p w:rsidR="00C85D9E" w:rsidRPr="00B731D7" w:rsidRDefault="00C85D9E" w:rsidP="00C85D9E">
      <w:pPr>
        <w:jc w:val="center"/>
        <w:rPr>
          <w:rFonts w:ascii="Times New Roman" w:hAnsi="Times New Roman"/>
          <w:sz w:val="28"/>
          <w:szCs w:val="28"/>
        </w:rPr>
      </w:pPr>
    </w:p>
    <w:p w:rsidR="00C85D9E" w:rsidRDefault="00C85D9E" w:rsidP="00C85D9E">
      <w:pPr>
        <w:jc w:val="center"/>
        <w:rPr>
          <w:rFonts w:ascii="Times New Roman" w:hAnsi="Times New Roman"/>
          <w:sz w:val="28"/>
          <w:szCs w:val="28"/>
        </w:rPr>
      </w:pPr>
      <w:r w:rsidRPr="00B731D7">
        <w:rPr>
          <w:rFonts w:ascii="Times New Roman" w:hAnsi="Times New Roman"/>
          <w:sz w:val="28"/>
          <w:szCs w:val="28"/>
        </w:rPr>
        <w:t>ПОСТАНОВЛЕНИЕ</w:t>
      </w:r>
    </w:p>
    <w:p w:rsidR="00697654" w:rsidRPr="00B731D7" w:rsidRDefault="00697654" w:rsidP="00C85D9E">
      <w:pPr>
        <w:jc w:val="center"/>
        <w:rPr>
          <w:rFonts w:ascii="Times New Roman" w:hAnsi="Times New Roman"/>
          <w:sz w:val="28"/>
          <w:szCs w:val="28"/>
        </w:rPr>
      </w:pPr>
    </w:p>
    <w:p w:rsidR="00C56416" w:rsidRPr="00C56416" w:rsidRDefault="00C56416" w:rsidP="00C56416">
      <w:pPr>
        <w:jc w:val="both"/>
        <w:rPr>
          <w:rFonts w:ascii="Times New Roman" w:hAnsi="Times New Roman"/>
          <w:sz w:val="28"/>
          <w:szCs w:val="28"/>
        </w:rPr>
      </w:pPr>
      <w:r w:rsidRPr="00C56416">
        <w:rPr>
          <w:rFonts w:ascii="Times New Roman" w:hAnsi="Times New Roman"/>
          <w:sz w:val="28"/>
          <w:szCs w:val="28"/>
        </w:rPr>
        <w:t xml:space="preserve">22.08.2018     </w:t>
      </w:r>
      <w:r>
        <w:rPr>
          <w:rFonts w:ascii="Times New Roman" w:hAnsi="Times New Roman"/>
          <w:sz w:val="28"/>
          <w:szCs w:val="28"/>
        </w:rPr>
        <w:t xml:space="preserve">                                </w:t>
      </w:r>
      <w:r w:rsidRPr="00C56416">
        <w:rPr>
          <w:rFonts w:ascii="Times New Roman" w:hAnsi="Times New Roman"/>
          <w:sz w:val="28"/>
          <w:szCs w:val="28"/>
        </w:rPr>
        <w:t xml:space="preserve">  п. Абан   </w:t>
      </w:r>
      <w:r>
        <w:rPr>
          <w:rFonts w:ascii="Times New Roman" w:hAnsi="Times New Roman"/>
          <w:sz w:val="28"/>
          <w:szCs w:val="28"/>
        </w:rPr>
        <w:t xml:space="preserve">                  </w:t>
      </w:r>
      <w:r w:rsidRPr="00C56416">
        <w:rPr>
          <w:rFonts w:ascii="Times New Roman" w:hAnsi="Times New Roman"/>
          <w:sz w:val="28"/>
          <w:szCs w:val="28"/>
        </w:rPr>
        <w:t xml:space="preserve">            </w:t>
      </w:r>
      <w:r>
        <w:rPr>
          <w:rFonts w:ascii="Times New Roman" w:hAnsi="Times New Roman"/>
          <w:sz w:val="28"/>
          <w:szCs w:val="28"/>
        </w:rPr>
        <w:t xml:space="preserve">      </w:t>
      </w:r>
      <w:r w:rsidRPr="00C56416">
        <w:rPr>
          <w:rFonts w:ascii="Times New Roman" w:hAnsi="Times New Roman"/>
          <w:sz w:val="28"/>
          <w:szCs w:val="28"/>
        </w:rPr>
        <w:t xml:space="preserve">  № 369-п </w:t>
      </w:r>
    </w:p>
    <w:p w:rsidR="00C56416" w:rsidRPr="00C56416" w:rsidRDefault="00C56416" w:rsidP="00C56416">
      <w:pPr>
        <w:ind w:firstLine="709"/>
        <w:jc w:val="both"/>
        <w:rPr>
          <w:rFonts w:ascii="Times New Roman" w:hAnsi="Times New Roman"/>
          <w:sz w:val="28"/>
          <w:szCs w:val="28"/>
        </w:rPr>
      </w:pPr>
    </w:p>
    <w:p w:rsidR="00AE08C8" w:rsidRDefault="00C56416" w:rsidP="00AE08C8">
      <w:pPr>
        <w:spacing w:line="192" w:lineRule="auto"/>
        <w:ind w:firstLine="709"/>
        <w:jc w:val="center"/>
        <w:rPr>
          <w:rFonts w:ascii="Times New Roman" w:hAnsi="Times New Roman"/>
          <w:sz w:val="28"/>
          <w:szCs w:val="28"/>
        </w:rPr>
      </w:pPr>
      <w:r w:rsidRPr="00C56416">
        <w:rPr>
          <w:rFonts w:ascii="Times New Roman" w:hAnsi="Times New Roman"/>
          <w:sz w:val="28"/>
          <w:szCs w:val="28"/>
        </w:rPr>
        <w:t>Об утверждении Административного регламента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rsidR="00C56416" w:rsidRPr="00AE08C8" w:rsidRDefault="00AE08C8" w:rsidP="00AE08C8">
      <w:pPr>
        <w:spacing w:line="192" w:lineRule="auto"/>
        <w:ind w:firstLine="709"/>
        <w:jc w:val="center"/>
        <w:rPr>
          <w:rFonts w:ascii="Times New Roman" w:hAnsi="Times New Roman" w:cs="Times New Roman"/>
          <w:sz w:val="28"/>
          <w:szCs w:val="28"/>
        </w:rPr>
      </w:pPr>
      <w:r w:rsidRPr="00AE08C8">
        <w:rPr>
          <w:rFonts w:ascii="Times New Roman" w:hAnsi="Times New Roman" w:cs="Times New Roman"/>
          <w:bCs/>
          <w:sz w:val="22"/>
        </w:rPr>
        <w:t>(в ред. постановлений от 08.08.2022 №311-п; от 25.11.2022 №498-п)</w:t>
      </w:r>
    </w:p>
    <w:p w:rsidR="00C56416" w:rsidRPr="00C56416" w:rsidRDefault="00C56416" w:rsidP="00C56416">
      <w:pPr>
        <w:ind w:firstLine="709"/>
        <w:jc w:val="both"/>
        <w:rPr>
          <w:rFonts w:ascii="Times New Roman" w:hAnsi="Times New Roman"/>
          <w:sz w:val="28"/>
          <w:szCs w:val="28"/>
        </w:rPr>
      </w:pPr>
      <w:bookmarkStart w:id="0" w:name="_GoBack"/>
      <w:bookmarkEnd w:id="0"/>
      <w:r w:rsidRPr="00C56416">
        <w:rPr>
          <w:rFonts w:ascii="Times New Roman" w:hAnsi="Times New Roman"/>
          <w:sz w:val="28"/>
          <w:szCs w:val="28"/>
        </w:rPr>
        <w:t xml:space="preserve">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Абанского района от 08.11.2018 № 487-п «Об утверждении порядка разработки и утверждения административных регламентов предоставления муниципальных услуг администрацией Абанского района Красноярского края, руководствуясь </w:t>
      </w:r>
      <w:proofErr w:type="spellStart"/>
      <w:r w:rsidRPr="00C56416">
        <w:rPr>
          <w:rFonts w:ascii="Times New Roman" w:hAnsi="Times New Roman"/>
          <w:sz w:val="28"/>
          <w:szCs w:val="28"/>
        </w:rPr>
        <w:t>ст.ст</w:t>
      </w:r>
      <w:proofErr w:type="spellEnd"/>
      <w:r w:rsidRPr="00C56416">
        <w:rPr>
          <w:rFonts w:ascii="Times New Roman" w:hAnsi="Times New Roman"/>
          <w:sz w:val="28"/>
          <w:szCs w:val="28"/>
        </w:rPr>
        <w:t>. 43, 44 Устава Абанского района Красноярского края,</w:t>
      </w:r>
    </w:p>
    <w:p w:rsidR="00C56416" w:rsidRPr="00C56416" w:rsidRDefault="00C56416" w:rsidP="00C56416">
      <w:pPr>
        <w:ind w:firstLine="709"/>
        <w:jc w:val="both"/>
        <w:rPr>
          <w:rFonts w:ascii="Times New Roman" w:hAnsi="Times New Roman"/>
          <w:sz w:val="28"/>
          <w:szCs w:val="28"/>
        </w:rPr>
      </w:pPr>
      <w:r w:rsidRPr="00C56416">
        <w:rPr>
          <w:rFonts w:ascii="Times New Roman" w:hAnsi="Times New Roman"/>
          <w:sz w:val="28"/>
          <w:szCs w:val="28"/>
        </w:rPr>
        <w:t>ПОСТАНОВЛЯЮ:</w:t>
      </w:r>
    </w:p>
    <w:p w:rsidR="00C56416" w:rsidRPr="00C56416" w:rsidRDefault="00C56416" w:rsidP="00C56416">
      <w:pPr>
        <w:ind w:firstLine="709"/>
        <w:jc w:val="both"/>
        <w:rPr>
          <w:rFonts w:ascii="Times New Roman" w:hAnsi="Times New Roman"/>
          <w:sz w:val="28"/>
          <w:szCs w:val="28"/>
        </w:rPr>
      </w:pPr>
      <w:r w:rsidRPr="00C56416">
        <w:rPr>
          <w:rFonts w:ascii="Times New Roman" w:hAnsi="Times New Roman"/>
          <w:sz w:val="28"/>
          <w:szCs w:val="28"/>
        </w:rPr>
        <w:t>1.</w:t>
      </w:r>
      <w:r w:rsidRPr="00C56416">
        <w:rPr>
          <w:rFonts w:ascii="Times New Roman" w:hAnsi="Times New Roman"/>
          <w:sz w:val="28"/>
          <w:szCs w:val="28"/>
        </w:rPr>
        <w:tab/>
        <w:t xml:space="preserve">Утвердить 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(далее </w:t>
      </w:r>
      <w:r w:rsidR="00A84414" w:rsidRPr="00C56416">
        <w:rPr>
          <w:rFonts w:ascii="Times New Roman" w:hAnsi="Times New Roman"/>
          <w:sz w:val="28"/>
          <w:szCs w:val="28"/>
        </w:rPr>
        <w:t>Административный</w:t>
      </w:r>
      <w:r w:rsidRPr="00C56416">
        <w:rPr>
          <w:rFonts w:ascii="Times New Roman" w:hAnsi="Times New Roman"/>
          <w:sz w:val="28"/>
          <w:szCs w:val="28"/>
        </w:rPr>
        <w:t xml:space="preserve"> регламент).</w:t>
      </w:r>
    </w:p>
    <w:p w:rsidR="00C56416" w:rsidRPr="00C56416" w:rsidRDefault="00C56416" w:rsidP="00C56416">
      <w:pPr>
        <w:ind w:firstLine="709"/>
        <w:jc w:val="both"/>
        <w:rPr>
          <w:rFonts w:ascii="Times New Roman" w:hAnsi="Times New Roman"/>
          <w:sz w:val="28"/>
          <w:szCs w:val="28"/>
        </w:rPr>
      </w:pPr>
      <w:r w:rsidRPr="00C56416">
        <w:rPr>
          <w:rFonts w:ascii="Times New Roman" w:hAnsi="Times New Roman"/>
          <w:sz w:val="28"/>
          <w:szCs w:val="28"/>
        </w:rPr>
        <w:t>2.</w:t>
      </w:r>
      <w:r w:rsidRPr="00C56416">
        <w:rPr>
          <w:rFonts w:ascii="Times New Roman" w:hAnsi="Times New Roman"/>
          <w:sz w:val="28"/>
          <w:szCs w:val="28"/>
        </w:rPr>
        <w:tab/>
        <w:t>Признать утратившим силу Постановление администрации Абанского района от 10.02.2016 № 37-п «Об утверждении административного регламента предоставления муниципальной услуги «Прием заявлений, постановка на учет и зачисление детей в муниципальные образовательные учреждения, реализующие основную общеобразовательную программу дошкольного образования (детские сады), расположенных на территории муниципального образования Абанский район Красноярского края».</w:t>
      </w:r>
    </w:p>
    <w:p w:rsidR="00C56416" w:rsidRPr="00C56416" w:rsidRDefault="00C56416" w:rsidP="00C56416">
      <w:pPr>
        <w:ind w:firstLine="709"/>
        <w:jc w:val="both"/>
        <w:rPr>
          <w:rFonts w:ascii="Times New Roman" w:hAnsi="Times New Roman"/>
          <w:sz w:val="28"/>
          <w:szCs w:val="28"/>
        </w:rPr>
      </w:pPr>
      <w:r w:rsidRPr="00C56416">
        <w:rPr>
          <w:rFonts w:ascii="Times New Roman" w:hAnsi="Times New Roman"/>
          <w:sz w:val="28"/>
          <w:szCs w:val="28"/>
        </w:rPr>
        <w:t>3.</w:t>
      </w:r>
      <w:r w:rsidRPr="00C56416">
        <w:rPr>
          <w:rFonts w:ascii="Times New Roman" w:hAnsi="Times New Roman"/>
          <w:sz w:val="28"/>
          <w:szCs w:val="28"/>
        </w:rPr>
        <w:tab/>
        <w:t>Опубликовать Постановление в  газете «Красное знамя» и на официальном сайте муниципального образования Абанский район.</w:t>
      </w:r>
    </w:p>
    <w:p w:rsidR="00C56416" w:rsidRPr="00C56416" w:rsidRDefault="00C56416" w:rsidP="00C56416">
      <w:pPr>
        <w:ind w:firstLine="709"/>
        <w:jc w:val="both"/>
        <w:rPr>
          <w:rFonts w:ascii="Times New Roman" w:hAnsi="Times New Roman"/>
          <w:sz w:val="28"/>
          <w:szCs w:val="28"/>
        </w:rPr>
      </w:pPr>
      <w:r w:rsidRPr="00C56416">
        <w:rPr>
          <w:rFonts w:ascii="Times New Roman" w:hAnsi="Times New Roman"/>
          <w:sz w:val="28"/>
          <w:szCs w:val="28"/>
        </w:rPr>
        <w:t>4.</w:t>
      </w:r>
      <w:r w:rsidRPr="00C56416">
        <w:rPr>
          <w:rFonts w:ascii="Times New Roman" w:hAnsi="Times New Roman"/>
          <w:sz w:val="28"/>
          <w:szCs w:val="28"/>
        </w:rPr>
        <w:tab/>
        <w:t>Настоящее Постановление вступает в силу с момента опубликования в газете «Красное знамя».</w:t>
      </w:r>
    </w:p>
    <w:p w:rsidR="00BF6345" w:rsidRDefault="00C56416" w:rsidP="00C56416">
      <w:pPr>
        <w:ind w:firstLine="709"/>
        <w:jc w:val="both"/>
        <w:rPr>
          <w:rFonts w:ascii="Times New Roman" w:hAnsi="Times New Roman"/>
          <w:sz w:val="28"/>
          <w:szCs w:val="28"/>
        </w:rPr>
      </w:pPr>
      <w:r w:rsidRPr="00C56416">
        <w:rPr>
          <w:rFonts w:ascii="Times New Roman" w:hAnsi="Times New Roman"/>
          <w:sz w:val="28"/>
          <w:szCs w:val="28"/>
        </w:rPr>
        <w:t>5.</w:t>
      </w:r>
      <w:r w:rsidRPr="00C56416">
        <w:rPr>
          <w:rFonts w:ascii="Times New Roman" w:hAnsi="Times New Roman"/>
          <w:sz w:val="28"/>
          <w:szCs w:val="28"/>
        </w:rPr>
        <w:tab/>
      </w:r>
      <w:proofErr w:type="gramStart"/>
      <w:r w:rsidRPr="00C56416">
        <w:rPr>
          <w:rFonts w:ascii="Times New Roman" w:hAnsi="Times New Roman"/>
          <w:sz w:val="28"/>
          <w:szCs w:val="28"/>
        </w:rPr>
        <w:t>Контроль за</w:t>
      </w:r>
      <w:proofErr w:type="gramEnd"/>
      <w:r w:rsidRPr="00C56416">
        <w:rPr>
          <w:rFonts w:ascii="Times New Roman" w:hAnsi="Times New Roman"/>
          <w:sz w:val="28"/>
          <w:szCs w:val="28"/>
        </w:rPr>
        <w:t xml:space="preserve"> выполнением Постановления возложить на заместителя Главы администрации Абанского района – начальника отдела культуры, по делам молодежи и спорта Л.А. Харисову.</w:t>
      </w:r>
    </w:p>
    <w:p w:rsidR="00BF6345" w:rsidRPr="00C56416" w:rsidRDefault="00BF6345" w:rsidP="00C56416">
      <w:pPr>
        <w:ind w:firstLine="709"/>
        <w:jc w:val="both"/>
        <w:rPr>
          <w:rFonts w:ascii="Times New Roman" w:hAnsi="Times New Roman"/>
          <w:sz w:val="28"/>
          <w:szCs w:val="28"/>
        </w:rPr>
      </w:pPr>
    </w:p>
    <w:p w:rsidR="004319DC" w:rsidRPr="00BF6345" w:rsidRDefault="00C55160" w:rsidP="00BF6345">
      <w:pPr>
        <w:pStyle w:val="22"/>
        <w:shd w:val="clear" w:color="auto" w:fill="auto"/>
        <w:tabs>
          <w:tab w:val="left" w:leader="underscore" w:pos="2727"/>
          <w:tab w:val="left" w:leader="underscore" w:pos="4512"/>
        </w:tabs>
        <w:spacing w:after="0"/>
        <w:contextualSpacing/>
        <w:jc w:val="left"/>
        <w:rPr>
          <w:bCs/>
          <w:i w:val="0"/>
          <w:iCs w:val="0"/>
          <w:sz w:val="28"/>
          <w:szCs w:val="28"/>
        </w:rPr>
      </w:pPr>
      <w:r w:rsidRPr="00C55160">
        <w:rPr>
          <w:bCs/>
          <w:i w:val="0"/>
          <w:iCs w:val="0"/>
          <w:sz w:val="28"/>
          <w:szCs w:val="28"/>
        </w:rPr>
        <w:t xml:space="preserve">Глава Абанского района             </w:t>
      </w:r>
      <w:r>
        <w:rPr>
          <w:bCs/>
          <w:i w:val="0"/>
          <w:iCs w:val="0"/>
          <w:sz w:val="28"/>
          <w:szCs w:val="28"/>
        </w:rPr>
        <w:t xml:space="preserve">                        </w:t>
      </w:r>
      <w:r w:rsidRPr="00C55160">
        <w:rPr>
          <w:bCs/>
          <w:i w:val="0"/>
          <w:iCs w:val="0"/>
          <w:sz w:val="28"/>
          <w:szCs w:val="28"/>
        </w:rPr>
        <w:t xml:space="preserve">                        Г.В. Иванченко</w:t>
      </w:r>
      <w:bookmarkStart w:id="1" w:name="bookmark2"/>
      <w:bookmarkStart w:id="2" w:name="bookmark3"/>
    </w:p>
    <w:p w:rsidR="004319DC" w:rsidRPr="004319DC" w:rsidRDefault="004319DC" w:rsidP="004319DC">
      <w:pPr>
        <w:widowControl/>
        <w:autoSpaceDE w:val="0"/>
        <w:autoSpaceDN w:val="0"/>
        <w:adjustRightInd w:val="0"/>
        <w:ind w:firstLine="5103"/>
        <w:outlineLvl w:val="0"/>
        <w:rPr>
          <w:rFonts w:ascii="Times New Roman" w:eastAsia="Times New Roman" w:hAnsi="Times New Roman" w:cs="Times New Roman"/>
          <w:color w:val="auto"/>
          <w:lang w:bidi="ar-SA"/>
        </w:rPr>
      </w:pPr>
      <w:r w:rsidRPr="004319DC">
        <w:rPr>
          <w:rFonts w:ascii="Times New Roman" w:eastAsia="Times New Roman" w:hAnsi="Times New Roman" w:cs="Times New Roman"/>
          <w:color w:val="auto"/>
          <w:lang w:bidi="ar-SA"/>
        </w:rPr>
        <w:lastRenderedPageBreak/>
        <w:t xml:space="preserve">Приложение </w:t>
      </w:r>
    </w:p>
    <w:p w:rsidR="004319DC" w:rsidRPr="004319DC" w:rsidRDefault="004319DC" w:rsidP="004319DC">
      <w:pPr>
        <w:widowControl/>
        <w:autoSpaceDE w:val="0"/>
        <w:autoSpaceDN w:val="0"/>
        <w:adjustRightInd w:val="0"/>
        <w:ind w:firstLine="5103"/>
        <w:rPr>
          <w:rFonts w:ascii="Times New Roman" w:eastAsia="Times New Roman" w:hAnsi="Times New Roman" w:cs="Times New Roman"/>
          <w:color w:val="auto"/>
          <w:lang w:bidi="ar-SA"/>
        </w:rPr>
      </w:pPr>
      <w:r w:rsidRPr="004319DC">
        <w:rPr>
          <w:rFonts w:ascii="Times New Roman" w:eastAsia="Times New Roman" w:hAnsi="Times New Roman" w:cs="Times New Roman"/>
          <w:color w:val="auto"/>
          <w:lang w:bidi="ar-SA"/>
        </w:rPr>
        <w:t>к Постановлению администрации</w:t>
      </w:r>
    </w:p>
    <w:p w:rsidR="004319DC" w:rsidRPr="004319DC" w:rsidRDefault="004319DC" w:rsidP="004319DC">
      <w:pPr>
        <w:widowControl/>
        <w:autoSpaceDE w:val="0"/>
        <w:autoSpaceDN w:val="0"/>
        <w:adjustRightInd w:val="0"/>
        <w:ind w:firstLine="5103"/>
        <w:rPr>
          <w:rFonts w:ascii="Times New Roman" w:eastAsia="Times New Roman" w:hAnsi="Times New Roman" w:cs="Times New Roman"/>
          <w:color w:val="auto"/>
          <w:lang w:bidi="ar-SA"/>
        </w:rPr>
      </w:pPr>
      <w:r w:rsidRPr="004319DC">
        <w:rPr>
          <w:rFonts w:ascii="Times New Roman" w:eastAsia="Times New Roman" w:hAnsi="Times New Roman" w:cs="Times New Roman"/>
          <w:color w:val="auto"/>
          <w:lang w:bidi="ar-SA"/>
        </w:rPr>
        <w:t xml:space="preserve">Абанского района Красноярского края </w:t>
      </w:r>
    </w:p>
    <w:p w:rsidR="004319DC" w:rsidRPr="004319DC" w:rsidRDefault="004319DC" w:rsidP="004319DC">
      <w:pPr>
        <w:widowControl/>
        <w:autoSpaceDE w:val="0"/>
        <w:autoSpaceDN w:val="0"/>
        <w:adjustRightInd w:val="0"/>
        <w:ind w:firstLine="5103"/>
        <w:rPr>
          <w:rFonts w:ascii="Times New Roman" w:eastAsia="Times New Roman" w:hAnsi="Times New Roman" w:cs="Times New Roman"/>
          <w:color w:val="auto"/>
          <w:lang w:bidi="ar-SA"/>
        </w:rPr>
      </w:pPr>
      <w:r w:rsidRPr="004319DC">
        <w:rPr>
          <w:rFonts w:ascii="Times New Roman" w:eastAsia="Times New Roman" w:hAnsi="Times New Roman" w:cs="Times New Roman"/>
          <w:color w:val="auto"/>
          <w:lang w:bidi="ar-SA"/>
        </w:rPr>
        <w:t>от 22.08.2018 № 369-п</w:t>
      </w:r>
    </w:p>
    <w:p w:rsidR="004319DC" w:rsidRDefault="004319DC" w:rsidP="004319DC">
      <w:pPr>
        <w:pStyle w:val="1"/>
        <w:shd w:val="clear" w:color="auto" w:fill="auto"/>
        <w:spacing w:line="192" w:lineRule="auto"/>
        <w:ind w:left="5103" w:firstLine="0"/>
        <w:contextualSpacing/>
        <w:rPr>
          <w:bCs/>
        </w:rPr>
      </w:pPr>
    </w:p>
    <w:p w:rsidR="00681A8B" w:rsidRDefault="00681A8B" w:rsidP="007351E8">
      <w:pPr>
        <w:pStyle w:val="1"/>
        <w:shd w:val="clear" w:color="auto" w:fill="auto"/>
        <w:spacing w:before="320" w:after="620"/>
        <w:ind w:firstLine="0"/>
        <w:contextualSpacing/>
        <w:jc w:val="center"/>
        <w:rPr>
          <w:b/>
          <w:bCs/>
        </w:rPr>
      </w:pPr>
    </w:p>
    <w:p w:rsidR="007351E8" w:rsidRDefault="007351E8" w:rsidP="007351E8">
      <w:pPr>
        <w:pStyle w:val="1"/>
        <w:shd w:val="clear" w:color="auto" w:fill="auto"/>
        <w:spacing w:before="320" w:after="620"/>
        <w:ind w:firstLine="0"/>
        <w:contextualSpacing/>
        <w:jc w:val="center"/>
        <w:rPr>
          <w:b/>
          <w:bCs/>
        </w:rPr>
      </w:pPr>
      <w:r>
        <w:rPr>
          <w:b/>
          <w:bCs/>
        </w:rPr>
        <w:t>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rsidR="00C56416" w:rsidRDefault="00C56416" w:rsidP="007351E8">
      <w:pPr>
        <w:pStyle w:val="1"/>
        <w:shd w:val="clear" w:color="auto" w:fill="auto"/>
        <w:spacing w:before="320" w:after="620"/>
        <w:ind w:firstLine="0"/>
        <w:contextualSpacing/>
        <w:jc w:val="center"/>
        <w:rPr>
          <w:b/>
          <w:bCs/>
        </w:rPr>
      </w:pPr>
    </w:p>
    <w:p w:rsidR="00C56416" w:rsidRPr="00C56416" w:rsidRDefault="00AE08C8" w:rsidP="007351E8">
      <w:pPr>
        <w:pStyle w:val="1"/>
        <w:shd w:val="clear" w:color="auto" w:fill="auto"/>
        <w:spacing w:before="320" w:after="620"/>
        <w:ind w:firstLine="0"/>
        <w:contextualSpacing/>
        <w:jc w:val="center"/>
        <w:rPr>
          <w:bCs/>
          <w:sz w:val="22"/>
        </w:rPr>
      </w:pPr>
      <w:r>
        <w:rPr>
          <w:bCs/>
          <w:sz w:val="22"/>
        </w:rPr>
        <w:t>(в ред. постановлений</w:t>
      </w:r>
      <w:r w:rsidR="00C56416" w:rsidRPr="00C56416">
        <w:rPr>
          <w:bCs/>
          <w:sz w:val="22"/>
        </w:rPr>
        <w:t xml:space="preserve"> от 08.08.2022 №311-п; от 25.11.2022 №</w:t>
      </w:r>
      <w:r w:rsidR="00C56416">
        <w:rPr>
          <w:bCs/>
          <w:sz w:val="22"/>
        </w:rPr>
        <w:t>498</w:t>
      </w:r>
      <w:r w:rsidR="00C56416" w:rsidRPr="00C56416">
        <w:rPr>
          <w:bCs/>
          <w:sz w:val="22"/>
        </w:rPr>
        <w:t>-п)</w:t>
      </w:r>
    </w:p>
    <w:p w:rsidR="00861C75" w:rsidRDefault="00861C75" w:rsidP="007351E8">
      <w:pPr>
        <w:pStyle w:val="1"/>
        <w:shd w:val="clear" w:color="auto" w:fill="auto"/>
        <w:spacing w:before="320" w:after="620"/>
        <w:ind w:firstLine="0"/>
        <w:contextualSpacing/>
        <w:jc w:val="center"/>
      </w:pPr>
    </w:p>
    <w:p w:rsidR="007351E8" w:rsidRPr="00EB257D" w:rsidRDefault="007351E8" w:rsidP="007351E8">
      <w:pPr>
        <w:pStyle w:val="1"/>
        <w:numPr>
          <w:ilvl w:val="0"/>
          <w:numId w:val="1"/>
        </w:numPr>
        <w:shd w:val="clear" w:color="auto" w:fill="auto"/>
        <w:tabs>
          <w:tab w:val="left" w:pos="566"/>
        </w:tabs>
        <w:ind w:firstLine="0"/>
        <w:contextualSpacing/>
        <w:jc w:val="center"/>
      </w:pPr>
      <w:r>
        <w:rPr>
          <w:b/>
          <w:bCs/>
        </w:rPr>
        <w:t>Общие положения</w:t>
      </w:r>
    </w:p>
    <w:p w:rsidR="00861C75" w:rsidRDefault="00861C75" w:rsidP="007351E8">
      <w:pPr>
        <w:pStyle w:val="1"/>
        <w:shd w:val="clear" w:color="auto" w:fill="auto"/>
        <w:tabs>
          <w:tab w:val="left" w:pos="566"/>
        </w:tabs>
        <w:ind w:firstLine="0"/>
        <w:contextualSpacing/>
      </w:pPr>
    </w:p>
    <w:p w:rsidR="007351E8" w:rsidRDefault="007351E8" w:rsidP="004319DC">
      <w:pPr>
        <w:pStyle w:val="11"/>
        <w:keepNext/>
        <w:keepLines/>
        <w:numPr>
          <w:ilvl w:val="0"/>
          <w:numId w:val="4"/>
        </w:numPr>
        <w:shd w:val="clear" w:color="auto" w:fill="auto"/>
        <w:spacing w:after="0"/>
        <w:ind w:left="0" w:firstLine="709"/>
        <w:contextualSpacing/>
      </w:pPr>
      <w:bookmarkStart w:id="3" w:name="bookmark0"/>
      <w:bookmarkStart w:id="4" w:name="bookmark1"/>
      <w:r>
        <w:t>Предмет регулирования Административного регламента</w:t>
      </w:r>
      <w:bookmarkEnd w:id="3"/>
      <w:bookmarkEnd w:id="4"/>
    </w:p>
    <w:p w:rsidR="007351E8" w:rsidRDefault="007351E8" w:rsidP="00181CCA">
      <w:pPr>
        <w:pStyle w:val="1"/>
        <w:numPr>
          <w:ilvl w:val="1"/>
          <w:numId w:val="4"/>
        </w:numPr>
        <w:shd w:val="clear" w:color="auto" w:fill="auto"/>
        <w:tabs>
          <w:tab w:val="left" w:pos="1201"/>
          <w:tab w:val="left" w:leader="underscore" w:pos="6509"/>
        </w:tabs>
        <w:ind w:left="0" w:firstLine="709"/>
        <w:contextualSpacing/>
        <w:jc w:val="both"/>
      </w:pPr>
      <w:proofErr w:type="gramStart"/>
      <w:r>
        <w:t xml:space="preserve">Административный регламент предоставления муниципальной услуги «Постановка на учет и направление детей в </w:t>
      </w:r>
      <w:r w:rsidRPr="00A25E2F">
        <w:t>муниципальные</w:t>
      </w:r>
      <w:r>
        <w:t xml:space="preserve"> образовательные организации, реализующие образовательные программы дошкольного образования» (далее - Административный регламент) разработан в целях повышения качества и доступности предоставления муниципальной услуги (далее - муниципальная услуга), определяет стандарт, сроки и последовательность действий (административных процедур), формы контроля за предоставлением муниципальной услуги, досудебный (внесудебный) порядок обжалования решений и действий (бездействий) образовательных организаций</w:t>
      </w:r>
      <w:proofErr w:type="gramEnd"/>
      <w:r>
        <w:t xml:space="preserve"> и их должностных лиц при осуществлении полномочий по ее предоставлению.</w:t>
      </w:r>
    </w:p>
    <w:p w:rsidR="00270005" w:rsidRDefault="007351E8" w:rsidP="00270005">
      <w:pPr>
        <w:pStyle w:val="1"/>
        <w:shd w:val="clear" w:color="auto" w:fill="auto"/>
        <w:ind w:firstLine="709"/>
        <w:contextualSpacing/>
        <w:jc w:val="both"/>
        <w:rPr>
          <w:iCs/>
        </w:rPr>
      </w:pPr>
      <w:r>
        <w:t>Настоящий Административный регламент регулирует отношения, возникающие на основании пункта 6 части 1, части 2 статьи 9, части 4.1 статьи 67 Федерального закона от 29.12.2012 № 273-ФЗ «Об образовании в Российской Федерации»</w:t>
      </w:r>
      <w:r>
        <w:rPr>
          <w:i/>
          <w:iCs/>
        </w:rPr>
        <w:t>.</w:t>
      </w:r>
    </w:p>
    <w:p w:rsidR="00270005" w:rsidRPr="00270005" w:rsidRDefault="00270005" w:rsidP="00270005">
      <w:pPr>
        <w:pStyle w:val="1"/>
        <w:shd w:val="clear" w:color="auto" w:fill="auto"/>
        <w:ind w:firstLine="709"/>
        <w:contextualSpacing/>
        <w:jc w:val="both"/>
        <w:rPr>
          <w:iCs/>
        </w:rPr>
      </w:pPr>
    </w:p>
    <w:p w:rsidR="00270005" w:rsidRPr="00270005" w:rsidRDefault="007B6077" w:rsidP="004319DC">
      <w:pPr>
        <w:pStyle w:val="1"/>
        <w:numPr>
          <w:ilvl w:val="0"/>
          <w:numId w:val="4"/>
        </w:numPr>
        <w:shd w:val="clear" w:color="auto" w:fill="auto"/>
        <w:ind w:left="851" w:hanging="142"/>
        <w:contextualSpacing/>
        <w:jc w:val="center"/>
        <w:rPr>
          <w:b/>
        </w:rPr>
      </w:pPr>
      <w:r w:rsidRPr="00270005">
        <w:rPr>
          <w:b/>
        </w:rPr>
        <w:t>Круг Заявителей</w:t>
      </w:r>
      <w:bookmarkEnd w:id="1"/>
      <w:bookmarkEnd w:id="2"/>
    </w:p>
    <w:p w:rsidR="00270005" w:rsidRDefault="00270005" w:rsidP="00270005">
      <w:pPr>
        <w:pStyle w:val="1"/>
        <w:shd w:val="clear" w:color="auto" w:fill="auto"/>
        <w:ind w:firstLine="709"/>
        <w:contextualSpacing/>
        <w:jc w:val="both"/>
      </w:pPr>
      <w:r>
        <w:t xml:space="preserve">2.1. </w:t>
      </w:r>
      <w:r w:rsidR="007B6077">
        <w:t>Заявителем на получение муниципальной услуги является родитель (законный представитель) ребенка (далее - заявитель).</w:t>
      </w:r>
    </w:p>
    <w:p w:rsidR="004C386D" w:rsidRPr="00896014" w:rsidRDefault="00270005" w:rsidP="00270005">
      <w:pPr>
        <w:pStyle w:val="1"/>
        <w:shd w:val="clear" w:color="auto" w:fill="auto"/>
        <w:ind w:firstLine="709"/>
        <w:contextualSpacing/>
        <w:jc w:val="both"/>
        <w:rPr>
          <w:b/>
        </w:rPr>
      </w:pPr>
      <w:r>
        <w:t xml:space="preserve">2.2. </w:t>
      </w:r>
      <w:proofErr w:type="gramStart"/>
      <w:r w:rsidR="007B6077">
        <w:t xml:space="preserve">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w:t>
      </w:r>
      <w:r w:rsidR="007B6077" w:rsidRPr="001158CB">
        <w:rPr>
          <w:lang w:eastAsia="en-US" w:bidi="en-US"/>
        </w:rPr>
        <w:t>(</w:t>
      </w:r>
      <w:hyperlink r:id="rId10" w:history="1">
        <w:r w:rsidR="007B6077" w:rsidRPr="004C386D">
          <w:rPr>
            <w:lang w:val="en-US" w:eastAsia="en-US" w:bidi="en-US"/>
          </w:rPr>
          <w:t>https</w:t>
        </w:r>
        <w:r w:rsidR="007B6077" w:rsidRPr="001158CB">
          <w:rPr>
            <w:lang w:eastAsia="en-US" w:bidi="en-US"/>
          </w:rPr>
          <w:t>://</w:t>
        </w:r>
        <w:r w:rsidR="007B6077" w:rsidRPr="004C386D">
          <w:rPr>
            <w:lang w:val="en-US" w:eastAsia="en-US" w:bidi="en-US"/>
          </w:rPr>
          <w:t>www</w:t>
        </w:r>
        <w:r w:rsidR="007B6077" w:rsidRPr="001158CB">
          <w:rPr>
            <w:lang w:eastAsia="en-US" w:bidi="en-US"/>
          </w:rPr>
          <w:t>.</w:t>
        </w:r>
        <w:proofErr w:type="spellStart"/>
        <w:r w:rsidR="007B6077" w:rsidRPr="004C386D">
          <w:rPr>
            <w:lang w:val="en-US" w:eastAsia="en-US" w:bidi="en-US"/>
          </w:rPr>
          <w:t>gosuslugi</w:t>
        </w:r>
        <w:proofErr w:type="spellEnd"/>
        <w:r w:rsidR="007B6077" w:rsidRPr="001158CB">
          <w:rPr>
            <w:lang w:eastAsia="en-US" w:bidi="en-US"/>
          </w:rPr>
          <w:t>.</w:t>
        </w:r>
        <w:proofErr w:type="spellStart"/>
        <w:r w:rsidR="007B6077" w:rsidRPr="004C386D">
          <w:rPr>
            <w:lang w:val="en-US" w:eastAsia="en-US" w:bidi="en-US"/>
          </w:rPr>
          <w:t>ru</w:t>
        </w:r>
        <w:proofErr w:type="spellEnd"/>
        <w:r w:rsidR="007B6077" w:rsidRPr="001158CB">
          <w:rPr>
            <w:lang w:eastAsia="en-US" w:bidi="en-US"/>
          </w:rPr>
          <w:t>/</w:t>
        </w:r>
      </w:hyperlink>
      <w:r w:rsidR="007B6077" w:rsidRPr="001158CB">
        <w:rPr>
          <w:lang w:eastAsia="en-US" w:bidi="en-US"/>
        </w:rPr>
        <w:t xml:space="preserve">) </w:t>
      </w:r>
      <w:r w:rsidR="007B6077">
        <w:t>и/ или региональных порталов государственных и муниципальных услуг (функций) (далее - РПГУ)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w:t>
      </w:r>
      <w:proofErr w:type="gramEnd"/>
      <w:r w:rsidR="007B6077">
        <w:t xml:space="preserve">, используемых для предоставления государственных и муниципальных услуг в электронной форме» (далее - </w:t>
      </w:r>
      <w:r w:rsidR="007B6077">
        <w:lastRenderedPageBreak/>
        <w:t>ЕСИА).</w:t>
      </w:r>
      <w:bookmarkStart w:id="5" w:name="bookmark4"/>
      <w:bookmarkStart w:id="6" w:name="bookmark5"/>
    </w:p>
    <w:p w:rsidR="00896014" w:rsidRPr="004C386D" w:rsidRDefault="00896014" w:rsidP="00896014">
      <w:pPr>
        <w:pStyle w:val="1"/>
        <w:keepNext/>
        <w:keepLines/>
        <w:shd w:val="clear" w:color="auto" w:fill="auto"/>
        <w:tabs>
          <w:tab w:val="left" w:pos="1416"/>
        </w:tabs>
        <w:ind w:left="709" w:firstLine="0"/>
        <w:contextualSpacing/>
        <w:jc w:val="both"/>
        <w:rPr>
          <w:b/>
        </w:rPr>
      </w:pPr>
    </w:p>
    <w:p w:rsidR="007D36D7" w:rsidRPr="004C386D" w:rsidRDefault="007B6077" w:rsidP="004319DC">
      <w:pPr>
        <w:pStyle w:val="1"/>
        <w:keepNext/>
        <w:keepLines/>
        <w:numPr>
          <w:ilvl w:val="0"/>
          <w:numId w:val="4"/>
        </w:numPr>
        <w:shd w:val="clear" w:color="auto" w:fill="auto"/>
        <w:tabs>
          <w:tab w:val="left" w:pos="1416"/>
        </w:tabs>
        <w:ind w:left="0" w:firstLine="851"/>
        <w:contextualSpacing/>
        <w:jc w:val="center"/>
        <w:rPr>
          <w:b/>
        </w:rPr>
      </w:pPr>
      <w:r w:rsidRPr="004C386D">
        <w:rPr>
          <w:b/>
        </w:rPr>
        <w:t>Требования к порядку информирования о предоставлении</w:t>
      </w:r>
      <w:r w:rsidR="0051241C" w:rsidRPr="004C386D">
        <w:rPr>
          <w:b/>
        </w:rPr>
        <w:t xml:space="preserve"> </w:t>
      </w:r>
      <w:r w:rsidRPr="004C386D">
        <w:rPr>
          <w:b/>
        </w:rPr>
        <w:t>муниципальной услуги</w:t>
      </w:r>
      <w:bookmarkEnd w:id="5"/>
      <w:bookmarkEnd w:id="6"/>
    </w:p>
    <w:p w:rsidR="007D36D7" w:rsidRDefault="007B6077" w:rsidP="00181CCA">
      <w:pPr>
        <w:pStyle w:val="1"/>
        <w:numPr>
          <w:ilvl w:val="1"/>
          <w:numId w:val="5"/>
        </w:numPr>
        <w:shd w:val="clear" w:color="auto" w:fill="auto"/>
        <w:tabs>
          <w:tab w:val="left" w:pos="1498"/>
        </w:tabs>
        <w:ind w:left="0" w:firstLine="709"/>
        <w:contextualSpacing/>
        <w:jc w:val="both"/>
      </w:pPr>
      <w:r>
        <w:t>Информирование о порядке предоставления муниципальной услуги осуществляется:</w:t>
      </w:r>
    </w:p>
    <w:p w:rsidR="007D36D7" w:rsidRDefault="007B6077" w:rsidP="00181CCA">
      <w:pPr>
        <w:pStyle w:val="1"/>
        <w:numPr>
          <w:ilvl w:val="0"/>
          <w:numId w:val="2"/>
        </w:numPr>
        <w:shd w:val="clear" w:color="auto" w:fill="auto"/>
        <w:tabs>
          <w:tab w:val="left" w:pos="1140"/>
        </w:tabs>
        <w:ind w:firstLine="709"/>
        <w:contextualSpacing/>
        <w:jc w:val="both"/>
      </w:pPr>
      <w:r>
        <w:t>непосредственно при личном приеме за</w:t>
      </w:r>
      <w:r>
        <w:rPr>
          <w:lang w:eastAsia="en-US" w:bidi="en-US"/>
        </w:rPr>
        <w:t>я</w:t>
      </w:r>
      <w:r>
        <w:t xml:space="preserve">вителя </w:t>
      </w:r>
      <w:r w:rsidR="00916ED3">
        <w:t>в управление образования админис</w:t>
      </w:r>
      <w:r w:rsidR="00916ED3" w:rsidRPr="0051241C">
        <w:rPr>
          <w:lang w:eastAsia="en-US" w:bidi="en-US"/>
        </w:rPr>
        <w:t>траци</w:t>
      </w:r>
      <w:r w:rsidR="00916ED3">
        <w:rPr>
          <w:lang w:eastAsia="en-US" w:bidi="en-US"/>
        </w:rPr>
        <w:t xml:space="preserve">и </w:t>
      </w:r>
      <w:r w:rsidR="0051241C">
        <w:rPr>
          <w:lang w:eastAsia="en-US" w:bidi="en-US"/>
        </w:rPr>
        <w:t xml:space="preserve">Абанского </w:t>
      </w:r>
      <w:r w:rsidR="00916ED3" w:rsidRPr="0051241C">
        <w:rPr>
          <w:lang w:eastAsia="en-US" w:bidi="en-US"/>
        </w:rPr>
        <w:t>р</w:t>
      </w:r>
      <w:r w:rsidR="00916ED3">
        <w:rPr>
          <w:lang w:eastAsia="en-US" w:bidi="en-US"/>
        </w:rPr>
        <w:t>а</w:t>
      </w:r>
      <w:r w:rsidR="00916ED3" w:rsidRPr="0051241C">
        <w:rPr>
          <w:lang w:eastAsia="en-US" w:bidi="en-US"/>
        </w:rPr>
        <w:t>йо</w:t>
      </w:r>
      <w:r w:rsidR="00916ED3">
        <w:rPr>
          <w:lang w:eastAsia="en-US" w:bidi="en-US"/>
        </w:rPr>
        <w:t>н</w:t>
      </w:r>
      <w:r w:rsidR="00916ED3">
        <w:t>а</w:t>
      </w:r>
      <w:r>
        <w:rPr>
          <w:lang w:eastAsia="en-US" w:bidi="en-US"/>
        </w:rPr>
        <w:t xml:space="preserve"> (</w:t>
      </w:r>
      <w:r>
        <w:t>далее - Уполномоченный орган), или многофункциональном центре предоставления муниципальных услуг (далее - многофункциональный центр);</w:t>
      </w:r>
    </w:p>
    <w:p w:rsidR="007D36D7" w:rsidRDefault="007B6077" w:rsidP="00181CCA">
      <w:pPr>
        <w:pStyle w:val="1"/>
        <w:numPr>
          <w:ilvl w:val="0"/>
          <w:numId w:val="2"/>
        </w:numPr>
        <w:shd w:val="clear" w:color="auto" w:fill="auto"/>
        <w:tabs>
          <w:tab w:val="left" w:pos="1178"/>
        </w:tabs>
        <w:ind w:firstLine="709"/>
        <w:contextualSpacing/>
        <w:jc w:val="both"/>
      </w:pPr>
      <w:r>
        <w:t>по телефону в Уполномоченном органе или многофункциональном центре;</w:t>
      </w:r>
    </w:p>
    <w:p w:rsidR="007D36D7" w:rsidRDefault="007B6077" w:rsidP="00181CCA">
      <w:pPr>
        <w:pStyle w:val="1"/>
        <w:numPr>
          <w:ilvl w:val="0"/>
          <w:numId w:val="2"/>
        </w:numPr>
        <w:shd w:val="clear" w:color="auto" w:fill="auto"/>
        <w:tabs>
          <w:tab w:val="left" w:pos="1139"/>
        </w:tabs>
        <w:ind w:firstLine="709"/>
        <w:contextualSpacing/>
        <w:jc w:val="both"/>
      </w:pPr>
      <w:r>
        <w:t>письменно, в том числе посредством электронной почты, почтовой связи общего пользования (далее - почтовой связи);</w:t>
      </w:r>
    </w:p>
    <w:p w:rsidR="007D36D7" w:rsidRDefault="007B6077" w:rsidP="00181CCA">
      <w:pPr>
        <w:pStyle w:val="1"/>
        <w:numPr>
          <w:ilvl w:val="0"/>
          <w:numId w:val="2"/>
        </w:numPr>
        <w:shd w:val="clear" w:color="auto" w:fill="auto"/>
        <w:tabs>
          <w:tab w:val="left" w:pos="1139"/>
        </w:tabs>
        <w:ind w:firstLine="709"/>
        <w:contextualSpacing/>
        <w:jc w:val="both"/>
      </w:pPr>
      <w:r>
        <w:t>посредством размещения в открытой и доступной форме информации в информационно-телекоммуникационной сети «Интернет»:</w:t>
      </w:r>
    </w:p>
    <w:p w:rsidR="007D36D7" w:rsidRDefault="007B6077" w:rsidP="00896014">
      <w:pPr>
        <w:pStyle w:val="1"/>
        <w:shd w:val="clear" w:color="auto" w:fill="auto"/>
        <w:ind w:firstLine="709"/>
        <w:contextualSpacing/>
        <w:jc w:val="both"/>
      </w:pPr>
      <w:r>
        <w:t>на ЕПГУ и/ или РПГУ;</w:t>
      </w:r>
    </w:p>
    <w:p w:rsidR="007D36D7" w:rsidRDefault="007B6077" w:rsidP="00896014">
      <w:pPr>
        <w:pStyle w:val="1"/>
        <w:shd w:val="clear" w:color="auto" w:fill="auto"/>
        <w:ind w:firstLine="709"/>
        <w:contextualSpacing/>
        <w:jc w:val="both"/>
      </w:pPr>
      <w:r>
        <w:t>на официальном сайте Уполномоченного органа</w:t>
      </w:r>
      <w:r w:rsidR="00994AE9">
        <w:t xml:space="preserve"> </w:t>
      </w:r>
      <w:hyperlink r:id="rId11" w:history="1">
        <w:r w:rsidR="00095D7E" w:rsidRPr="00784B5E">
          <w:rPr>
            <w:rStyle w:val="ae"/>
            <w:color w:val="auto"/>
            <w:lang w:val="en-US"/>
          </w:rPr>
          <w:t>abanruo</w:t>
        </w:r>
        <w:r w:rsidR="00095D7E" w:rsidRPr="00784B5E">
          <w:rPr>
            <w:rStyle w:val="ae"/>
            <w:color w:val="auto"/>
          </w:rPr>
          <w:t>@</w:t>
        </w:r>
        <w:r w:rsidR="00095D7E" w:rsidRPr="00784B5E">
          <w:rPr>
            <w:rStyle w:val="ae"/>
            <w:color w:val="auto"/>
            <w:lang w:val="en-US"/>
          </w:rPr>
          <w:t>yandex</w:t>
        </w:r>
        <w:r w:rsidR="00095D7E" w:rsidRPr="00784B5E">
          <w:rPr>
            <w:rStyle w:val="ae"/>
            <w:color w:val="auto"/>
          </w:rPr>
          <w:t>.</w:t>
        </w:r>
        <w:proofErr w:type="spellStart"/>
        <w:r w:rsidR="00095D7E" w:rsidRPr="00784B5E">
          <w:rPr>
            <w:rStyle w:val="ae"/>
            <w:color w:val="auto"/>
            <w:lang w:val="en-US"/>
          </w:rPr>
          <w:t>ru</w:t>
        </w:r>
        <w:proofErr w:type="spellEnd"/>
      </w:hyperlink>
      <w:r w:rsidR="000956E2">
        <w:t>;</w:t>
      </w:r>
      <w:r w:rsidR="00095D7E">
        <w:t xml:space="preserve"> </w:t>
      </w:r>
      <w:hyperlink w:history="1"/>
    </w:p>
    <w:p w:rsidR="007D36D7" w:rsidRDefault="007B6077" w:rsidP="00181CCA">
      <w:pPr>
        <w:pStyle w:val="1"/>
        <w:numPr>
          <w:ilvl w:val="0"/>
          <w:numId w:val="2"/>
        </w:numPr>
        <w:shd w:val="clear" w:color="auto" w:fill="auto"/>
        <w:tabs>
          <w:tab w:val="left" w:pos="1139"/>
        </w:tabs>
        <w:ind w:firstLine="709"/>
        <w:contextualSpacing/>
        <w:jc w:val="both"/>
      </w:pPr>
      <w:r>
        <w:t>посредством размещения информации на информационных стендах Уполномоченного органа или многофункционального центра.</w:t>
      </w:r>
    </w:p>
    <w:p w:rsidR="007D36D7" w:rsidRDefault="007B6077" w:rsidP="00181CCA">
      <w:pPr>
        <w:pStyle w:val="1"/>
        <w:numPr>
          <w:ilvl w:val="1"/>
          <w:numId w:val="5"/>
        </w:numPr>
        <w:shd w:val="clear" w:color="auto" w:fill="auto"/>
        <w:tabs>
          <w:tab w:val="left" w:pos="1353"/>
        </w:tabs>
        <w:ind w:left="0" w:firstLine="709"/>
        <w:contextualSpacing/>
        <w:jc w:val="both"/>
      </w:pPr>
      <w:r>
        <w:t>Информирование осуществляется по вопросам, касающимся:</w:t>
      </w:r>
    </w:p>
    <w:p w:rsidR="007D36D7" w:rsidRDefault="007B6077" w:rsidP="00896014">
      <w:pPr>
        <w:pStyle w:val="1"/>
        <w:shd w:val="clear" w:color="auto" w:fill="auto"/>
        <w:ind w:firstLine="709"/>
        <w:contextualSpacing/>
        <w:jc w:val="both"/>
      </w:pPr>
      <w:r>
        <w:t>способов подачи заявления о предоставлении муниципальной услуги;</w:t>
      </w:r>
    </w:p>
    <w:p w:rsidR="007D36D7" w:rsidRDefault="007B6077" w:rsidP="00896014">
      <w:pPr>
        <w:pStyle w:val="1"/>
        <w:shd w:val="clear" w:color="auto" w:fill="auto"/>
        <w:ind w:firstLine="709"/>
        <w:contextualSpacing/>
        <w:jc w:val="both"/>
      </w:pPr>
      <w:proofErr w:type="gramStart"/>
      <w:r>
        <w:t>адресов Уполномоченного органа и многофункциональн</w:t>
      </w:r>
      <w:r w:rsidR="00D468D7">
        <w:t>ого</w:t>
      </w:r>
      <w:r>
        <w:t xml:space="preserve"> центр</w:t>
      </w:r>
      <w:r w:rsidR="00D468D7">
        <w:t>а</w:t>
      </w:r>
      <w:r>
        <w:t>, обращаться в которые необходимо для предоставления муниципальной услуги;</w:t>
      </w:r>
      <w:proofErr w:type="gramEnd"/>
    </w:p>
    <w:p w:rsidR="007D36D7" w:rsidRDefault="007B6077" w:rsidP="00896014">
      <w:pPr>
        <w:pStyle w:val="1"/>
        <w:shd w:val="clear" w:color="auto" w:fill="auto"/>
        <w:ind w:firstLine="709"/>
        <w:contextualSpacing/>
        <w:jc w:val="both"/>
      </w:pPr>
      <w:r>
        <w:t>справочной информации о работе Уполномоченного органа (структурных подразделений Уполномоченного органа) и многофункциональн</w:t>
      </w:r>
      <w:r w:rsidR="00D468D7">
        <w:t>ого</w:t>
      </w:r>
      <w:r>
        <w:t xml:space="preserve"> центр</w:t>
      </w:r>
      <w:r w:rsidR="00D468D7">
        <w:t>а</w:t>
      </w:r>
      <w:r>
        <w:t>;</w:t>
      </w:r>
    </w:p>
    <w:p w:rsidR="007D36D7" w:rsidRDefault="007B6077" w:rsidP="00896014">
      <w:pPr>
        <w:pStyle w:val="1"/>
        <w:shd w:val="clear" w:color="auto" w:fill="auto"/>
        <w:ind w:firstLine="709"/>
        <w:contextualSpacing/>
        <w:jc w:val="both"/>
      </w:pPr>
      <w:r>
        <w:t>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муниципальной услуги;</w:t>
      </w:r>
    </w:p>
    <w:p w:rsidR="007D36D7" w:rsidRDefault="007B6077" w:rsidP="001158CB">
      <w:pPr>
        <w:pStyle w:val="1"/>
        <w:shd w:val="clear" w:color="auto" w:fill="auto"/>
        <w:ind w:firstLine="760"/>
        <w:contextualSpacing/>
        <w:jc w:val="both"/>
      </w:pPr>
      <w:r>
        <w:t>порядка и сроков предоставления муниципальной услуги;</w:t>
      </w:r>
    </w:p>
    <w:p w:rsidR="007D36D7" w:rsidRDefault="007B6077" w:rsidP="001158CB">
      <w:pPr>
        <w:pStyle w:val="1"/>
        <w:shd w:val="clear" w:color="auto" w:fill="auto"/>
        <w:ind w:firstLine="760"/>
        <w:contextualSpacing/>
        <w:jc w:val="both"/>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D36D7" w:rsidRDefault="007B6077" w:rsidP="001158CB">
      <w:pPr>
        <w:pStyle w:val="1"/>
        <w:shd w:val="clear" w:color="auto" w:fill="auto"/>
        <w:ind w:firstLine="720"/>
        <w:contextualSpacing/>
        <w:jc w:val="both"/>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D36D7" w:rsidRDefault="007B6077" w:rsidP="001158CB">
      <w:pPr>
        <w:pStyle w:val="1"/>
        <w:shd w:val="clear" w:color="auto" w:fill="auto"/>
        <w:ind w:firstLine="720"/>
        <w:contextualSpacing/>
        <w:jc w:val="both"/>
      </w:pPr>
      <w:r>
        <w:t>Получение информации по вопросам предоставления муниципальной услуги и услуг, которые включены в перечень услуг, необходимых и обязательных для предоставления муниципальной услуги, осуществляется бесплатно.</w:t>
      </w:r>
    </w:p>
    <w:p w:rsidR="007D36D7" w:rsidRDefault="007B6077" w:rsidP="00181CCA">
      <w:pPr>
        <w:pStyle w:val="1"/>
        <w:numPr>
          <w:ilvl w:val="1"/>
          <w:numId w:val="6"/>
        </w:numPr>
        <w:shd w:val="clear" w:color="auto" w:fill="auto"/>
        <w:tabs>
          <w:tab w:val="left" w:pos="1279"/>
        </w:tabs>
        <w:ind w:left="0" w:firstLine="709"/>
        <w:contextualSpacing/>
        <w:jc w:val="both"/>
      </w:pPr>
      <w: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w:t>
      </w:r>
      <w:r>
        <w:lastRenderedPageBreak/>
        <w:t xml:space="preserve">подробно и в вежливой (корректной) форме информирует </w:t>
      </w:r>
      <w:proofErr w:type="gramStart"/>
      <w:r>
        <w:t>обратившихся</w:t>
      </w:r>
      <w:proofErr w:type="gramEnd"/>
      <w:r>
        <w:t xml:space="preserve"> по интересующим вопросам.</w:t>
      </w:r>
    </w:p>
    <w:p w:rsidR="007D36D7" w:rsidRDefault="007B6077" w:rsidP="00994AE9">
      <w:pPr>
        <w:pStyle w:val="1"/>
        <w:shd w:val="clear" w:color="auto" w:fill="auto"/>
        <w:ind w:firstLine="709"/>
        <w:contextualSpacing/>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D36D7" w:rsidRDefault="007B6077" w:rsidP="00994AE9">
      <w:pPr>
        <w:pStyle w:val="1"/>
        <w:shd w:val="clear" w:color="auto" w:fill="auto"/>
        <w:ind w:firstLine="709"/>
        <w:contextualSpacing/>
        <w:jc w:val="both"/>
      </w:pPr>
      <w:r>
        <w:t>Если должностное лицо Уполномоченного органа, работник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D36D7" w:rsidRDefault="007B6077" w:rsidP="00994AE9">
      <w:pPr>
        <w:pStyle w:val="1"/>
        <w:shd w:val="clear" w:color="auto" w:fill="auto"/>
        <w:ind w:firstLine="709"/>
        <w:contextualSpacing/>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7D36D7" w:rsidRDefault="007B6077" w:rsidP="00994AE9">
      <w:pPr>
        <w:pStyle w:val="1"/>
        <w:shd w:val="clear" w:color="auto" w:fill="auto"/>
        <w:ind w:firstLine="709"/>
        <w:contextualSpacing/>
        <w:jc w:val="both"/>
      </w:pPr>
      <w:r>
        <w:t>изложить обращение в письменной форме и направить по электронной почте Уполномоченного органа, многофункционального центра или посредством почтовой связи;</w:t>
      </w:r>
    </w:p>
    <w:p w:rsidR="007D36D7" w:rsidRDefault="007B6077" w:rsidP="00994AE9">
      <w:pPr>
        <w:pStyle w:val="1"/>
        <w:shd w:val="clear" w:color="auto" w:fill="auto"/>
        <w:ind w:firstLine="709"/>
        <w:contextualSpacing/>
        <w:jc w:val="both"/>
      </w:pPr>
      <w:r>
        <w:t>назначить другое время для консультаций;</w:t>
      </w:r>
    </w:p>
    <w:p w:rsidR="007D36D7" w:rsidRDefault="007B6077" w:rsidP="00994AE9">
      <w:pPr>
        <w:pStyle w:val="1"/>
        <w:shd w:val="clear" w:color="auto" w:fill="auto"/>
        <w:ind w:firstLine="709"/>
        <w:contextualSpacing/>
        <w:jc w:val="both"/>
      </w:pPr>
      <w:r>
        <w:t>прийти лично.</w:t>
      </w:r>
    </w:p>
    <w:p w:rsidR="007D36D7" w:rsidRDefault="007B6077" w:rsidP="00994AE9">
      <w:pPr>
        <w:pStyle w:val="1"/>
        <w:shd w:val="clear" w:color="auto" w:fill="auto"/>
        <w:ind w:firstLine="709"/>
        <w:contextualSpacing/>
        <w:jc w:val="both"/>
      </w:pPr>
      <w:r>
        <w:t>Должностное лицо Уполномоченного органа, работник многофункционального центра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7D36D7" w:rsidRDefault="007B6077" w:rsidP="00994AE9">
      <w:pPr>
        <w:pStyle w:val="1"/>
        <w:shd w:val="clear" w:color="auto" w:fill="auto"/>
        <w:ind w:firstLine="709"/>
        <w:contextualSpacing/>
        <w:jc w:val="both"/>
      </w:pPr>
      <w:r>
        <w:t>Продолжительность информирования по телефону не должна превышать 10 минут.</w:t>
      </w:r>
    </w:p>
    <w:p w:rsidR="007D36D7" w:rsidRDefault="007B6077" w:rsidP="00994AE9">
      <w:pPr>
        <w:pStyle w:val="1"/>
        <w:shd w:val="clear" w:color="auto" w:fill="auto"/>
        <w:ind w:firstLine="709"/>
        <w:contextualSpacing/>
        <w:jc w:val="both"/>
      </w:pPr>
      <w:r>
        <w:t>Информирование осуществляется в соответствии с графиком приема граждан.</w:t>
      </w:r>
    </w:p>
    <w:p w:rsidR="007D36D7" w:rsidRDefault="007B6077" w:rsidP="00181CCA">
      <w:pPr>
        <w:pStyle w:val="1"/>
        <w:numPr>
          <w:ilvl w:val="1"/>
          <w:numId w:val="7"/>
        </w:numPr>
        <w:shd w:val="clear" w:color="auto" w:fill="auto"/>
        <w:tabs>
          <w:tab w:val="left" w:pos="1279"/>
        </w:tabs>
        <w:ind w:left="0" w:firstLine="709"/>
        <w:contextualSpacing/>
        <w:jc w:val="both"/>
      </w:pPr>
      <w:r>
        <w:t xml:space="preserve">По письменному обращению должностное лицо Уполномоченного органа, ответственное за предоставление муниципальной услуги, работник многофункционального центра подробно в письменной форме разъясняет гражданину сведения по вопросам, указанным в пункте </w:t>
      </w:r>
      <w:r w:rsidR="002C24D7">
        <w:t>3.2</w:t>
      </w:r>
      <w:r>
        <w:t xml:space="preserve"> настоящего Административного регламента в порядке, установленном Федеральным законом от </w:t>
      </w:r>
      <w:r w:rsidR="00D637F3">
        <w:t>02.05.2006</w:t>
      </w:r>
      <w:r>
        <w:t xml:space="preserve"> № 59-ФЗ «О порядке рассмотрения обращений граждан Российской Федерации».</w:t>
      </w:r>
    </w:p>
    <w:p w:rsidR="007D36D7" w:rsidRDefault="007B6077" w:rsidP="00181CCA">
      <w:pPr>
        <w:pStyle w:val="1"/>
        <w:numPr>
          <w:ilvl w:val="1"/>
          <w:numId w:val="7"/>
        </w:numPr>
        <w:shd w:val="clear" w:color="auto" w:fill="auto"/>
        <w:tabs>
          <w:tab w:val="left" w:pos="1319"/>
        </w:tabs>
        <w:ind w:left="0" w:firstLine="709"/>
        <w:contextualSpacing/>
        <w:jc w:val="both"/>
      </w:pPr>
      <w: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w:t>
      </w:r>
      <w:r w:rsidR="00A114E7">
        <w:t>24.10.2011</w:t>
      </w:r>
      <w:r>
        <w:t xml:space="preserve"> № 861.</w:t>
      </w:r>
    </w:p>
    <w:p w:rsidR="007D36D7" w:rsidRDefault="007B6077" w:rsidP="007351E8">
      <w:pPr>
        <w:pStyle w:val="1"/>
        <w:shd w:val="clear" w:color="auto" w:fill="auto"/>
        <w:ind w:firstLine="709"/>
        <w:contextualSpacing/>
        <w:jc w:val="both"/>
      </w:pPr>
      <w:proofErr w:type="gramStart"/>
      <w:r>
        <w:t xml:space="preserve">Доступ к информации о сроках, порядке предоставления муниципальной услуги и документах, необходимых для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lastRenderedPageBreak/>
        <w:t>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D36D7" w:rsidRDefault="007B6077" w:rsidP="00181CCA">
      <w:pPr>
        <w:pStyle w:val="1"/>
        <w:numPr>
          <w:ilvl w:val="1"/>
          <w:numId w:val="8"/>
        </w:numPr>
        <w:shd w:val="clear" w:color="auto" w:fill="auto"/>
        <w:tabs>
          <w:tab w:val="left" w:pos="1319"/>
        </w:tabs>
        <w:ind w:left="0" w:firstLine="709"/>
        <w:contextualSpacing/>
        <w:jc w:val="both"/>
      </w:pPr>
      <w: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7D36D7" w:rsidRDefault="007B6077" w:rsidP="001158CB">
      <w:pPr>
        <w:pStyle w:val="1"/>
        <w:shd w:val="clear" w:color="auto" w:fill="auto"/>
        <w:ind w:firstLine="720"/>
        <w:contextualSpacing/>
        <w:jc w:val="both"/>
      </w:pPr>
      <w: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7D36D7" w:rsidRDefault="007B6077" w:rsidP="001158CB">
      <w:pPr>
        <w:pStyle w:val="1"/>
        <w:shd w:val="clear" w:color="auto" w:fill="auto"/>
        <w:ind w:firstLine="720"/>
        <w:contextualSpacing/>
        <w:jc w:val="both"/>
      </w:pPr>
      <w:r>
        <w:t>справочные телефоны структурных подразделений Уполномоченного органа, ответственных за предоставление муниципальной услуги, а также многофункциональных центров, в том числе номер телефон</w:t>
      </w:r>
      <w:proofErr w:type="gramStart"/>
      <w:r>
        <w:t>а-</w:t>
      </w:r>
      <w:proofErr w:type="gramEnd"/>
      <w:r>
        <w:t xml:space="preserve"> автоинформатора (при наличии);</w:t>
      </w:r>
    </w:p>
    <w:p w:rsidR="007D36D7" w:rsidRDefault="007B6077" w:rsidP="001158CB">
      <w:pPr>
        <w:pStyle w:val="1"/>
        <w:shd w:val="clear" w:color="auto" w:fill="auto"/>
        <w:ind w:firstLine="720"/>
        <w:contextualSpacing/>
        <w:jc w:val="both"/>
      </w:pPr>
      <w:r>
        <w:t>адрес официального сайта, а также электронной почты и (или) формы обратной связи Уполномоченного органа в информационн</w:t>
      </w:r>
      <w:proofErr w:type="gramStart"/>
      <w:r>
        <w:t>о</w:t>
      </w:r>
      <w:r w:rsidR="00D468D7">
        <w:t>-</w:t>
      </w:r>
      <w:proofErr w:type="gramEnd"/>
      <w:r w:rsidR="00A114E7">
        <w:t xml:space="preserve"> </w:t>
      </w:r>
      <w:r>
        <w:t>телекоммуникационной сети «Интернет».</w:t>
      </w:r>
    </w:p>
    <w:p w:rsidR="007D36D7" w:rsidRDefault="007B6077" w:rsidP="00181CCA">
      <w:pPr>
        <w:pStyle w:val="1"/>
        <w:numPr>
          <w:ilvl w:val="1"/>
          <w:numId w:val="8"/>
        </w:numPr>
        <w:shd w:val="clear" w:color="auto" w:fill="auto"/>
        <w:tabs>
          <w:tab w:val="left" w:pos="1319"/>
        </w:tabs>
        <w:ind w:left="0" w:firstLine="709"/>
        <w:contextualSpacing/>
        <w:jc w:val="both"/>
      </w:pPr>
      <w: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D36D7" w:rsidRDefault="007B6077" w:rsidP="00181CCA">
      <w:pPr>
        <w:pStyle w:val="1"/>
        <w:numPr>
          <w:ilvl w:val="1"/>
          <w:numId w:val="8"/>
        </w:numPr>
        <w:shd w:val="clear" w:color="auto" w:fill="auto"/>
        <w:tabs>
          <w:tab w:val="left" w:pos="1412"/>
        </w:tabs>
        <w:ind w:left="0" w:firstLine="709"/>
        <w:contextualSpacing/>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7D36D7" w:rsidRDefault="007B6077" w:rsidP="00181CCA">
      <w:pPr>
        <w:pStyle w:val="1"/>
        <w:numPr>
          <w:ilvl w:val="1"/>
          <w:numId w:val="8"/>
        </w:numPr>
        <w:shd w:val="clear" w:color="auto" w:fill="auto"/>
        <w:tabs>
          <w:tab w:val="left" w:pos="1512"/>
        </w:tabs>
        <w:ind w:left="0" w:firstLine="709"/>
        <w:contextualSpacing/>
        <w:jc w:val="both"/>
      </w:pPr>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ЕПГУ, а также в соответствующем структурном подразделении Уполномоченного органа, многофункциональных центрах при</w:t>
      </w:r>
      <w:r w:rsidR="00D468D7">
        <w:t xml:space="preserve"> </w:t>
      </w:r>
      <w:r>
        <w:t>обращении заявителя лично, по телефону, посредством электронной почты или почтовой связи.</w:t>
      </w:r>
    </w:p>
    <w:p w:rsidR="00D468D7" w:rsidRDefault="00D468D7" w:rsidP="00D468D7">
      <w:pPr>
        <w:pStyle w:val="1"/>
        <w:shd w:val="clear" w:color="auto" w:fill="auto"/>
        <w:tabs>
          <w:tab w:val="left" w:pos="1512"/>
        </w:tabs>
        <w:spacing w:after="320"/>
        <w:ind w:left="720" w:firstLine="0"/>
        <w:contextualSpacing/>
        <w:jc w:val="both"/>
      </w:pPr>
    </w:p>
    <w:p w:rsidR="007D36D7" w:rsidRPr="00D468D7" w:rsidRDefault="007B6077" w:rsidP="001158CB">
      <w:pPr>
        <w:pStyle w:val="1"/>
        <w:numPr>
          <w:ilvl w:val="0"/>
          <w:numId w:val="1"/>
        </w:numPr>
        <w:shd w:val="clear" w:color="auto" w:fill="auto"/>
        <w:tabs>
          <w:tab w:val="left" w:pos="440"/>
        </w:tabs>
        <w:spacing w:after="320"/>
        <w:ind w:firstLine="0"/>
        <w:contextualSpacing/>
        <w:jc w:val="center"/>
      </w:pPr>
      <w:r>
        <w:rPr>
          <w:b/>
          <w:bCs/>
        </w:rPr>
        <w:t>Стандарт предоставления муниципальной услуги</w:t>
      </w:r>
    </w:p>
    <w:p w:rsidR="00D468D7" w:rsidRDefault="00D468D7" w:rsidP="00D468D7">
      <w:pPr>
        <w:pStyle w:val="1"/>
        <w:shd w:val="clear" w:color="auto" w:fill="auto"/>
        <w:tabs>
          <w:tab w:val="left" w:pos="440"/>
        </w:tabs>
        <w:spacing w:after="320"/>
        <w:ind w:firstLine="0"/>
        <w:contextualSpacing/>
      </w:pPr>
    </w:p>
    <w:p w:rsidR="007D36D7" w:rsidRDefault="007B6077" w:rsidP="004319DC">
      <w:pPr>
        <w:pStyle w:val="1"/>
        <w:numPr>
          <w:ilvl w:val="0"/>
          <w:numId w:val="8"/>
        </w:numPr>
        <w:shd w:val="clear" w:color="auto" w:fill="auto"/>
        <w:ind w:left="0" w:firstLine="709"/>
        <w:contextualSpacing/>
        <w:jc w:val="center"/>
        <w:rPr>
          <w:b/>
          <w:bCs/>
        </w:rPr>
      </w:pPr>
      <w:r>
        <w:rPr>
          <w:b/>
          <w:bCs/>
        </w:rPr>
        <w:t>Наименование муниципальной</w:t>
      </w:r>
      <w:r w:rsidR="00D468D7">
        <w:rPr>
          <w:b/>
          <w:bCs/>
        </w:rPr>
        <w:t xml:space="preserve"> </w:t>
      </w:r>
      <w:r>
        <w:rPr>
          <w:b/>
          <w:bCs/>
        </w:rPr>
        <w:t>услуги</w:t>
      </w:r>
    </w:p>
    <w:p w:rsidR="007D36D7" w:rsidRPr="00681A8B" w:rsidRDefault="00582350" w:rsidP="00681A8B">
      <w:pPr>
        <w:pStyle w:val="1"/>
        <w:shd w:val="clear" w:color="auto" w:fill="auto"/>
        <w:ind w:firstLine="709"/>
        <w:contextualSpacing/>
        <w:jc w:val="both"/>
      </w:pPr>
      <w:r>
        <w:t>4.1.</w:t>
      </w:r>
      <w:r w:rsidR="007B6077">
        <w:t xml:space="preserve"> </w:t>
      </w:r>
      <w:r w:rsidR="00D468D7">
        <w:t>М</w:t>
      </w:r>
      <w:r w:rsidR="007B6077">
        <w:t xml:space="preserve">униципальная услуга </w:t>
      </w:r>
      <w:r w:rsidR="007B6077" w:rsidRPr="00681A8B">
        <w:rPr>
          <w:bCs/>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sidR="007B6077" w:rsidRPr="00681A8B">
        <w:t>.</w:t>
      </w:r>
    </w:p>
    <w:p w:rsidR="00D468D7" w:rsidRDefault="00D468D7" w:rsidP="001158CB">
      <w:pPr>
        <w:pStyle w:val="1"/>
        <w:shd w:val="clear" w:color="auto" w:fill="auto"/>
        <w:spacing w:after="320"/>
        <w:ind w:firstLine="740"/>
        <w:contextualSpacing/>
        <w:jc w:val="both"/>
      </w:pPr>
    </w:p>
    <w:p w:rsidR="007D36D7" w:rsidRDefault="0016662A" w:rsidP="004319DC">
      <w:pPr>
        <w:pStyle w:val="1"/>
        <w:shd w:val="clear" w:color="auto" w:fill="auto"/>
        <w:ind w:firstLine="709"/>
        <w:contextualSpacing/>
        <w:jc w:val="center"/>
        <w:rPr>
          <w:b/>
          <w:bCs/>
        </w:rPr>
      </w:pPr>
      <w:r>
        <w:rPr>
          <w:b/>
          <w:bCs/>
        </w:rPr>
        <w:t>5.</w:t>
      </w:r>
      <w:r w:rsidR="00582350">
        <w:rPr>
          <w:b/>
          <w:bCs/>
        </w:rPr>
        <w:t xml:space="preserve"> </w:t>
      </w:r>
      <w:r w:rsidR="007B6077">
        <w:rPr>
          <w:b/>
          <w:bCs/>
        </w:rPr>
        <w:t>Наименование органа местного</w:t>
      </w:r>
      <w:r w:rsidR="00D468D7">
        <w:rPr>
          <w:b/>
          <w:bCs/>
        </w:rPr>
        <w:t xml:space="preserve"> </w:t>
      </w:r>
      <w:r w:rsidR="007B6077">
        <w:rPr>
          <w:b/>
          <w:bCs/>
        </w:rPr>
        <w:t>самоуправления, предоставляющего муниципальную услугу</w:t>
      </w:r>
    </w:p>
    <w:p w:rsidR="007D36D7" w:rsidRDefault="00F85861" w:rsidP="00181CCA">
      <w:pPr>
        <w:pStyle w:val="1"/>
        <w:numPr>
          <w:ilvl w:val="1"/>
          <w:numId w:val="9"/>
        </w:numPr>
        <w:shd w:val="clear" w:color="auto" w:fill="auto"/>
        <w:tabs>
          <w:tab w:val="left" w:pos="1418"/>
        </w:tabs>
        <w:ind w:left="0" w:firstLine="709"/>
        <w:contextualSpacing/>
        <w:jc w:val="both"/>
      </w:pPr>
      <w:r>
        <w:t xml:space="preserve">Муниципальная услуга предоставляется Уполномоченным органом </w:t>
      </w:r>
      <w:r>
        <w:rPr>
          <w:i/>
          <w:iCs/>
        </w:rPr>
        <w:t xml:space="preserve">– </w:t>
      </w:r>
      <w:r w:rsidRPr="00F85861">
        <w:t xml:space="preserve">управлением образования администрации </w:t>
      </w:r>
      <w:r w:rsidR="00582350">
        <w:t>Абанского района</w:t>
      </w:r>
      <w:r w:rsidRPr="00F85861">
        <w:t>.</w:t>
      </w:r>
    </w:p>
    <w:p w:rsidR="007D36D7" w:rsidRPr="00C27386" w:rsidRDefault="00C27386" w:rsidP="00C27386">
      <w:pPr>
        <w:pStyle w:val="Default"/>
        <w:ind w:firstLine="709"/>
        <w:jc w:val="both"/>
        <w:rPr>
          <w:sz w:val="28"/>
          <w:szCs w:val="28"/>
        </w:rPr>
      </w:pPr>
      <w:r>
        <w:rPr>
          <w:sz w:val="28"/>
          <w:szCs w:val="28"/>
        </w:rPr>
        <w:lastRenderedPageBreak/>
        <w:t>5.</w:t>
      </w:r>
      <w:r w:rsidR="00156782">
        <w:rPr>
          <w:sz w:val="28"/>
          <w:szCs w:val="28"/>
        </w:rPr>
        <w:t>2</w:t>
      </w:r>
      <w:r>
        <w:rPr>
          <w:sz w:val="28"/>
          <w:szCs w:val="28"/>
        </w:rPr>
        <w:t xml:space="preserve">. </w:t>
      </w:r>
      <w:r w:rsidR="007B6077" w:rsidRPr="00C27386">
        <w:rPr>
          <w:sz w:val="28"/>
          <w:szCs w:val="28"/>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7EC1" w:rsidRDefault="00ED7EC1" w:rsidP="00ED7EC1">
      <w:pPr>
        <w:pStyle w:val="1"/>
        <w:shd w:val="clear" w:color="auto" w:fill="auto"/>
        <w:tabs>
          <w:tab w:val="left" w:pos="1454"/>
        </w:tabs>
        <w:ind w:firstLine="709"/>
        <w:contextualSpacing/>
        <w:jc w:val="both"/>
      </w:pPr>
    </w:p>
    <w:p w:rsidR="007D36D7" w:rsidRDefault="007B6077" w:rsidP="004319DC">
      <w:pPr>
        <w:pStyle w:val="11"/>
        <w:keepNext/>
        <w:keepLines/>
        <w:numPr>
          <w:ilvl w:val="0"/>
          <w:numId w:val="12"/>
        </w:numPr>
        <w:shd w:val="clear" w:color="auto" w:fill="auto"/>
        <w:spacing w:after="0"/>
        <w:ind w:left="0" w:firstLine="709"/>
        <w:contextualSpacing/>
      </w:pPr>
      <w:bookmarkStart w:id="7" w:name="bookmark6"/>
      <w:bookmarkStart w:id="8" w:name="bookmark7"/>
      <w:r>
        <w:t>Описание результата предоставления муниципальной услуги</w:t>
      </w:r>
      <w:bookmarkEnd w:id="7"/>
      <w:bookmarkEnd w:id="8"/>
    </w:p>
    <w:p w:rsidR="00134CA6" w:rsidRDefault="002C39C2" w:rsidP="00181CCA">
      <w:pPr>
        <w:pStyle w:val="1"/>
        <w:numPr>
          <w:ilvl w:val="1"/>
          <w:numId w:val="12"/>
        </w:numPr>
        <w:shd w:val="clear" w:color="auto" w:fill="auto"/>
        <w:tabs>
          <w:tab w:val="left" w:pos="1176"/>
        </w:tabs>
        <w:ind w:left="0" w:firstLine="709"/>
        <w:contextualSpacing/>
        <w:jc w:val="both"/>
      </w:pPr>
      <w:r>
        <w:t xml:space="preserve">Результатом предоставления муниципальной услуги является: постановка на учет </w:t>
      </w:r>
      <w:proofErr w:type="gramStart"/>
      <w:r>
        <w:t>нуждающихся</w:t>
      </w:r>
      <w:proofErr w:type="gramEnd"/>
      <w:r>
        <w:t xml:space="preserve"> в предоставлении места в муниципальной образовательной организации (промежуточный результат) и направление в муниципальную образовательную организацию (основной результат).</w:t>
      </w:r>
    </w:p>
    <w:p w:rsidR="00134CA6" w:rsidRDefault="00E93432" w:rsidP="00E93432">
      <w:pPr>
        <w:pStyle w:val="1"/>
        <w:shd w:val="clear" w:color="auto" w:fill="auto"/>
        <w:tabs>
          <w:tab w:val="left" w:pos="1176"/>
        </w:tabs>
        <w:ind w:firstLine="709"/>
        <w:contextualSpacing/>
        <w:jc w:val="both"/>
      </w:pPr>
      <w:r>
        <w:t xml:space="preserve">6.2. </w:t>
      </w:r>
      <w:r w:rsidR="00134CA6">
        <w:t>Решение о предоставлении муниципальной услуги в части промежуточного результата по форме согласно Приложению № 1 и Приложению № 2 к настоящему Административному регламенту.</w:t>
      </w:r>
    </w:p>
    <w:p w:rsidR="007D36D7" w:rsidRDefault="00E93432" w:rsidP="00E93432">
      <w:pPr>
        <w:pStyle w:val="1"/>
        <w:shd w:val="clear" w:color="auto" w:fill="auto"/>
        <w:tabs>
          <w:tab w:val="left" w:pos="1176"/>
        </w:tabs>
        <w:ind w:firstLine="709"/>
        <w:contextualSpacing/>
        <w:jc w:val="both"/>
      </w:pPr>
      <w:r>
        <w:t xml:space="preserve">6.3. </w:t>
      </w:r>
      <w:r w:rsidR="00134CA6">
        <w:t>Решение о предоставлении муниципальной услуги в части основного результата по форме согласно Приложению № 3 и Приложению № 4 к настоящему Административному регламенту.</w:t>
      </w:r>
    </w:p>
    <w:p w:rsidR="007D36D7" w:rsidRDefault="00E93432" w:rsidP="00E93432">
      <w:pPr>
        <w:pStyle w:val="1"/>
        <w:shd w:val="clear" w:color="auto" w:fill="auto"/>
        <w:tabs>
          <w:tab w:val="left" w:pos="1479"/>
        </w:tabs>
        <w:ind w:firstLine="709"/>
        <w:contextualSpacing/>
        <w:jc w:val="both"/>
      </w:pPr>
      <w:r>
        <w:t>6.4.</w:t>
      </w:r>
      <w:r w:rsidR="00636708">
        <w:t xml:space="preserve"> </w:t>
      </w:r>
      <w:r w:rsidR="00134CA6">
        <w:t>Решение об отказе в предоставлении муниципальной услуги в части промежуточного результата - постановки на учет по форме, согласно Приложению № 5 и Приложению № 6 к настоящему Административному регламенту.</w:t>
      </w:r>
    </w:p>
    <w:p w:rsidR="00FC2920" w:rsidRDefault="00FC2920" w:rsidP="00134CA6">
      <w:pPr>
        <w:pStyle w:val="1"/>
        <w:shd w:val="clear" w:color="auto" w:fill="auto"/>
        <w:tabs>
          <w:tab w:val="left" w:pos="1479"/>
        </w:tabs>
        <w:spacing w:after="320"/>
        <w:ind w:firstLine="0"/>
        <w:contextualSpacing/>
        <w:jc w:val="both"/>
      </w:pPr>
    </w:p>
    <w:p w:rsidR="007D36D7" w:rsidRDefault="007B6077" w:rsidP="004319DC">
      <w:pPr>
        <w:pStyle w:val="1"/>
        <w:numPr>
          <w:ilvl w:val="0"/>
          <w:numId w:val="12"/>
        </w:numPr>
        <w:shd w:val="clear" w:color="auto" w:fill="auto"/>
        <w:ind w:left="0" w:firstLine="709"/>
        <w:contextualSpacing/>
        <w:jc w:val="center"/>
        <w:rPr>
          <w:b/>
          <w:bCs/>
        </w:rPr>
      </w:pPr>
      <w:r>
        <w:rPr>
          <w:b/>
          <w:bCs/>
        </w:rPr>
        <w:t>Срок предоставления муниципальной услуги, в том</w:t>
      </w:r>
      <w:r w:rsidR="00636708">
        <w:rPr>
          <w:b/>
          <w:bCs/>
        </w:rPr>
        <w:t xml:space="preserve"> </w:t>
      </w:r>
      <w:r>
        <w:rPr>
          <w:b/>
          <w:bCs/>
        </w:rPr>
        <w:t>числе с учетом необходимости обращения в организации, участвующие в</w:t>
      </w:r>
      <w:r w:rsidR="00636708">
        <w:rPr>
          <w:b/>
          <w:bCs/>
        </w:rPr>
        <w:t xml:space="preserve"> </w:t>
      </w:r>
      <w:r>
        <w:rPr>
          <w:b/>
          <w:bCs/>
        </w:rPr>
        <w:t>предоставлении муниципальной услуги, срок</w:t>
      </w:r>
      <w:r w:rsidR="00636708">
        <w:rPr>
          <w:b/>
          <w:bCs/>
        </w:rPr>
        <w:t xml:space="preserve"> </w:t>
      </w:r>
      <w:r>
        <w:rPr>
          <w:b/>
          <w:bCs/>
        </w:rPr>
        <w:t>приостановления предоставления муниципальной услуги,</w:t>
      </w:r>
      <w:r w:rsidR="00636708">
        <w:rPr>
          <w:b/>
          <w:bCs/>
        </w:rPr>
        <w:t xml:space="preserve"> </w:t>
      </w:r>
      <w:r>
        <w:rPr>
          <w:b/>
          <w:bCs/>
        </w:rPr>
        <w:t>срок выдачи (направления) документов, являющихся результатом</w:t>
      </w:r>
      <w:r w:rsidR="00636708">
        <w:rPr>
          <w:b/>
          <w:bCs/>
        </w:rPr>
        <w:t xml:space="preserve"> </w:t>
      </w:r>
      <w:r>
        <w:rPr>
          <w:b/>
          <w:bCs/>
        </w:rPr>
        <w:t>предоставления муниципальной услуги</w:t>
      </w:r>
    </w:p>
    <w:p w:rsidR="007D36D7" w:rsidRDefault="007B6077" w:rsidP="00181CCA">
      <w:pPr>
        <w:pStyle w:val="1"/>
        <w:numPr>
          <w:ilvl w:val="1"/>
          <w:numId w:val="12"/>
        </w:numPr>
        <w:shd w:val="clear" w:color="auto" w:fill="auto"/>
        <w:tabs>
          <w:tab w:val="left" w:pos="1273"/>
        </w:tabs>
        <w:ind w:left="0" w:firstLine="709"/>
        <w:contextualSpacing/>
        <w:jc w:val="both"/>
      </w:pPr>
      <w:proofErr w:type="gramStart"/>
      <w:r>
        <w:t xml:space="preserve">Уполномоченный орган в течение 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ЕПГУ, результаты, указанные в пунктах </w:t>
      </w:r>
      <w:r w:rsidR="00EA12FB">
        <w:t>6</w:t>
      </w:r>
      <w:r w:rsidR="001D5BD2">
        <w:t>.2.</w:t>
      </w:r>
      <w:r>
        <w:t xml:space="preserve"> или </w:t>
      </w:r>
      <w:r w:rsidR="00EA12FB">
        <w:t>6</w:t>
      </w:r>
      <w:r w:rsidR="001D5BD2">
        <w:t>.4.</w:t>
      </w:r>
      <w:r>
        <w:t>Административного регламента.</w:t>
      </w:r>
      <w:proofErr w:type="gramEnd"/>
    </w:p>
    <w:p w:rsidR="007D36D7" w:rsidRDefault="007B6077" w:rsidP="00EA12FB">
      <w:pPr>
        <w:pStyle w:val="1"/>
        <w:shd w:val="clear" w:color="auto" w:fill="auto"/>
        <w:ind w:firstLine="709"/>
        <w:contextualSpacing/>
        <w:jc w:val="both"/>
      </w:pPr>
      <w:r>
        <w:t xml:space="preserve">Уполномоченный орган в течение 1 дня со дня утверждения документа о предоставлении места в муниципальной организации с учетом желаемой даты приема, указанной в заявлении, направляет заявителю результат, указанный в пункте </w:t>
      </w:r>
      <w:r w:rsidR="00EA12FB">
        <w:t>6</w:t>
      </w:r>
      <w:r w:rsidR="00311439">
        <w:t>.3.</w:t>
      </w:r>
      <w:r>
        <w:t xml:space="preserve"> Административного регламента.</w:t>
      </w:r>
    </w:p>
    <w:p w:rsidR="00EA12FB" w:rsidRDefault="00EA12FB" w:rsidP="00EA12FB">
      <w:pPr>
        <w:pStyle w:val="1"/>
        <w:shd w:val="clear" w:color="auto" w:fill="auto"/>
        <w:ind w:firstLine="709"/>
        <w:contextualSpacing/>
        <w:jc w:val="both"/>
      </w:pPr>
    </w:p>
    <w:p w:rsidR="007D36D7" w:rsidRDefault="007B6077" w:rsidP="004319DC">
      <w:pPr>
        <w:pStyle w:val="11"/>
        <w:keepNext/>
        <w:keepLines/>
        <w:numPr>
          <w:ilvl w:val="0"/>
          <w:numId w:val="12"/>
        </w:numPr>
        <w:shd w:val="clear" w:color="auto" w:fill="auto"/>
        <w:spacing w:after="0"/>
        <w:ind w:left="0" w:firstLine="709"/>
        <w:contextualSpacing/>
      </w:pPr>
      <w:bookmarkStart w:id="9" w:name="bookmark8"/>
      <w:bookmarkStart w:id="10" w:name="bookmark9"/>
      <w:r>
        <w:t>Нормативные правовые акты, регулирующие предоставление</w:t>
      </w:r>
      <w:r w:rsidR="00311439">
        <w:t xml:space="preserve"> </w:t>
      </w:r>
      <w:r>
        <w:t>муниципальной услуги</w:t>
      </w:r>
      <w:bookmarkEnd w:id="9"/>
      <w:bookmarkEnd w:id="10"/>
    </w:p>
    <w:p w:rsidR="007D36D7" w:rsidRDefault="007B6077" w:rsidP="00181CCA">
      <w:pPr>
        <w:pStyle w:val="1"/>
        <w:numPr>
          <w:ilvl w:val="1"/>
          <w:numId w:val="12"/>
        </w:numPr>
        <w:shd w:val="clear" w:color="auto" w:fill="auto"/>
        <w:tabs>
          <w:tab w:val="left" w:pos="1181"/>
        </w:tabs>
        <w:ind w:left="0" w:firstLine="709"/>
        <w:contextualSpacing/>
        <w:jc w:val="both"/>
      </w:pPr>
      <w:r>
        <w:t xml:space="preserve">Перечень нормативных правовых актов, регулирующих </w:t>
      </w:r>
      <w:r>
        <w:lastRenderedPageBreak/>
        <w:t xml:space="preserve">предоставление муниципальной услуги (с указанием их реквизитов и источников официального опубликования), размещается </w:t>
      </w:r>
      <w:r w:rsidR="002B308B">
        <w:t xml:space="preserve">на </w:t>
      </w:r>
      <w:r>
        <w:t xml:space="preserve">официальном сайте </w:t>
      </w:r>
      <w:r w:rsidR="002B308B">
        <w:t>Уполномоченного органа</w:t>
      </w:r>
      <w:r w:rsidR="0051460F">
        <w:t>:</w:t>
      </w:r>
    </w:p>
    <w:p w:rsidR="0051460F" w:rsidRDefault="007B6077" w:rsidP="0051460F">
      <w:pPr>
        <w:pStyle w:val="1"/>
        <w:shd w:val="clear" w:color="auto" w:fill="auto"/>
        <w:ind w:firstLine="709"/>
        <w:contextualSpacing/>
        <w:jc w:val="both"/>
      </w:pPr>
      <w:r>
        <w:t>Федеральный закон от 29</w:t>
      </w:r>
      <w:r w:rsidR="00311439">
        <w:t>.12.2012</w:t>
      </w:r>
      <w:r>
        <w:t xml:space="preserve"> № 273-ФЗ «Об образовании в Российской Федерации»;</w:t>
      </w:r>
    </w:p>
    <w:p w:rsidR="007D36D7" w:rsidRDefault="007B6077" w:rsidP="0051460F">
      <w:pPr>
        <w:pStyle w:val="1"/>
        <w:shd w:val="clear" w:color="auto" w:fill="auto"/>
        <w:ind w:firstLine="709"/>
        <w:contextualSpacing/>
        <w:jc w:val="both"/>
      </w:pPr>
      <w:r>
        <w:t xml:space="preserve">приказ </w:t>
      </w:r>
      <w:proofErr w:type="spellStart"/>
      <w:r>
        <w:t>Минпросвещения</w:t>
      </w:r>
      <w:proofErr w:type="spellEnd"/>
      <w:r>
        <w:t xml:space="preserve"> России от 15</w:t>
      </w:r>
      <w:r w:rsidR="00311439">
        <w:t>.05.2020</w:t>
      </w:r>
      <w:r>
        <w:t xml:space="preserve"> № 236 «Об утверждении Порядка приема на </w:t>
      </w:r>
      <w:proofErr w:type="gramStart"/>
      <w:r>
        <w:t>обучения по</w:t>
      </w:r>
      <w:proofErr w:type="gramEnd"/>
      <w:r>
        <w:t xml:space="preserve"> образовательным программам дошкольного образования»;</w:t>
      </w:r>
    </w:p>
    <w:p w:rsidR="007D36D7" w:rsidRPr="0051460F" w:rsidRDefault="007B6077" w:rsidP="001158CB">
      <w:pPr>
        <w:pStyle w:val="1"/>
        <w:shd w:val="clear" w:color="auto" w:fill="auto"/>
        <w:ind w:firstLine="560"/>
        <w:contextualSpacing/>
        <w:jc w:val="both"/>
      </w:pPr>
      <w:r>
        <w:t xml:space="preserve">приказ </w:t>
      </w:r>
      <w:proofErr w:type="spellStart"/>
      <w:r>
        <w:t>Минобрнауки</w:t>
      </w:r>
      <w:proofErr w:type="spellEnd"/>
      <w:r>
        <w:t xml:space="preserve"> России от 28</w:t>
      </w:r>
      <w:r w:rsidR="00ED4AD6">
        <w:t>.12.</w:t>
      </w:r>
      <w:r>
        <w:t xml:space="preserve"> № 1527 «Об утверждении Порядка и условий осуществления </w:t>
      </w:r>
      <w:proofErr w:type="gramStart"/>
      <w:r>
        <w:t>перевода</w:t>
      </w:r>
      <w:proofErr w:type="gramEnd"/>
      <w:r>
        <w:t xml:space="preserve">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(в части перевода в государственную или муниципальную образовательную </w:t>
      </w:r>
      <w:r w:rsidRPr="0051460F">
        <w:t>организацию по инициативе родителя (законного представителя));</w:t>
      </w:r>
    </w:p>
    <w:p w:rsidR="007D36D7" w:rsidRPr="0051460F" w:rsidRDefault="007B6077" w:rsidP="001158CB">
      <w:pPr>
        <w:pStyle w:val="1"/>
        <w:shd w:val="clear" w:color="auto" w:fill="auto"/>
        <w:ind w:firstLine="560"/>
        <w:contextualSpacing/>
        <w:jc w:val="both"/>
      </w:pPr>
      <w:r w:rsidRPr="0051460F">
        <w:t xml:space="preserve">приказ </w:t>
      </w:r>
      <w:proofErr w:type="spellStart"/>
      <w:r w:rsidRPr="0051460F">
        <w:t>Минпросвещения</w:t>
      </w:r>
      <w:proofErr w:type="spellEnd"/>
      <w:r w:rsidRPr="0051460F">
        <w:t xml:space="preserve"> России от 31</w:t>
      </w:r>
      <w:r w:rsidR="00ED4AD6" w:rsidRPr="0051460F">
        <w:t>.07.2020</w:t>
      </w:r>
      <w:r w:rsidRPr="0051460F">
        <w:t xml:space="preserve">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 части количества детей в отдельных группах или отдельных образовательных организациях)</w:t>
      </w:r>
      <w:r w:rsidR="002B308B" w:rsidRPr="0051460F">
        <w:t>.</w:t>
      </w:r>
    </w:p>
    <w:p w:rsidR="00F42728" w:rsidRPr="0051460F" w:rsidRDefault="00546D67" w:rsidP="00F42728">
      <w:pPr>
        <w:pStyle w:val="ConsPlusNormal"/>
        <w:ind w:firstLine="709"/>
        <w:jc w:val="both"/>
        <w:rPr>
          <w:rFonts w:ascii="Times New Roman" w:hAnsi="Times New Roman" w:cs="Times New Roman"/>
          <w:sz w:val="28"/>
          <w:szCs w:val="28"/>
        </w:rPr>
      </w:pPr>
      <w:hyperlink r:id="rId12" w:history="1">
        <w:r w:rsidR="00F42728" w:rsidRPr="0051460F">
          <w:rPr>
            <w:rFonts w:ascii="Times New Roman" w:hAnsi="Times New Roman" w:cs="Times New Roman"/>
            <w:sz w:val="28"/>
            <w:szCs w:val="28"/>
          </w:rPr>
          <w:t>Устав</w:t>
        </w:r>
      </w:hyperlink>
      <w:r w:rsidR="00F42728" w:rsidRPr="0051460F">
        <w:rPr>
          <w:rFonts w:ascii="Times New Roman" w:hAnsi="Times New Roman" w:cs="Times New Roman"/>
          <w:sz w:val="28"/>
          <w:szCs w:val="28"/>
        </w:rPr>
        <w:t xml:space="preserve"> муниципального образования Абанский район Красноярского края (принят решением районного Совета от 20.02.1998 № 8-31) </w:t>
      </w:r>
    </w:p>
    <w:p w:rsidR="00F42728" w:rsidRPr="0051460F" w:rsidRDefault="00F42728" w:rsidP="00F42728">
      <w:pPr>
        <w:pStyle w:val="ConsPlusNormal"/>
        <w:ind w:firstLine="709"/>
        <w:jc w:val="both"/>
        <w:rPr>
          <w:rFonts w:ascii="Times New Roman" w:hAnsi="Times New Roman" w:cs="Times New Roman"/>
          <w:sz w:val="28"/>
          <w:szCs w:val="28"/>
        </w:rPr>
      </w:pPr>
      <w:r w:rsidRPr="0051460F">
        <w:rPr>
          <w:rFonts w:ascii="Times New Roman" w:hAnsi="Times New Roman" w:cs="Times New Roman"/>
          <w:sz w:val="28"/>
          <w:szCs w:val="28"/>
        </w:rPr>
        <w:t>Решение Абанского районного Совета депутатов от 31.05.2013 №27-229Р «Об утверждении Положения об управлении образования администрации Абанского района».</w:t>
      </w:r>
    </w:p>
    <w:p w:rsidR="007D36D7" w:rsidRDefault="007B6077" w:rsidP="001158CB">
      <w:pPr>
        <w:pStyle w:val="1"/>
        <w:shd w:val="clear" w:color="auto" w:fill="auto"/>
        <w:ind w:firstLine="560"/>
        <w:contextualSpacing/>
        <w:jc w:val="both"/>
      </w:pPr>
      <w:r>
        <w:t>В части предусмотренного законодательством права на внеочередное (первоочередное) предоставление муниципальной услуги:</w:t>
      </w:r>
    </w:p>
    <w:p w:rsidR="00AC57B8" w:rsidRDefault="00AC57B8" w:rsidP="00AC57B8">
      <w:pPr>
        <w:pStyle w:val="1"/>
        <w:shd w:val="clear" w:color="auto" w:fill="auto"/>
        <w:ind w:firstLine="540"/>
        <w:contextualSpacing/>
        <w:jc w:val="both"/>
      </w:pPr>
      <w:r>
        <w:t>Закон Российской Федерации от 15.05.1991 № 1244-1 «О социальной защите граждан, подвергшихся воздействию радиации вследствие катастрофы на Чернобыльской АЭС»;</w:t>
      </w:r>
    </w:p>
    <w:p w:rsidR="007D36D7" w:rsidRDefault="007B6077" w:rsidP="001158CB">
      <w:pPr>
        <w:pStyle w:val="1"/>
        <w:shd w:val="clear" w:color="auto" w:fill="auto"/>
        <w:ind w:firstLine="560"/>
        <w:contextualSpacing/>
        <w:jc w:val="both"/>
      </w:pPr>
      <w:r>
        <w:t>Закон Российской Федерации от 17</w:t>
      </w:r>
      <w:r w:rsidR="002139CF">
        <w:t>.01.1992</w:t>
      </w:r>
      <w:r>
        <w:t xml:space="preserve"> № 2202-1 «О прокуратуре Российской Федерации»;</w:t>
      </w:r>
    </w:p>
    <w:p w:rsidR="007D36D7" w:rsidRDefault="007B6077" w:rsidP="001158CB">
      <w:pPr>
        <w:pStyle w:val="1"/>
        <w:shd w:val="clear" w:color="auto" w:fill="auto"/>
        <w:ind w:firstLine="560"/>
        <w:contextualSpacing/>
        <w:jc w:val="both"/>
      </w:pPr>
      <w:r>
        <w:t>Закон Российской Федерации от 26</w:t>
      </w:r>
      <w:r w:rsidR="002139CF">
        <w:t>.06.1992</w:t>
      </w:r>
      <w:r>
        <w:t xml:space="preserve"> № 3132-1 «О статусе судей в Российской Федерации»;</w:t>
      </w:r>
    </w:p>
    <w:p w:rsidR="007D36D7" w:rsidRDefault="007B6077" w:rsidP="001158CB">
      <w:pPr>
        <w:pStyle w:val="1"/>
        <w:shd w:val="clear" w:color="auto" w:fill="auto"/>
        <w:ind w:firstLine="560"/>
        <w:contextualSpacing/>
        <w:jc w:val="both"/>
      </w:pPr>
      <w:r>
        <w:t>Федеральный закон от 28</w:t>
      </w:r>
      <w:r w:rsidR="002139CF">
        <w:t>.12.2010</w:t>
      </w:r>
      <w:r>
        <w:t xml:space="preserve"> № 403-ФЗ «О Следственном комитете Российской Федерации»;</w:t>
      </w:r>
    </w:p>
    <w:p w:rsidR="007D36D7" w:rsidRDefault="007B6077" w:rsidP="001158CB">
      <w:pPr>
        <w:pStyle w:val="1"/>
        <w:shd w:val="clear" w:color="auto" w:fill="auto"/>
        <w:ind w:firstLine="560"/>
        <w:contextualSpacing/>
        <w:jc w:val="both"/>
      </w:pPr>
      <w:r>
        <w:t>Федеральный закон от 27</w:t>
      </w:r>
      <w:r w:rsidR="004A367F">
        <w:t>.05.1998</w:t>
      </w:r>
      <w:r>
        <w:t xml:space="preserve"> № 76-ФЗ «О статусе военнослужащих»;</w:t>
      </w:r>
    </w:p>
    <w:p w:rsidR="007D36D7" w:rsidRDefault="007B6077" w:rsidP="001158CB">
      <w:pPr>
        <w:pStyle w:val="1"/>
        <w:shd w:val="clear" w:color="auto" w:fill="auto"/>
        <w:ind w:firstLine="560"/>
        <w:contextualSpacing/>
        <w:jc w:val="both"/>
      </w:pPr>
      <w:r>
        <w:t>Федеральный закон от 7</w:t>
      </w:r>
      <w:r w:rsidR="004A367F">
        <w:t>.02.2011№</w:t>
      </w:r>
      <w:r>
        <w:t xml:space="preserve"> 3-ФЗ «О полиции»;</w:t>
      </w:r>
    </w:p>
    <w:p w:rsidR="007D36D7" w:rsidRDefault="007B6077" w:rsidP="001158CB">
      <w:pPr>
        <w:pStyle w:val="1"/>
        <w:shd w:val="clear" w:color="auto" w:fill="auto"/>
        <w:ind w:firstLine="560"/>
        <w:contextualSpacing/>
        <w:jc w:val="both"/>
      </w:pPr>
      <w:r>
        <w:t>Федеральный закон от 30</w:t>
      </w:r>
      <w:r w:rsidR="004A367F">
        <w:t>.12.2012</w:t>
      </w:r>
      <w:r>
        <w:t>№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7D36D7" w:rsidRDefault="007B6077" w:rsidP="001158CB">
      <w:pPr>
        <w:pStyle w:val="1"/>
        <w:shd w:val="clear" w:color="auto" w:fill="auto"/>
        <w:ind w:firstLine="560"/>
        <w:contextualSpacing/>
        <w:jc w:val="both"/>
      </w:pPr>
      <w:r>
        <w:t>постановление Правительства Российской Федерации от 12</w:t>
      </w:r>
      <w:r w:rsidR="004A367F">
        <w:t>.08.2008</w:t>
      </w:r>
      <w:r>
        <w:t xml:space="preserve">№ </w:t>
      </w:r>
      <w:r>
        <w:lastRenderedPageBreak/>
        <w:t>587 «О дополнительных мерах по усилению социальной защиты военнослужащих и сотрудников федеральных органов исполнительной власти, участвующих в выполнении задач по обеспечению безопасности и защите граждан Российской Федерации, проживающих на территориях Южной Осетии и Абхазии»;</w:t>
      </w:r>
    </w:p>
    <w:p w:rsidR="007D36D7" w:rsidRDefault="007B6077" w:rsidP="001158CB">
      <w:pPr>
        <w:pStyle w:val="1"/>
        <w:shd w:val="clear" w:color="auto" w:fill="auto"/>
        <w:ind w:firstLine="560"/>
        <w:contextualSpacing/>
        <w:jc w:val="both"/>
      </w:pPr>
      <w:r>
        <w:t>постановление Правительства Российской Федерации от 9</w:t>
      </w:r>
      <w:r w:rsidR="004A367F">
        <w:t>.02.2004</w:t>
      </w:r>
      <w:r>
        <w:t xml:space="preserve"> №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w:t>
      </w:r>
    </w:p>
    <w:p w:rsidR="007D36D7" w:rsidRDefault="007B6077" w:rsidP="001158CB">
      <w:pPr>
        <w:pStyle w:val="1"/>
        <w:shd w:val="clear" w:color="auto" w:fill="auto"/>
        <w:ind w:firstLine="540"/>
        <w:contextualSpacing/>
        <w:jc w:val="both"/>
      </w:pPr>
      <w:r>
        <w:t>постановление Правительства Российской Федерации от 25</w:t>
      </w:r>
      <w:r w:rsidR="00C1746C">
        <w:t>.08.1999</w:t>
      </w:r>
      <w:r w:rsidR="002B308B">
        <w:t xml:space="preserve"> </w:t>
      </w:r>
      <w:r>
        <w:t>№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p>
    <w:p w:rsidR="007D36D7" w:rsidRDefault="007B6077" w:rsidP="001158CB">
      <w:pPr>
        <w:pStyle w:val="1"/>
        <w:shd w:val="clear" w:color="auto" w:fill="auto"/>
        <w:ind w:firstLine="540"/>
        <w:contextualSpacing/>
        <w:jc w:val="both"/>
      </w:pPr>
      <w:r>
        <w:t>постановление Верховного Совета Российской Федерации от 27</w:t>
      </w:r>
      <w:r w:rsidR="00441C84">
        <w:t>.12.1991</w:t>
      </w:r>
      <w:r>
        <w:t xml:space="preserve">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7D36D7" w:rsidRDefault="007B6077" w:rsidP="001158CB">
      <w:pPr>
        <w:pStyle w:val="1"/>
        <w:shd w:val="clear" w:color="auto" w:fill="auto"/>
        <w:ind w:firstLine="540"/>
        <w:contextualSpacing/>
        <w:jc w:val="both"/>
      </w:pPr>
      <w:r>
        <w:t>Указ Президента Российской Федерации от 5</w:t>
      </w:r>
      <w:r w:rsidR="00441C84">
        <w:t>.05.1992</w:t>
      </w:r>
      <w:r>
        <w:t xml:space="preserve"> № 431 «О мерах по социальной поддержке семей»;</w:t>
      </w:r>
    </w:p>
    <w:p w:rsidR="00441C84" w:rsidRDefault="007B6077" w:rsidP="001158CB">
      <w:pPr>
        <w:pStyle w:val="1"/>
        <w:shd w:val="clear" w:color="auto" w:fill="auto"/>
        <w:spacing w:after="320"/>
        <w:ind w:firstLine="540"/>
        <w:contextualSpacing/>
        <w:jc w:val="both"/>
      </w:pPr>
      <w:r>
        <w:t>Указ Президента Российской Федерации от 2</w:t>
      </w:r>
      <w:r w:rsidR="00441C84">
        <w:t>.10.1992</w:t>
      </w:r>
      <w:r>
        <w:t xml:space="preserve"> № 1157 «О дополнительных мерах государственной поддержки инвалидов»</w:t>
      </w:r>
      <w:r w:rsidR="00441C84">
        <w:t>;</w:t>
      </w:r>
    </w:p>
    <w:p w:rsidR="007D36D7" w:rsidRDefault="00441C84" w:rsidP="001158CB">
      <w:pPr>
        <w:pStyle w:val="1"/>
        <w:shd w:val="clear" w:color="auto" w:fill="auto"/>
        <w:spacing w:after="320"/>
        <w:ind w:firstLine="540"/>
        <w:contextualSpacing/>
        <w:jc w:val="both"/>
      </w:pPr>
      <w:r>
        <w:t xml:space="preserve">Указ </w:t>
      </w:r>
      <w:r w:rsidR="0001691A">
        <w:t>Губернатора Красноярского края от 25.10.2022 № 317-у</w:t>
      </w:r>
      <w:r w:rsidR="00D91EC2">
        <w:t>г</w:t>
      </w:r>
      <w:r w:rsidR="0001691A">
        <w:t xml:space="preserve"> «О социально-экономических мерах поддержки лиц, принимающих участие</w:t>
      </w:r>
      <w:r w:rsidR="00215A3C">
        <w:t xml:space="preserve"> </w:t>
      </w:r>
      <w:r w:rsidR="0001691A">
        <w:t>в специальной военной операции, и членов их семей».</w:t>
      </w:r>
    </w:p>
    <w:p w:rsidR="002B308B" w:rsidRDefault="002B308B" w:rsidP="002B308B">
      <w:pPr>
        <w:pStyle w:val="1"/>
        <w:shd w:val="clear" w:color="auto" w:fill="auto"/>
        <w:spacing w:after="320"/>
        <w:contextualSpacing/>
        <w:jc w:val="both"/>
      </w:pPr>
    </w:p>
    <w:p w:rsidR="007D36D7" w:rsidRDefault="007B6077" w:rsidP="004319DC">
      <w:pPr>
        <w:pStyle w:val="1"/>
        <w:numPr>
          <w:ilvl w:val="0"/>
          <w:numId w:val="12"/>
        </w:numPr>
        <w:shd w:val="clear" w:color="auto" w:fill="auto"/>
        <w:ind w:left="0" w:firstLine="709"/>
        <w:contextualSpacing/>
        <w:jc w:val="center"/>
      </w:pPr>
      <w:r>
        <w:rPr>
          <w:b/>
          <w:bCs/>
        </w:rPr>
        <w:t>Исчерпывающий перечень документов и сведений, необходимых в</w:t>
      </w:r>
      <w:r w:rsidR="00D5188E">
        <w:rPr>
          <w:b/>
          <w:bCs/>
        </w:rPr>
        <w:t xml:space="preserve"> </w:t>
      </w:r>
      <w:r>
        <w:rPr>
          <w:b/>
          <w:bCs/>
        </w:rPr>
        <w:t>соответствии с нормативными правовыми актами для предоставления</w:t>
      </w:r>
      <w:r w:rsidR="00D5188E">
        <w:rPr>
          <w:b/>
          <w:bCs/>
        </w:rPr>
        <w:t xml:space="preserve"> </w:t>
      </w:r>
      <w:r>
        <w:rPr>
          <w:b/>
          <w:bCs/>
        </w:rPr>
        <w:t>муниципальной услуги</w:t>
      </w:r>
    </w:p>
    <w:p w:rsidR="007D36D7" w:rsidRDefault="007B6077" w:rsidP="00181CCA">
      <w:pPr>
        <w:pStyle w:val="1"/>
        <w:numPr>
          <w:ilvl w:val="1"/>
          <w:numId w:val="12"/>
        </w:numPr>
        <w:shd w:val="clear" w:color="auto" w:fill="auto"/>
        <w:tabs>
          <w:tab w:val="left" w:pos="1396"/>
        </w:tabs>
        <w:ind w:left="0" w:firstLine="709"/>
        <w:contextualSpacing/>
        <w:jc w:val="both"/>
      </w:pPr>
      <w:r>
        <w:t>Для получения муниципальной услуги заявитель представляет:</w:t>
      </w:r>
    </w:p>
    <w:p w:rsidR="007D36D7" w:rsidRDefault="007B6077" w:rsidP="00181CCA">
      <w:pPr>
        <w:pStyle w:val="1"/>
        <w:numPr>
          <w:ilvl w:val="0"/>
          <w:numId w:val="3"/>
        </w:numPr>
        <w:shd w:val="clear" w:color="auto" w:fill="auto"/>
        <w:tabs>
          <w:tab w:val="left" w:pos="1479"/>
        </w:tabs>
        <w:ind w:firstLine="709"/>
        <w:contextualSpacing/>
        <w:jc w:val="both"/>
      </w:pPr>
      <w:r>
        <w:t xml:space="preserve">Заявление о предоставлении муниципальной услуги в электронном виде согласно Приложению № 7 или на бумажном носителе согласно Приложению № 8 к настоящему Административному регламенту и документы в соответствии с </w:t>
      </w:r>
      <w:r w:rsidR="001B4950">
        <w:t>под</w:t>
      </w:r>
      <w:r>
        <w:t xml:space="preserve">пунктами </w:t>
      </w:r>
      <w:r w:rsidR="001B4950">
        <w:t>2-</w:t>
      </w:r>
      <w:r w:rsidR="006F401D">
        <w:t>8 настоящего пункта</w:t>
      </w:r>
      <w:r>
        <w:t xml:space="preserve"> настоящего Административного регламента, в том числе в виде прилагаемых к заявлению электронных документов.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r w:rsidR="00E93165">
        <w:t>;</w:t>
      </w:r>
    </w:p>
    <w:p w:rsidR="007D36D7" w:rsidRDefault="00E93165" w:rsidP="00181CCA">
      <w:pPr>
        <w:pStyle w:val="1"/>
        <w:numPr>
          <w:ilvl w:val="0"/>
          <w:numId w:val="3"/>
        </w:numPr>
        <w:shd w:val="clear" w:color="auto" w:fill="auto"/>
        <w:tabs>
          <w:tab w:val="left" w:pos="1489"/>
        </w:tabs>
        <w:ind w:firstLine="709"/>
        <w:contextualSpacing/>
        <w:jc w:val="both"/>
      </w:pPr>
      <w:r>
        <w:t>д</w:t>
      </w:r>
      <w:r w:rsidR="007B6077">
        <w:t>окумент, удостоверяющий личность заявителя</w:t>
      </w:r>
      <w:r>
        <w:t>;</w:t>
      </w:r>
    </w:p>
    <w:p w:rsidR="007D36D7" w:rsidRDefault="007B6077" w:rsidP="00215A3C">
      <w:pPr>
        <w:pStyle w:val="1"/>
        <w:shd w:val="clear" w:color="auto" w:fill="auto"/>
        <w:ind w:firstLine="709"/>
        <w:contextualSpacing/>
        <w:jc w:val="both"/>
      </w:pPr>
      <w:r>
        <w:lastRenderedPageBreak/>
        <w:t>При направлении заявления посредством ЕПГУ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 Указанные сведения могут быть проверены путем направления запроса с использованием СМЭВ.</w:t>
      </w:r>
    </w:p>
    <w:p w:rsidR="007D36D7" w:rsidRDefault="00E93165" w:rsidP="00181CCA">
      <w:pPr>
        <w:pStyle w:val="1"/>
        <w:numPr>
          <w:ilvl w:val="0"/>
          <w:numId w:val="3"/>
        </w:numPr>
        <w:shd w:val="clear" w:color="auto" w:fill="auto"/>
        <w:tabs>
          <w:tab w:val="left" w:pos="1479"/>
        </w:tabs>
        <w:ind w:firstLine="709"/>
        <w:contextualSpacing/>
        <w:jc w:val="both"/>
      </w:pPr>
      <w:r>
        <w:t>д</w:t>
      </w:r>
      <w:r w:rsidR="007B6077">
        <w:t>окумент, подтверждающий право заявителя на пребывание в Российской Федерации, докумен</w:t>
      </w:r>
      <w:proofErr w:type="gramStart"/>
      <w:r w:rsidR="007B6077">
        <w:t>т(</w:t>
      </w:r>
      <w:proofErr w:type="gramEnd"/>
      <w:r w:rsidR="007B6077">
        <w:t>-ы), удостоверяющий(е) личность ребенка и подтверждающий(е) законность представления прав ребенка (для заявителя - иностранного гражданина либо лица без гражданства)</w:t>
      </w:r>
      <w:r>
        <w:t>;</w:t>
      </w:r>
    </w:p>
    <w:p w:rsidR="007D36D7" w:rsidRDefault="004C6D4D" w:rsidP="00181CCA">
      <w:pPr>
        <w:pStyle w:val="1"/>
        <w:numPr>
          <w:ilvl w:val="0"/>
          <w:numId w:val="3"/>
        </w:numPr>
        <w:shd w:val="clear" w:color="auto" w:fill="auto"/>
        <w:tabs>
          <w:tab w:val="left" w:pos="1489"/>
        </w:tabs>
        <w:ind w:firstLine="720"/>
        <w:contextualSpacing/>
        <w:jc w:val="both"/>
      </w:pPr>
      <w:r>
        <w:t>д</w:t>
      </w:r>
      <w:r w:rsidR="007B6077">
        <w:t>окумент, подтверждающий установ</w:t>
      </w:r>
      <w:r>
        <w:t>ление опеки (при необходимости);</w:t>
      </w:r>
    </w:p>
    <w:p w:rsidR="007D36D7" w:rsidRDefault="004C6D4D" w:rsidP="00181CCA">
      <w:pPr>
        <w:pStyle w:val="1"/>
        <w:numPr>
          <w:ilvl w:val="0"/>
          <w:numId w:val="3"/>
        </w:numPr>
        <w:shd w:val="clear" w:color="auto" w:fill="auto"/>
        <w:tabs>
          <w:tab w:val="left" w:pos="1479"/>
        </w:tabs>
        <w:ind w:firstLine="720"/>
        <w:contextualSpacing/>
        <w:jc w:val="both"/>
      </w:pPr>
      <w:r>
        <w:t>д</w:t>
      </w:r>
      <w:r w:rsidR="007B6077">
        <w:t>окумент психолого-медико-педагогическ</w:t>
      </w:r>
      <w:r>
        <w:t>ой комиссии (при необходимости);</w:t>
      </w:r>
    </w:p>
    <w:p w:rsidR="007D36D7" w:rsidRDefault="004C6D4D" w:rsidP="00181CCA">
      <w:pPr>
        <w:pStyle w:val="1"/>
        <w:numPr>
          <w:ilvl w:val="0"/>
          <w:numId w:val="3"/>
        </w:numPr>
        <w:shd w:val="clear" w:color="auto" w:fill="auto"/>
        <w:tabs>
          <w:tab w:val="left" w:pos="1479"/>
        </w:tabs>
        <w:ind w:firstLine="720"/>
        <w:contextualSpacing/>
        <w:jc w:val="both"/>
      </w:pPr>
      <w:r>
        <w:t>д</w:t>
      </w:r>
      <w:r w:rsidR="007B6077">
        <w:t>окумент, подтверждающий потребность в обучении в группе оздоровительной нап</w:t>
      </w:r>
      <w:r>
        <w:t>равленности (при необходимости);</w:t>
      </w:r>
    </w:p>
    <w:p w:rsidR="007D36D7" w:rsidRDefault="004C6D4D" w:rsidP="00181CCA">
      <w:pPr>
        <w:pStyle w:val="1"/>
        <w:numPr>
          <w:ilvl w:val="0"/>
          <w:numId w:val="3"/>
        </w:numPr>
        <w:shd w:val="clear" w:color="auto" w:fill="auto"/>
        <w:tabs>
          <w:tab w:val="left" w:pos="1479"/>
        </w:tabs>
        <w:ind w:firstLine="720"/>
        <w:contextualSpacing/>
        <w:jc w:val="both"/>
      </w:pPr>
      <w:r>
        <w:t>д</w:t>
      </w:r>
      <w:r w:rsidR="007B6077">
        <w:t>окумент, подтверждающий наличие права на специальные меры поддержки (гарантии) отдельных категорий граждан</w:t>
      </w:r>
      <w:r>
        <w:t xml:space="preserve"> и их семей (при необходимости);</w:t>
      </w:r>
    </w:p>
    <w:p w:rsidR="007D36D7" w:rsidRDefault="004C6D4D" w:rsidP="00181CCA">
      <w:pPr>
        <w:pStyle w:val="1"/>
        <w:numPr>
          <w:ilvl w:val="0"/>
          <w:numId w:val="3"/>
        </w:numPr>
        <w:shd w:val="clear" w:color="auto" w:fill="auto"/>
        <w:tabs>
          <w:tab w:val="left" w:pos="1479"/>
        </w:tabs>
        <w:ind w:firstLine="720"/>
        <w:contextualSpacing/>
        <w:jc w:val="both"/>
      </w:pPr>
      <w:r>
        <w:t>д</w:t>
      </w:r>
      <w:r w:rsidR="007B6077">
        <w:t>окумент, содержащий сведения о месте пребывания, месте фактического проживания ребенка (при отсутствии свидетельства о регистрации ребенка по месту жительства или по месту пребыва</w:t>
      </w:r>
      <w:r>
        <w:t>ния на закрепленной территории);</w:t>
      </w:r>
    </w:p>
    <w:p w:rsidR="007D36D7" w:rsidRDefault="007B6077" w:rsidP="001158CB">
      <w:pPr>
        <w:pStyle w:val="1"/>
        <w:shd w:val="clear" w:color="auto" w:fill="auto"/>
        <w:ind w:firstLine="720"/>
        <w:contextualSpacing/>
        <w:jc w:val="both"/>
      </w:pPr>
      <w:r>
        <w:t>В заявлении, поданном на бумажном носителе, также указывается один из следующих способов направления результата предоставления муниципальной услуги:</w:t>
      </w:r>
    </w:p>
    <w:p w:rsidR="007D36D7" w:rsidRDefault="007B6077" w:rsidP="001158CB">
      <w:pPr>
        <w:pStyle w:val="1"/>
        <w:shd w:val="clear" w:color="auto" w:fill="auto"/>
        <w:ind w:firstLine="720"/>
        <w:contextualSpacing/>
        <w:jc w:val="both"/>
      </w:pPr>
      <w:r>
        <w:t>в форме уведомления по телефону, электронной почте;</w:t>
      </w:r>
    </w:p>
    <w:p w:rsidR="007D36D7" w:rsidRDefault="007B6077" w:rsidP="001158CB">
      <w:pPr>
        <w:pStyle w:val="1"/>
        <w:shd w:val="clear" w:color="auto" w:fill="auto"/>
        <w:ind w:firstLine="720"/>
        <w:contextualSpacing/>
        <w:jc w:val="both"/>
      </w:pPr>
      <w:r>
        <w:t>на бумажном носителе в виде распечатанного экземпляра электронного документа в Уполномоченном органе, многофункциональном центре и/или высланного по почтовому адресу, указанному в заявлении.</w:t>
      </w:r>
    </w:p>
    <w:p w:rsidR="007D36D7" w:rsidRDefault="007B6077" w:rsidP="00181CCA">
      <w:pPr>
        <w:pStyle w:val="1"/>
        <w:numPr>
          <w:ilvl w:val="1"/>
          <w:numId w:val="12"/>
        </w:numPr>
        <w:shd w:val="clear" w:color="auto" w:fill="auto"/>
        <w:tabs>
          <w:tab w:val="left" w:pos="1407"/>
        </w:tabs>
        <w:spacing w:after="320"/>
        <w:ind w:left="0" w:firstLine="709"/>
        <w:contextualSpacing/>
        <w:jc w:val="both"/>
      </w:pPr>
      <w:r>
        <w:t xml:space="preserve">Дополнительно заявитель может получить результат предоставления </w:t>
      </w:r>
      <w:r w:rsidR="006F401D">
        <w:t xml:space="preserve">муниципальной </w:t>
      </w:r>
      <w:r>
        <w:t>услуги на ЕПГУ при оформлении на ЕПГУ заявления о получении информирования по заявлению для направления, поданному на бумажном носителе.</w:t>
      </w:r>
    </w:p>
    <w:p w:rsidR="007D61E3" w:rsidRDefault="007D61E3" w:rsidP="007D61E3">
      <w:pPr>
        <w:pStyle w:val="1"/>
        <w:shd w:val="clear" w:color="auto" w:fill="auto"/>
        <w:tabs>
          <w:tab w:val="left" w:pos="1407"/>
        </w:tabs>
        <w:spacing w:after="320"/>
        <w:ind w:left="720" w:firstLine="0"/>
        <w:contextualSpacing/>
        <w:jc w:val="both"/>
      </w:pPr>
    </w:p>
    <w:p w:rsidR="007D36D7" w:rsidRDefault="007B6077" w:rsidP="004319DC">
      <w:pPr>
        <w:pStyle w:val="1"/>
        <w:numPr>
          <w:ilvl w:val="0"/>
          <w:numId w:val="12"/>
        </w:numPr>
        <w:shd w:val="clear" w:color="auto" w:fill="auto"/>
        <w:ind w:left="0" w:firstLine="709"/>
        <w:contextualSpacing/>
        <w:jc w:val="center"/>
      </w:pPr>
      <w:r>
        <w:rPr>
          <w:b/>
          <w:bCs/>
        </w:rPr>
        <w:t>Исчерпывающий перечень документов и сведений, необходимых в</w:t>
      </w:r>
      <w:r w:rsidR="00184717">
        <w:rPr>
          <w:b/>
          <w:bCs/>
        </w:rPr>
        <w:t xml:space="preserve"> </w:t>
      </w:r>
      <w:r>
        <w:rPr>
          <w:b/>
          <w:bCs/>
        </w:rPr>
        <w:t>соответствии с нормативными правовыми актами для предоставления</w:t>
      </w:r>
      <w:r w:rsidR="006F401D">
        <w:rPr>
          <w:b/>
          <w:bCs/>
        </w:rPr>
        <w:t xml:space="preserve"> </w:t>
      </w:r>
      <w:r>
        <w:rPr>
          <w:b/>
          <w:bCs/>
        </w:rPr>
        <w:t>муниципальной услуги, которые находятся в распоряжении</w:t>
      </w:r>
      <w:r w:rsidR="006F401D">
        <w:rPr>
          <w:b/>
          <w:bCs/>
        </w:rPr>
        <w:t xml:space="preserve"> </w:t>
      </w:r>
      <w:r>
        <w:rPr>
          <w:b/>
          <w:bCs/>
        </w:rPr>
        <w:t>государственных органов, органов местного самоуправления и иных органов</w:t>
      </w:r>
      <w:r w:rsidR="006F401D">
        <w:rPr>
          <w:b/>
          <w:bCs/>
        </w:rPr>
        <w:t xml:space="preserve"> </w:t>
      </w:r>
      <w:r>
        <w:rPr>
          <w:b/>
          <w:bCs/>
        </w:rPr>
        <w:t>и организаций, участвующих в предоставлении государственных или</w:t>
      </w:r>
      <w:r w:rsidR="006F401D">
        <w:rPr>
          <w:b/>
          <w:bCs/>
        </w:rPr>
        <w:t xml:space="preserve"> </w:t>
      </w:r>
      <w:r>
        <w:rPr>
          <w:b/>
          <w:bCs/>
        </w:rPr>
        <w:t>муниципальных услуг</w:t>
      </w:r>
    </w:p>
    <w:p w:rsidR="007D36D7" w:rsidRDefault="007B6077" w:rsidP="00181CCA">
      <w:pPr>
        <w:pStyle w:val="1"/>
        <w:numPr>
          <w:ilvl w:val="1"/>
          <w:numId w:val="12"/>
        </w:numPr>
        <w:shd w:val="clear" w:color="auto" w:fill="auto"/>
        <w:tabs>
          <w:tab w:val="left" w:pos="1565"/>
        </w:tabs>
        <w:ind w:left="0" w:firstLine="709"/>
        <w:contextualSpacing/>
        <w:jc w:val="both"/>
      </w:pPr>
      <w:r>
        <w:t xml:space="preserve">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государственных или муниципальных услуг </w:t>
      </w:r>
      <w:r>
        <w:lastRenderedPageBreak/>
        <w:t>в случае обращения:</w:t>
      </w:r>
    </w:p>
    <w:p w:rsidR="007D36D7" w:rsidRDefault="006A3AB8" w:rsidP="00184717">
      <w:pPr>
        <w:pStyle w:val="1"/>
        <w:shd w:val="clear" w:color="auto" w:fill="auto"/>
        <w:ind w:firstLine="709"/>
        <w:contextualSpacing/>
        <w:jc w:val="both"/>
      </w:pPr>
      <w:r>
        <w:t>1)</w:t>
      </w:r>
      <w:r w:rsidR="007B6077">
        <w:t>свидетельство о рождении ребенка, выданное на территории Российской Федерации;</w:t>
      </w:r>
    </w:p>
    <w:p w:rsidR="007D36D7" w:rsidRDefault="006A3AB8" w:rsidP="00184717">
      <w:pPr>
        <w:pStyle w:val="1"/>
        <w:shd w:val="clear" w:color="auto" w:fill="auto"/>
        <w:ind w:firstLine="709"/>
        <w:contextualSpacing/>
        <w:jc w:val="both"/>
      </w:pPr>
      <w:r>
        <w:t xml:space="preserve">2) </w:t>
      </w:r>
      <w:r w:rsidR="007B6077">
        <w:t>свидетельство о регистрации ребенка по месту жительства или по месту пребывания на закрепленной территории или документы, содержащие сведения о месте пребывания, месте фактического проживания ребенка.</w:t>
      </w:r>
    </w:p>
    <w:p w:rsidR="007D36D7" w:rsidRDefault="007B6077" w:rsidP="00181CCA">
      <w:pPr>
        <w:pStyle w:val="1"/>
        <w:numPr>
          <w:ilvl w:val="1"/>
          <w:numId w:val="12"/>
        </w:numPr>
        <w:shd w:val="clear" w:color="auto" w:fill="auto"/>
        <w:tabs>
          <w:tab w:val="left" w:pos="1565"/>
        </w:tabs>
        <w:ind w:left="0" w:firstLine="709"/>
        <w:contextualSpacing/>
        <w:jc w:val="both"/>
      </w:pPr>
      <w:r>
        <w:t>При предоставлении муниципальной услуги запрещается требовать от заявителя:</w:t>
      </w:r>
    </w:p>
    <w:p w:rsidR="007D36D7" w:rsidRDefault="007B6077" w:rsidP="00181CCA">
      <w:pPr>
        <w:pStyle w:val="1"/>
        <w:numPr>
          <w:ilvl w:val="0"/>
          <w:numId w:val="10"/>
        </w:numPr>
        <w:shd w:val="clear" w:color="auto" w:fill="auto"/>
        <w:ind w:left="0" w:firstLine="709"/>
        <w:contextualSpacing/>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D36D7" w:rsidRDefault="007B6077" w:rsidP="00181CCA">
      <w:pPr>
        <w:pStyle w:val="1"/>
        <w:numPr>
          <w:ilvl w:val="0"/>
          <w:numId w:val="10"/>
        </w:numPr>
        <w:shd w:val="clear" w:color="auto" w:fill="auto"/>
        <w:tabs>
          <w:tab w:val="left" w:pos="1661"/>
        </w:tabs>
        <w:ind w:left="0" w:firstLine="709"/>
        <w:contextualSpacing/>
        <w:jc w:val="both"/>
      </w:pPr>
      <w:proofErr w:type="gramStart"/>
      <w:r>
        <w:t xml:space="preserve">Представления документов и информации, которые в соответствии с нормативными правовыми актами Российской Федерации и </w:t>
      </w:r>
      <w:r w:rsidR="007D61E3" w:rsidRPr="007D61E3">
        <w:t>Красноярского края</w:t>
      </w:r>
      <w:r w:rsidRPr="007D61E3">
        <w:t>,</w:t>
      </w:r>
      <w: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r w:rsidR="0003745E">
        <w:t>.07.2010</w:t>
      </w:r>
      <w:r w:rsidR="007D61E3">
        <w:t xml:space="preserve"> </w:t>
      </w:r>
      <w:r>
        <w:t>№ 210-ФЗ «Об организации предоставления</w:t>
      </w:r>
      <w:proofErr w:type="gramEnd"/>
      <w:r>
        <w:t xml:space="preserve"> государственных и муниципальных услуг» (далее - Федеральный закон № 210-ФЗ).</w:t>
      </w:r>
    </w:p>
    <w:p w:rsidR="007D36D7" w:rsidRDefault="0003745E" w:rsidP="003E0DBB">
      <w:pPr>
        <w:pStyle w:val="1"/>
        <w:shd w:val="clear" w:color="auto" w:fill="auto"/>
        <w:tabs>
          <w:tab w:val="left" w:pos="1661"/>
        </w:tabs>
        <w:ind w:firstLine="709"/>
        <w:contextualSpacing/>
        <w:jc w:val="both"/>
      </w:pPr>
      <w:r>
        <w:t xml:space="preserve">3) </w:t>
      </w:r>
      <w:r w:rsidR="007B6077">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D36D7" w:rsidRDefault="007B6077" w:rsidP="003E0DBB">
      <w:pPr>
        <w:pStyle w:val="1"/>
        <w:shd w:val="clear" w:color="auto" w:fill="auto"/>
        <w:ind w:firstLine="709"/>
        <w:contextualSpacing/>
        <w:jc w:val="both"/>
      </w:pPr>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D36D7" w:rsidRDefault="007B6077" w:rsidP="003E0DBB">
      <w:pPr>
        <w:pStyle w:val="1"/>
        <w:shd w:val="clear" w:color="auto" w:fill="auto"/>
        <w:ind w:firstLine="709"/>
        <w:contextualSpacing/>
        <w:jc w:val="both"/>
      </w:pPr>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D36D7" w:rsidRDefault="007B6077" w:rsidP="001158CB">
      <w:pPr>
        <w:pStyle w:val="1"/>
        <w:shd w:val="clear" w:color="auto" w:fill="auto"/>
        <w:ind w:firstLine="720"/>
        <w:contextualSpacing/>
        <w:jc w:val="both"/>
      </w:pPr>
      <w: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D36D7" w:rsidRDefault="007B6077" w:rsidP="001158CB">
      <w:pPr>
        <w:pStyle w:val="1"/>
        <w:shd w:val="clear" w:color="auto" w:fill="auto"/>
        <w:spacing w:after="320"/>
        <w:ind w:firstLine="720"/>
        <w:contextualSpacing/>
        <w:jc w:val="both"/>
      </w:pPr>
      <w:proofErr w:type="gramStart"/>
      <w: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lastRenderedPageBreak/>
        <w:t>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w:t>
      </w:r>
      <w:r w:rsidR="007D61E3">
        <w:t xml:space="preserve"> </w:t>
      </w:r>
      <w:r>
        <w:t>закона № 210-ФЗ, уведомляется заявитель, а также приносятся извинения за доставленные неудобства.</w:t>
      </w:r>
    </w:p>
    <w:p w:rsidR="007D61E3" w:rsidRDefault="007D61E3" w:rsidP="001158CB">
      <w:pPr>
        <w:pStyle w:val="1"/>
        <w:shd w:val="clear" w:color="auto" w:fill="auto"/>
        <w:spacing w:after="320"/>
        <w:ind w:firstLine="720"/>
        <w:contextualSpacing/>
        <w:jc w:val="both"/>
      </w:pPr>
    </w:p>
    <w:p w:rsidR="007D61E3" w:rsidRDefault="007B6077" w:rsidP="004319DC">
      <w:pPr>
        <w:pStyle w:val="1"/>
        <w:numPr>
          <w:ilvl w:val="0"/>
          <w:numId w:val="12"/>
        </w:numPr>
        <w:shd w:val="clear" w:color="auto" w:fill="auto"/>
        <w:ind w:left="0" w:firstLine="709"/>
        <w:contextualSpacing/>
        <w:jc w:val="center"/>
      </w:pPr>
      <w:r w:rsidRPr="003E0DBB">
        <w:rPr>
          <w:b/>
          <w:bCs/>
        </w:rPr>
        <w:t>Исчерпывающий перечень оснований для отказа в приеме документов,</w:t>
      </w:r>
      <w:r w:rsidR="003E0DBB" w:rsidRPr="003E0DBB">
        <w:rPr>
          <w:b/>
          <w:bCs/>
        </w:rPr>
        <w:t xml:space="preserve"> </w:t>
      </w:r>
      <w:r w:rsidRPr="003E0DBB">
        <w:rPr>
          <w:b/>
          <w:bCs/>
        </w:rPr>
        <w:t>необходимых для предоставления муниципальной услуги</w:t>
      </w:r>
      <w:r w:rsidRPr="003E0DBB">
        <w:rPr>
          <w:b/>
          <w:bCs/>
        </w:rPr>
        <w:br/>
        <w:t>при предоставлении заявления на бумажном носителе</w:t>
      </w:r>
    </w:p>
    <w:p w:rsidR="007D36D7" w:rsidRDefault="007B6077" w:rsidP="00181CCA">
      <w:pPr>
        <w:pStyle w:val="1"/>
        <w:numPr>
          <w:ilvl w:val="1"/>
          <w:numId w:val="13"/>
        </w:numPr>
        <w:shd w:val="clear" w:color="auto" w:fill="auto"/>
        <w:tabs>
          <w:tab w:val="left" w:pos="1451"/>
        </w:tabs>
        <w:ind w:left="0" w:firstLine="709"/>
        <w:contextualSpacing/>
        <w:jc w:val="both"/>
      </w:pPr>
      <w:proofErr w:type="gramStart"/>
      <w:r>
        <w:t>При предоставлении заявления на бумажном носителе основаниями для отказа в приеме к рассмотрению</w:t>
      </w:r>
      <w:proofErr w:type="gramEnd"/>
      <w:r>
        <w:t xml:space="preserve"> документов, необходимых для предоставления муниципальной услуги, являются:</w:t>
      </w:r>
    </w:p>
    <w:p w:rsidR="007D36D7" w:rsidRDefault="007B6077" w:rsidP="003E0DBB">
      <w:pPr>
        <w:pStyle w:val="1"/>
        <w:shd w:val="clear" w:color="auto" w:fill="auto"/>
        <w:ind w:firstLine="709"/>
        <w:contextualSpacing/>
        <w:jc w:val="both"/>
      </w:pPr>
      <w:r>
        <w:t xml:space="preserve">предоставление неполной информации (комплект документов от заявителя) согласно пункту </w:t>
      </w:r>
      <w:r w:rsidR="003E0DBB">
        <w:t>9</w:t>
      </w:r>
      <w:r>
        <w:t xml:space="preserve"> настоящего Административного регламента с учетом сроков исправления недостатков со стороны заявителя;</w:t>
      </w:r>
    </w:p>
    <w:p w:rsidR="007D36D7" w:rsidRDefault="007B6077" w:rsidP="003E0DBB">
      <w:pPr>
        <w:pStyle w:val="1"/>
        <w:shd w:val="clear" w:color="auto" w:fill="auto"/>
        <w:ind w:firstLine="709"/>
        <w:contextualSpacing/>
        <w:jc w:val="both"/>
      </w:pPr>
      <w:r>
        <w:t>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w:t>
      </w:r>
    </w:p>
    <w:p w:rsidR="00523801" w:rsidRDefault="00523801" w:rsidP="003E0DBB">
      <w:pPr>
        <w:pStyle w:val="1"/>
        <w:shd w:val="clear" w:color="auto" w:fill="auto"/>
        <w:ind w:firstLine="709"/>
        <w:contextualSpacing/>
        <w:jc w:val="both"/>
      </w:pPr>
    </w:p>
    <w:p w:rsidR="007D36D7" w:rsidRDefault="007B6077" w:rsidP="004319DC">
      <w:pPr>
        <w:pStyle w:val="11"/>
        <w:keepNext/>
        <w:keepLines/>
        <w:numPr>
          <w:ilvl w:val="0"/>
          <w:numId w:val="12"/>
        </w:numPr>
        <w:shd w:val="clear" w:color="auto" w:fill="auto"/>
        <w:spacing w:after="0"/>
        <w:ind w:left="0" w:firstLine="709"/>
        <w:contextualSpacing/>
      </w:pPr>
      <w:bookmarkStart w:id="11" w:name="bookmark10"/>
      <w:bookmarkStart w:id="12" w:name="bookmark11"/>
      <w:r>
        <w:t>Исчерпывающий перечень оснований для приостановления или отказа в предоставлении муниципальной услуги</w:t>
      </w:r>
      <w:bookmarkEnd w:id="11"/>
      <w:bookmarkEnd w:id="12"/>
    </w:p>
    <w:p w:rsidR="007D61E3" w:rsidRDefault="007B6077" w:rsidP="00181CCA">
      <w:pPr>
        <w:pStyle w:val="1"/>
        <w:numPr>
          <w:ilvl w:val="1"/>
          <w:numId w:val="14"/>
        </w:numPr>
        <w:shd w:val="clear" w:color="auto" w:fill="auto"/>
        <w:tabs>
          <w:tab w:val="left" w:pos="1461"/>
        </w:tabs>
        <w:ind w:left="0" w:firstLine="709"/>
        <w:contextualSpacing/>
        <w:jc w:val="both"/>
      </w:pPr>
      <w:r>
        <w:t>Оснований для приостановления предоставления муниципальной услуги не предусмотрено.</w:t>
      </w:r>
    </w:p>
    <w:p w:rsidR="007D36D7" w:rsidRDefault="00374601" w:rsidP="00523801">
      <w:pPr>
        <w:pStyle w:val="1"/>
        <w:shd w:val="clear" w:color="auto" w:fill="auto"/>
        <w:tabs>
          <w:tab w:val="left" w:pos="1461"/>
        </w:tabs>
        <w:ind w:firstLine="709"/>
        <w:contextualSpacing/>
        <w:jc w:val="both"/>
      </w:pPr>
      <w:r>
        <w:t>1</w:t>
      </w:r>
      <w:r w:rsidR="00523801">
        <w:t>2</w:t>
      </w:r>
      <w:r>
        <w:t>.2 .</w:t>
      </w:r>
      <w:r w:rsidR="007B6077">
        <w:t>Основания</w:t>
      </w:r>
      <w:r w:rsidR="007B6077">
        <w:tab/>
        <w:t>для отказа в предоставлении муниципальной услуги в части промежуточного результата - постановка на учет:</w:t>
      </w:r>
    </w:p>
    <w:p w:rsidR="007D36D7" w:rsidRDefault="007B6077" w:rsidP="00523801">
      <w:pPr>
        <w:pStyle w:val="1"/>
        <w:shd w:val="clear" w:color="auto" w:fill="auto"/>
        <w:tabs>
          <w:tab w:val="left" w:pos="990"/>
          <w:tab w:val="left" w:pos="3017"/>
          <w:tab w:val="left" w:pos="5198"/>
        </w:tabs>
        <w:ind w:firstLine="709"/>
        <w:contextualSpacing/>
        <w:jc w:val="both"/>
      </w:pPr>
      <w:r>
        <w:t>заявитель не</w:t>
      </w:r>
      <w:r w:rsidR="007D61E3">
        <w:t xml:space="preserve"> </w:t>
      </w:r>
      <w:r>
        <w:t>соответствует</w:t>
      </w:r>
      <w:r w:rsidR="007D61E3">
        <w:t xml:space="preserve"> </w:t>
      </w:r>
      <w:r>
        <w:t>категории лиц, имеющих право</w:t>
      </w:r>
      <w:r w:rsidR="007D61E3">
        <w:t xml:space="preserve"> </w:t>
      </w:r>
      <w:r>
        <w:t>на предоставление услуги;</w:t>
      </w:r>
    </w:p>
    <w:p w:rsidR="00523801" w:rsidRDefault="007B6077" w:rsidP="00523801">
      <w:pPr>
        <w:pStyle w:val="1"/>
        <w:shd w:val="clear" w:color="auto" w:fill="auto"/>
        <w:tabs>
          <w:tab w:val="left" w:pos="981"/>
        </w:tabs>
        <w:ind w:firstLine="709"/>
        <w:contextualSpacing/>
        <w:jc w:val="both"/>
      </w:pPr>
      <w:r>
        <w:t xml:space="preserve">предоставление недостоверной информации согласно пункту </w:t>
      </w:r>
      <w:r w:rsidR="00E52355">
        <w:t>8</w:t>
      </w:r>
      <w:r>
        <w:t xml:space="preserve"> настоящего Административного регламента;</w:t>
      </w:r>
    </w:p>
    <w:p w:rsidR="007D36D7" w:rsidRDefault="007B6077" w:rsidP="00523801">
      <w:pPr>
        <w:pStyle w:val="1"/>
        <w:shd w:val="clear" w:color="auto" w:fill="auto"/>
        <w:tabs>
          <w:tab w:val="left" w:pos="981"/>
        </w:tabs>
        <w:ind w:firstLine="709"/>
        <w:contextualSpacing/>
        <w:jc w:val="both"/>
      </w:pPr>
      <w: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7D36D7" w:rsidRDefault="007B6077" w:rsidP="00523801">
      <w:pPr>
        <w:pStyle w:val="1"/>
        <w:shd w:val="clear" w:color="auto" w:fill="auto"/>
        <w:tabs>
          <w:tab w:val="left" w:pos="976"/>
        </w:tabs>
        <w:ind w:firstLine="709"/>
        <w:contextualSpacing/>
        <w:jc w:val="both"/>
      </w:pPr>
      <w:r>
        <w:t xml:space="preserve">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 </w:t>
      </w:r>
      <w:r>
        <w:rPr>
          <w:i/>
          <w:iCs/>
        </w:rPr>
        <w:t>(при подаче заявления в электронном виде)</w:t>
      </w:r>
      <w:r>
        <w:t>;</w:t>
      </w:r>
    </w:p>
    <w:p w:rsidR="007D36D7" w:rsidRDefault="007B6077" w:rsidP="00523801">
      <w:pPr>
        <w:pStyle w:val="1"/>
        <w:shd w:val="clear" w:color="auto" w:fill="auto"/>
        <w:tabs>
          <w:tab w:val="left" w:pos="981"/>
        </w:tabs>
        <w:ind w:firstLine="709"/>
        <w:contextualSpacing/>
        <w:jc w:val="both"/>
      </w:pPr>
      <w:r>
        <w:t xml:space="preserve">предоставление неполной информации, в том числе неполного комплекта документов </w:t>
      </w:r>
      <w:r>
        <w:rPr>
          <w:i/>
          <w:iCs/>
        </w:rPr>
        <w:t>(при подаче заявления в электронном виде)</w:t>
      </w:r>
      <w:r>
        <w:t>;</w:t>
      </w:r>
    </w:p>
    <w:p w:rsidR="007D36D7" w:rsidRDefault="007B6077" w:rsidP="00523801">
      <w:pPr>
        <w:pStyle w:val="1"/>
        <w:shd w:val="clear" w:color="auto" w:fill="auto"/>
        <w:tabs>
          <w:tab w:val="left" w:pos="976"/>
        </w:tabs>
        <w:ind w:firstLine="709"/>
        <w:contextualSpacing/>
        <w:jc w:val="both"/>
      </w:pPr>
      <w:r>
        <w:t xml:space="preserve">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r>
        <w:rPr>
          <w:i/>
          <w:iCs/>
        </w:rPr>
        <w:t>(при подаче заявления на бумажном носителе)</w:t>
      </w:r>
      <w:r>
        <w:t>.</w:t>
      </w:r>
    </w:p>
    <w:p w:rsidR="007D36D7" w:rsidRDefault="00523801" w:rsidP="00181CCA">
      <w:pPr>
        <w:pStyle w:val="1"/>
        <w:numPr>
          <w:ilvl w:val="1"/>
          <w:numId w:val="15"/>
        </w:numPr>
        <w:shd w:val="clear" w:color="auto" w:fill="auto"/>
        <w:ind w:left="0" w:firstLine="709"/>
        <w:contextualSpacing/>
        <w:jc w:val="both"/>
      </w:pPr>
      <w:r>
        <w:t>О</w:t>
      </w:r>
      <w:r w:rsidR="007B6077">
        <w:t xml:space="preserve">снований для отказа в предоставлении муниципальной услуги в </w:t>
      </w:r>
      <w:r w:rsidR="007B6077">
        <w:lastRenderedPageBreak/>
        <w:t>части основного результата - направления - не предусмотрено.</w:t>
      </w:r>
    </w:p>
    <w:p w:rsidR="007D61E3" w:rsidRDefault="007D61E3" w:rsidP="001158CB">
      <w:pPr>
        <w:pStyle w:val="1"/>
        <w:shd w:val="clear" w:color="auto" w:fill="auto"/>
        <w:spacing w:after="320"/>
        <w:ind w:firstLine="720"/>
        <w:contextualSpacing/>
        <w:jc w:val="both"/>
      </w:pPr>
    </w:p>
    <w:p w:rsidR="007D36D7" w:rsidRDefault="007B6077" w:rsidP="004319DC">
      <w:pPr>
        <w:pStyle w:val="1"/>
        <w:numPr>
          <w:ilvl w:val="0"/>
          <w:numId w:val="15"/>
        </w:numPr>
        <w:shd w:val="clear" w:color="auto" w:fill="auto"/>
        <w:spacing w:after="180"/>
        <w:ind w:left="0" w:firstLine="709"/>
        <w:contextualSpacing/>
        <w:jc w:val="center"/>
        <w:rPr>
          <w:b/>
          <w:bCs/>
        </w:rPr>
      </w:pPr>
      <w:r>
        <w:rPr>
          <w:b/>
          <w:bCs/>
        </w:rPr>
        <w:t>Перечень услуг, которые являются необходимыми и обязательными для предоставления муниципальной</w:t>
      </w:r>
      <w:r w:rsidR="00CD4F8E">
        <w:rPr>
          <w:b/>
          <w:bCs/>
        </w:rPr>
        <w:t xml:space="preserve"> </w:t>
      </w:r>
      <w:r>
        <w:rPr>
          <w:b/>
          <w:bCs/>
        </w:rPr>
        <w:t>услуги, в том числе сведения о документе (документах), выдаваемом (выдаваемых) органами и организациями, участвующими в предоставлении муниципальной услуги</w:t>
      </w:r>
    </w:p>
    <w:p w:rsidR="007D36D7" w:rsidRDefault="007B6077" w:rsidP="00181CCA">
      <w:pPr>
        <w:pStyle w:val="1"/>
        <w:numPr>
          <w:ilvl w:val="1"/>
          <w:numId w:val="16"/>
        </w:numPr>
        <w:shd w:val="clear" w:color="auto" w:fill="auto"/>
        <w:tabs>
          <w:tab w:val="left" w:pos="1618"/>
        </w:tabs>
        <w:spacing w:after="300"/>
        <w:ind w:left="0" w:firstLine="709"/>
        <w:contextualSpacing/>
        <w:jc w:val="both"/>
      </w:pPr>
      <w:r>
        <w:t>Услуги, необходимые и обязательные для предоставления муниципальной услуги, отсутствуют.</w:t>
      </w:r>
    </w:p>
    <w:p w:rsidR="00CD4F8E" w:rsidRDefault="00CD4F8E" w:rsidP="00CD4F8E">
      <w:pPr>
        <w:pStyle w:val="1"/>
        <w:shd w:val="clear" w:color="auto" w:fill="auto"/>
        <w:tabs>
          <w:tab w:val="left" w:pos="1618"/>
        </w:tabs>
        <w:spacing w:after="300"/>
        <w:ind w:left="740" w:firstLine="0"/>
        <w:contextualSpacing/>
        <w:jc w:val="both"/>
      </w:pPr>
    </w:p>
    <w:p w:rsidR="007D36D7" w:rsidRDefault="007B6077" w:rsidP="004319DC">
      <w:pPr>
        <w:pStyle w:val="1"/>
        <w:numPr>
          <w:ilvl w:val="0"/>
          <w:numId w:val="16"/>
        </w:numPr>
        <w:shd w:val="clear" w:color="auto" w:fill="auto"/>
        <w:ind w:left="0" w:firstLine="709"/>
        <w:contextualSpacing/>
        <w:jc w:val="center"/>
      </w:pPr>
      <w:r>
        <w:rPr>
          <w:b/>
          <w:bCs/>
        </w:rPr>
        <w:t>Порядок, размер и основания взимания государственной пошлины или</w:t>
      </w:r>
      <w:r w:rsidR="00E52355">
        <w:rPr>
          <w:b/>
          <w:bCs/>
        </w:rPr>
        <w:t xml:space="preserve"> </w:t>
      </w:r>
      <w:r>
        <w:rPr>
          <w:b/>
          <w:bCs/>
        </w:rPr>
        <w:t>иной оплаты, взимаемой за предоставление муниципальной</w:t>
      </w:r>
      <w:r w:rsidR="00E625F3">
        <w:rPr>
          <w:b/>
          <w:bCs/>
        </w:rPr>
        <w:t xml:space="preserve"> </w:t>
      </w:r>
      <w:r>
        <w:rPr>
          <w:b/>
          <w:bCs/>
        </w:rPr>
        <w:t>услуги</w:t>
      </w:r>
    </w:p>
    <w:p w:rsidR="007D36D7" w:rsidRDefault="007B6077" w:rsidP="00181CCA">
      <w:pPr>
        <w:pStyle w:val="1"/>
        <w:numPr>
          <w:ilvl w:val="1"/>
          <w:numId w:val="16"/>
        </w:numPr>
        <w:shd w:val="clear" w:color="auto" w:fill="auto"/>
        <w:tabs>
          <w:tab w:val="left" w:pos="1618"/>
        </w:tabs>
        <w:ind w:left="0" w:firstLine="709"/>
        <w:contextualSpacing/>
        <w:jc w:val="both"/>
      </w:pPr>
      <w:r>
        <w:t>Предоставление муниципальной услуги</w:t>
      </w:r>
      <w:r w:rsidR="00CD4F8E">
        <w:t xml:space="preserve"> </w:t>
      </w:r>
      <w:r>
        <w:t>осуществляется бесплатно.</w:t>
      </w:r>
    </w:p>
    <w:p w:rsidR="00CD4F8E" w:rsidRDefault="00CD4F8E" w:rsidP="00CD4F8E">
      <w:pPr>
        <w:pStyle w:val="1"/>
        <w:shd w:val="clear" w:color="auto" w:fill="auto"/>
        <w:tabs>
          <w:tab w:val="left" w:pos="1618"/>
        </w:tabs>
        <w:spacing w:after="300"/>
        <w:ind w:firstLine="0"/>
        <w:contextualSpacing/>
        <w:jc w:val="both"/>
      </w:pPr>
    </w:p>
    <w:p w:rsidR="007D36D7" w:rsidRDefault="007B6077" w:rsidP="004319DC">
      <w:pPr>
        <w:pStyle w:val="1"/>
        <w:numPr>
          <w:ilvl w:val="0"/>
          <w:numId w:val="16"/>
        </w:numPr>
        <w:shd w:val="clear" w:color="auto" w:fill="auto"/>
        <w:ind w:left="0" w:firstLine="709"/>
        <w:contextualSpacing/>
        <w:jc w:val="center"/>
        <w:rPr>
          <w:b/>
          <w:bCs/>
        </w:rPr>
      </w:pPr>
      <w:r>
        <w:rPr>
          <w:b/>
          <w:bCs/>
        </w:rPr>
        <w:t>Порядок, размер и основания взимания платы за предоставление услуг,</w:t>
      </w:r>
      <w:r w:rsidR="00E625F3">
        <w:rPr>
          <w:b/>
          <w:bCs/>
        </w:rPr>
        <w:t xml:space="preserve"> </w:t>
      </w:r>
      <w:r>
        <w:rPr>
          <w:b/>
          <w:bCs/>
        </w:rPr>
        <w:t>которые являются необходимыми и обязательными для предоставления</w:t>
      </w:r>
      <w:r w:rsidR="00E625F3">
        <w:rPr>
          <w:b/>
          <w:bCs/>
        </w:rPr>
        <w:t xml:space="preserve"> </w:t>
      </w:r>
      <w:r>
        <w:rPr>
          <w:b/>
          <w:bCs/>
        </w:rPr>
        <w:t>муниципальной услуги, включая информацию о методике</w:t>
      </w:r>
      <w:r w:rsidR="00E625F3">
        <w:rPr>
          <w:b/>
          <w:bCs/>
        </w:rPr>
        <w:t xml:space="preserve"> </w:t>
      </w:r>
      <w:r>
        <w:rPr>
          <w:b/>
          <w:bCs/>
        </w:rPr>
        <w:t>расчета размера такой платы</w:t>
      </w:r>
    </w:p>
    <w:p w:rsidR="007D36D7" w:rsidRDefault="007B6077" w:rsidP="00181CCA">
      <w:pPr>
        <w:pStyle w:val="1"/>
        <w:numPr>
          <w:ilvl w:val="1"/>
          <w:numId w:val="16"/>
        </w:numPr>
        <w:shd w:val="clear" w:color="auto" w:fill="auto"/>
        <w:tabs>
          <w:tab w:val="left" w:pos="1618"/>
        </w:tabs>
        <w:ind w:left="0" w:firstLine="709"/>
        <w:contextualSpacing/>
        <w:jc w:val="both"/>
      </w:pPr>
      <w:r>
        <w:t>Услуги, необходимые и обязательные для предоставления муниципальной услуги, отсутствуют.</w:t>
      </w:r>
    </w:p>
    <w:p w:rsidR="00CD4F8E" w:rsidRDefault="00CD4F8E" w:rsidP="00CD4F8E">
      <w:pPr>
        <w:pStyle w:val="1"/>
        <w:shd w:val="clear" w:color="auto" w:fill="auto"/>
        <w:tabs>
          <w:tab w:val="left" w:pos="1618"/>
        </w:tabs>
        <w:spacing w:after="300"/>
        <w:ind w:left="740" w:firstLine="0"/>
        <w:contextualSpacing/>
        <w:jc w:val="both"/>
      </w:pPr>
    </w:p>
    <w:p w:rsidR="007D36D7" w:rsidRDefault="007B6077" w:rsidP="004319DC">
      <w:pPr>
        <w:pStyle w:val="1"/>
        <w:numPr>
          <w:ilvl w:val="0"/>
          <w:numId w:val="16"/>
        </w:numPr>
        <w:shd w:val="clear" w:color="auto" w:fill="auto"/>
        <w:ind w:left="0" w:firstLine="709"/>
        <w:contextualSpacing/>
        <w:jc w:val="center"/>
        <w:rPr>
          <w:b/>
          <w:bCs/>
        </w:rPr>
      </w:pPr>
      <w:r>
        <w:rPr>
          <w:b/>
          <w:bCs/>
        </w:rPr>
        <w:t>Максимальный срок ожидания в очереди при подаче запроса о</w:t>
      </w:r>
      <w:r w:rsidR="00E625F3">
        <w:rPr>
          <w:b/>
          <w:bCs/>
        </w:rPr>
        <w:t xml:space="preserve"> </w:t>
      </w:r>
      <w:r>
        <w:rPr>
          <w:b/>
          <w:bCs/>
        </w:rPr>
        <w:t>предоставлении муниципальной услуги и при получении</w:t>
      </w:r>
      <w:r w:rsidR="00E625F3">
        <w:rPr>
          <w:b/>
          <w:bCs/>
        </w:rPr>
        <w:t xml:space="preserve"> </w:t>
      </w:r>
      <w:r>
        <w:rPr>
          <w:b/>
          <w:bCs/>
        </w:rPr>
        <w:t>результата предоставления муниципальной услуги при</w:t>
      </w:r>
      <w:r w:rsidR="00E625F3">
        <w:rPr>
          <w:b/>
          <w:bCs/>
        </w:rPr>
        <w:t xml:space="preserve"> </w:t>
      </w:r>
      <w:r>
        <w:rPr>
          <w:b/>
          <w:bCs/>
        </w:rPr>
        <w:t>предоставлении заявления на бумажном носителе</w:t>
      </w:r>
    </w:p>
    <w:p w:rsidR="007D36D7" w:rsidRDefault="007B6077" w:rsidP="00181CCA">
      <w:pPr>
        <w:pStyle w:val="1"/>
        <w:numPr>
          <w:ilvl w:val="1"/>
          <w:numId w:val="16"/>
        </w:numPr>
        <w:shd w:val="clear" w:color="auto" w:fill="auto"/>
        <w:tabs>
          <w:tab w:val="left" w:pos="1618"/>
        </w:tabs>
        <w:ind w:left="0" w:firstLine="709"/>
        <w:contextualSpacing/>
        <w:jc w:val="both"/>
      </w:pPr>
      <w:r>
        <w:t>Максимальный срок ожидания в очереди при подаче запроса о предоставлении муниципальной услуги и при получении промежуточного результата предоставления муниципальной услуги в Уполномоченном органе или многофункциональном центре составляет не более 15 минут.</w:t>
      </w:r>
    </w:p>
    <w:p w:rsidR="00CD4F8E" w:rsidRDefault="00CD4F8E" w:rsidP="00CD4F8E">
      <w:pPr>
        <w:pStyle w:val="1"/>
        <w:shd w:val="clear" w:color="auto" w:fill="auto"/>
        <w:tabs>
          <w:tab w:val="left" w:pos="1618"/>
        </w:tabs>
        <w:spacing w:after="360"/>
        <w:ind w:left="740" w:firstLine="0"/>
        <w:contextualSpacing/>
        <w:jc w:val="both"/>
      </w:pPr>
    </w:p>
    <w:p w:rsidR="007D36D7" w:rsidRDefault="007B6077" w:rsidP="004319DC">
      <w:pPr>
        <w:pStyle w:val="1"/>
        <w:numPr>
          <w:ilvl w:val="0"/>
          <w:numId w:val="16"/>
        </w:numPr>
        <w:shd w:val="clear" w:color="auto" w:fill="auto"/>
        <w:ind w:left="0" w:firstLine="709"/>
        <w:contextualSpacing/>
        <w:jc w:val="center"/>
        <w:rPr>
          <w:b/>
          <w:bCs/>
        </w:rPr>
      </w:pPr>
      <w:r>
        <w:rPr>
          <w:b/>
          <w:bCs/>
        </w:rPr>
        <w:t>Срок и порядок регистрации заявления о предоставлении муниципальной услуги, в том числе в электронной форме</w:t>
      </w:r>
    </w:p>
    <w:p w:rsidR="007D36D7" w:rsidRDefault="007B6077" w:rsidP="00181CCA">
      <w:pPr>
        <w:pStyle w:val="1"/>
        <w:numPr>
          <w:ilvl w:val="1"/>
          <w:numId w:val="16"/>
        </w:numPr>
        <w:shd w:val="clear" w:color="auto" w:fill="auto"/>
        <w:tabs>
          <w:tab w:val="left" w:pos="1412"/>
        </w:tabs>
        <w:ind w:left="0" w:firstLine="709"/>
        <w:contextualSpacing/>
        <w:jc w:val="both"/>
      </w:pPr>
      <w:r>
        <w:t>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7D36D7" w:rsidRDefault="007B6077" w:rsidP="00C33728">
      <w:pPr>
        <w:pStyle w:val="1"/>
        <w:shd w:val="clear" w:color="auto" w:fill="auto"/>
        <w:ind w:firstLine="709"/>
        <w:contextualSpacing/>
        <w:jc w:val="both"/>
      </w:pPr>
      <w:proofErr w:type="gramStart"/>
      <w:r>
        <w:t xml:space="preserve">В случае наличия оснований для отказа в приеме документов, необходимых для предоставления муниципальной услуги, при подаче заявления на бумажном носителе, с учетом срока исправления недостатков Уполномоченный орган не позднее одного рабочего дня, следующего за последним днем, установленным для исправления недостатков, направляет заявителю решение об отказе в приеме документов, необходимых для предоставления муниципальной услуги по форме, приведенной в </w:t>
      </w:r>
      <w:r>
        <w:lastRenderedPageBreak/>
        <w:t>Приложении № 9 к</w:t>
      </w:r>
      <w:proofErr w:type="gramEnd"/>
      <w:r>
        <w:t xml:space="preserve"> настоящему Административному регламенту.</w:t>
      </w:r>
    </w:p>
    <w:p w:rsidR="004D0A40" w:rsidRDefault="004D0A40" w:rsidP="00C33728">
      <w:pPr>
        <w:pStyle w:val="1"/>
        <w:shd w:val="clear" w:color="auto" w:fill="auto"/>
        <w:ind w:firstLine="709"/>
        <w:contextualSpacing/>
        <w:jc w:val="both"/>
      </w:pPr>
    </w:p>
    <w:p w:rsidR="007D36D7" w:rsidRDefault="007B6077" w:rsidP="004319DC">
      <w:pPr>
        <w:pStyle w:val="11"/>
        <w:keepNext/>
        <w:keepLines/>
        <w:numPr>
          <w:ilvl w:val="0"/>
          <w:numId w:val="16"/>
        </w:numPr>
        <w:shd w:val="clear" w:color="auto" w:fill="auto"/>
        <w:spacing w:after="0"/>
        <w:ind w:left="0" w:firstLine="709"/>
        <w:contextualSpacing/>
      </w:pPr>
      <w:bookmarkStart w:id="13" w:name="bookmark12"/>
      <w:bookmarkStart w:id="14" w:name="bookmark13"/>
      <w:r>
        <w:t>Требования к помещениям, в которых предоставляется муниципальная услуга</w:t>
      </w:r>
      <w:bookmarkEnd w:id="13"/>
      <w:bookmarkEnd w:id="14"/>
    </w:p>
    <w:p w:rsidR="007D36D7" w:rsidRDefault="007B6077" w:rsidP="00181CCA">
      <w:pPr>
        <w:pStyle w:val="1"/>
        <w:numPr>
          <w:ilvl w:val="1"/>
          <w:numId w:val="16"/>
        </w:numPr>
        <w:shd w:val="clear" w:color="auto" w:fill="auto"/>
        <w:tabs>
          <w:tab w:val="left" w:pos="1412"/>
        </w:tabs>
        <w:ind w:left="0" w:firstLine="709"/>
        <w:contextualSpacing/>
        <w:jc w:val="both"/>
      </w:pPr>
      <w:r>
        <w:t>Местоположение административных зданий, в которых осуществляется прием заявлений и документов на бумажном носителе, необходимых для предоставления муниципальной услуги, а также выдача результатов предоставления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w:t>
      </w:r>
    </w:p>
    <w:p w:rsidR="007D36D7" w:rsidRDefault="007B6077" w:rsidP="004D0A40">
      <w:pPr>
        <w:pStyle w:val="1"/>
        <w:shd w:val="clear" w:color="auto" w:fill="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муниципальной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D36D7" w:rsidRDefault="007B6077" w:rsidP="001158CB">
      <w:pPr>
        <w:pStyle w:val="1"/>
        <w:shd w:val="clear" w:color="auto" w:fill="auto"/>
        <w:ind w:firstLine="720"/>
        <w:contextualSpacing/>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1158CB">
        <w:rPr>
          <w:lang w:eastAsia="en-US" w:bidi="en-US"/>
        </w:rPr>
        <w:t xml:space="preserve">, </w:t>
      </w:r>
      <w:r>
        <w:rPr>
          <w:lang w:val="en-US" w:eastAsia="en-US" w:bidi="en-US"/>
        </w:rPr>
        <w:t>II</w:t>
      </w:r>
      <w:r w:rsidRPr="001158CB">
        <w:rPr>
          <w:lang w:eastAsia="en-US" w:bidi="en-US"/>
        </w:rPr>
        <w:t xml:space="preserve"> </w:t>
      </w:r>
      <w:r>
        <w:t xml:space="preserve">групп, а также инвалидами </w:t>
      </w:r>
      <w:r>
        <w:rPr>
          <w:lang w:val="en-US" w:eastAsia="en-US" w:bidi="en-US"/>
        </w:rPr>
        <w:t>III</w:t>
      </w:r>
      <w:r w:rsidRPr="001158CB">
        <w:rPr>
          <w:lang w:eastAsia="en-US" w:bidi="en-US"/>
        </w:rPr>
        <w:t xml:space="preserve"> </w:t>
      </w:r>
      <w:r>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D36D7" w:rsidRDefault="007B6077" w:rsidP="00CD4F8E">
      <w:pPr>
        <w:pStyle w:val="1"/>
        <w:shd w:val="clear" w:color="auto" w:fill="auto"/>
        <w:tabs>
          <w:tab w:val="left" w:pos="4685"/>
          <w:tab w:val="left" w:pos="7162"/>
        </w:tabs>
        <w:ind w:firstLine="720"/>
        <w:contextualSpacing/>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w:t>
      </w:r>
      <w:r w:rsidR="00CD4F8E">
        <w:t xml:space="preserve"> </w:t>
      </w:r>
      <w:r>
        <w:t>услуга, оборудуются</w:t>
      </w:r>
      <w:r w:rsidR="00CD4F8E">
        <w:t xml:space="preserve"> </w:t>
      </w:r>
      <w:r>
        <w:t>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D36D7" w:rsidRDefault="007B6077" w:rsidP="001158CB">
      <w:pPr>
        <w:pStyle w:val="1"/>
        <w:shd w:val="clear" w:color="auto" w:fill="auto"/>
        <w:ind w:firstLine="720"/>
        <w:contextualSpacing/>
        <w:jc w:val="both"/>
      </w:pPr>
      <w: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7D36D7" w:rsidRDefault="007B6077" w:rsidP="001158CB">
      <w:pPr>
        <w:pStyle w:val="1"/>
        <w:shd w:val="clear" w:color="auto" w:fill="auto"/>
        <w:ind w:firstLine="720"/>
        <w:contextualSpacing/>
        <w:jc w:val="both"/>
      </w:pPr>
      <w:r>
        <w:t>местонахождение и юридический адрес;</w:t>
      </w:r>
    </w:p>
    <w:p w:rsidR="007D36D7" w:rsidRDefault="007B6077" w:rsidP="001158CB">
      <w:pPr>
        <w:pStyle w:val="1"/>
        <w:shd w:val="clear" w:color="auto" w:fill="auto"/>
        <w:ind w:firstLine="720"/>
        <w:contextualSpacing/>
        <w:jc w:val="both"/>
      </w:pPr>
      <w:r>
        <w:t>режим работы;</w:t>
      </w:r>
    </w:p>
    <w:p w:rsidR="007D36D7" w:rsidRDefault="007B6077" w:rsidP="001158CB">
      <w:pPr>
        <w:pStyle w:val="1"/>
        <w:shd w:val="clear" w:color="auto" w:fill="auto"/>
        <w:ind w:firstLine="720"/>
        <w:contextualSpacing/>
        <w:jc w:val="both"/>
      </w:pPr>
      <w:r>
        <w:t>график приема;</w:t>
      </w:r>
    </w:p>
    <w:p w:rsidR="007D36D7" w:rsidRDefault="007B6077" w:rsidP="001158CB">
      <w:pPr>
        <w:pStyle w:val="1"/>
        <w:shd w:val="clear" w:color="auto" w:fill="auto"/>
        <w:ind w:firstLine="720"/>
        <w:contextualSpacing/>
        <w:jc w:val="both"/>
      </w:pPr>
      <w:r>
        <w:t>номера телефонов для справок.</w:t>
      </w:r>
    </w:p>
    <w:p w:rsidR="007D36D7" w:rsidRDefault="007B6077" w:rsidP="001158CB">
      <w:pPr>
        <w:pStyle w:val="1"/>
        <w:shd w:val="clear" w:color="auto" w:fill="auto"/>
        <w:ind w:firstLine="720"/>
        <w:contextualSpacing/>
        <w:jc w:val="both"/>
      </w:pPr>
      <w:r>
        <w:t>Помещения, в которых предоставляется муниципальная</w:t>
      </w:r>
      <w:r w:rsidR="00CD4F8E">
        <w:t xml:space="preserve"> </w:t>
      </w:r>
      <w:r>
        <w:t>услуга, должны соответствовать санитарно-эпидемиологическим правилам и нормативам.</w:t>
      </w:r>
    </w:p>
    <w:p w:rsidR="007D36D7" w:rsidRDefault="007B6077" w:rsidP="001158CB">
      <w:pPr>
        <w:pStyle w:val="1"/>
        <w:shd w:val="clear" w:color="auto" w:fill="auto"/>
        <w:ind w:firstLine="720"/>
        <w:contextualSpacing/>
        <w:jc w:val="both"/>
      </w:pPr>
      <w:r>
        <w:t>Помещения, в которых предоставляется муниципальная услуга, оснащаются:</w:t>
      </w:r>
    </w:p>
    <w:p w:rsidR="007D36D7" w:rsidRDefault="007B6077" w:rsidP="001158CB">
      <w:pPr>
        <w:pStyle w:val="1"/>
        <w:shd w:val="clear" w:color="auto" w:fill="auto"/>
        <w:ind w:firstLine="720"/>
        <w:contextualSpacing/>
        <w:jc w:val="both"/>
      </w:pPr>
      <w:r>
        <w:t>противопожарной системой и средствами пожаротушения;</w:t>
      </w:r>
    </w:p>
    <w:p w:rsidR="007D36D7" w:rsidRDefault="007B6077" w:rsidP="001158CB">
      <w:pPr>
        <w:pStyle w:val="1"/>
        <w:shd w:val="clear" w:color="auto" w:fill="auto"/>
        <w:ind w:firstLine="720"/>
        <w:contextualSpacing/>
        <w:jc w:val="both"/>
      </w:pPr>
      <w:r>
        <w:t>системой оповещения о возникновении чрезвычайной ситуации;</w:t>
      </w:r>
    </w:p>
    <w:p w:rsidR="007D36D7" w:rsidRDefault="007B6077" w:rsidP="001158CB">
      <w:pPr>
        <w:pStyle w:val="1"/>
        <w:shd w:val="clear" w:color="auto" w:fill="auto"/>
        <w:ind w:firstLine="720"/>
        <w:contextualSpacing/>
        <w:jc w:val="both"/>
      </w:pPr>
      <w:r>
        <w:t>средствами оказания первой медицинской помощи;</w:t>
      </w:r>
    </w:p>
    <w:p w:rsidR="007D36D7" w:rsidRDefault="007B6077" w:rsidP="001158CB">
      <w:pPr>
        <w:pStyle w:val="1"/>
        <w:shd w:val="clear" w:color="auto" w:fill="auto"/>
        <w:ind w:firstLine="720"/>
        <w:contextualSpacing/>
        <w:jc w:val="both"/>
      </w:pPr>
      <w:r>
        <w:t>туалетными комнатами для посетителей.</w:t>
      </w:r>
    </w:p>
    <w:p w:rsidR="007D36D7" w:rsidRDefault="007B6077" w:rsidP="001158CB">
      <w:pPr>
        <w:pStyle w:val="1"/>
        <w:shd w:val="clear" w:color="auto" w:fill="auto"/>
        <w:ind w:firstLine="720"/>
        <w:contextualSpacing/>
        <w:jc w:val="both"/>
      </w:pPr>
      <w: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D36D7" w:rsidRDefault="007B6077" w:rsidP="001158CB">
      <w:pPr>
        <w:pStyle w:val="1"/>
        <w:shd w:val="clear" w:color="auto" w:fill="auto"/>
        <w:ind w:firstLine="720"/>
        <w:contextualSpacing/>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D36D7" w:rsidRDefault="007B6077" w:rsidP="001158CB">
      <w:pPr>
        <w:pStyle w:val="1"/>
        <w:shd w:val="clear" w:color="auto" w:fill="auto"/>
        <w:ind w:firstLine="720"/>
        <w:contextualSpacing/>
        <w:jc w:val="both"/>
      </w:pPr>
      <w:r>
        <w:t>Места для заполнения заявлений оборудуются стульями, столами (стойками), бланками заявлений, письменными принадлежностями.</w:t>
      </w:r>
    </w:p>
    <w:p w:rsidR="007D36D7" w:rsidRDefault="007B6077" w:rsidP="001158CB">
      <w:pPr>
        <w:pStyle w:val="1"/>
        <w:shd w:val="clear" w:color="auto" w:fill="auto"/>
        <w:ind w:firstLine="720"/>
        <w:contextualSpacing/>
        <w:jc w:val="both"/>
      </w:pPr>
      <w:r>
        <w:t>Места приема заявителей оборудуются информационными табличками (вывесками) с указанием:</w:t>
      </w:r>
    </w:p>
    <w:p w:rsidR="007D36D7" w:rsidRDefault="007B6077" w:rsidP="001158CB">
      <w:pPr>
        <w:pStyle w:val="1"/>
        <w:shd w:val="clear" w:color="auto" w:fill="auto"/>
        <w:ind w:firstLine="720"/>
        <w:contextualSpacing/>
        <w:jc w:val="both"/>
      </w:pPr>
      <w:r>
        <w:t>номера кабинета и наименования отдела;</w:t>
      </w:r>
    </w:p>
    <w:p w:rsidR="007D36D7" w:rsidRDefault="007B6077" w:rsidP="001158CB">
      <w:pPr>
        <w:pStyle w:val="1"/>
        <w:shd w:val="clear" w:color="auto" w:fill="auto"/>
        <w:ind w:firstLine="720"/>
        <w:contextualSpacing/>
        <w:jc w:val="both"/>
      </w:pPr>
      <w:r>
        <w:t>фамилии, имени и отчества (последнее - при наличии), должности ответственного лица за прием документов;</w:t>
      </w:r>
    </w:p>
    <w:p w:rsidR="007D36D7" w:rsidRDefault="007B6077" w:rsidP="001158CB">
      <w:pPr>
        <w:pStyle w:val="1"/>
        <w:shd w:val="clear" w:color="auto" w:fill="auto"/>
        <w:ind w:firstLine="720"/>
        <w:contextualSpacing/>
        <w:jc w:val="both"/>
      </w:pPr>
      <w:r>
        <w:t>графика приема заявителей.</w:t>
      </w:r>
    </w:p>
    <w:p w:rsidR="007D36D7" w:rsidRDefault="007B6077" w:rsidP="001158CB">
      <w:pPr>
        <w:pStyle w:val="1"/>
        <w:shd w:val="clear" w:color="auto" w:fill="auto"/>
        <w:ind w:firstLine="720"/>
        <w:contextualSpacing/>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D36D7" w:rsidRDefault="007B6077" w:rsidP="001158CB">
      <w:pPr>
        <w:pStyle w:val="1"/>
        <w:shd w:val="clear" w:color="auto" w:fill="auto"/>
        <w:ind w:firstLine="720"/>
        <w:contextualSpacing/>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D36D7" w:rsidRDefault="007B6077" w:rsidP="001158CB">
      <w:pPr>
        <w:pStyle w:val="1"/>
        <w:shd w:val="clear" w:color="auto" w:fill="auto"/>
        <w:ind w:firstLine="720"/>
        <w:contextualSpacing/>
        <w:jc w:val="both"/>
      </w:pPr>
      <w:r>
        <w:t>При предоставлении муниципальной услуги инвалидам обеспечиваются:</w:t>
      </w:r>
    </w:p>
    <w:p w:rsidR="007D36D7" w:rsidRDefault="007B6077" w:rsidP="001158CB">
      <w:pPr>
        <w:pStyle w:val="1"/>
        <w:shd w:val="clear" w:color="auto" w:fill="auto"/>
        <w:ind w:firstLine="720"/>
        <w:contextualSpacing/>
        <w:jc w:val="both"/>
      </w:pPr>
      <w:r>
        <w:t>возможность беспрепятственного доступа к объекту (зданию, помещению), в котором предоставляется муниципальная услуга;</w:t>
      </w:r>
    </w:p>
    <w:p w:rsidR="007D36D7" w:rsidRDefault="007B6077" w:rsidP="001158CB">
      <w:pPr>
        <w:pStyle w:val="1"/>
        <w:shd w:val="clear" w:color="auto" w:fill="auto"/>
        <w:ind w:firstLine="720"/>
        <w:contextualSpacing/>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t>а-</w:t>
      </w:r>
      <w:proofErr w:type="gramEnd"/>
      <w:r>
        <w:t xml:space="preserve"> коляски;</w:t>
      </w:r>
    </w:p>
    <w:p w:rsidR="007D36D7" w:rsidRDefault="007B6077" w:rsidP="001158CB">
      <w:pPr>
        <w:pStyle w:val="1"/>
        <w:shd w:val="clear" w:color="auto" w:fill="auto"/>
        <w:ind w:firstLine="720"/>
        <w:contextualSpacing/>
        <w:jc w:val="both"/>
      </w:pPr>
      <w:r>
        <w:t>сопровождение инвалидов, имеющих стойкие расстройства функции зрения и самостоятельного передвижения;</w:t>
      </w:r>
    </w:p>
    <w:p w:rsidR="007D36D7" w:rsidRDefault="007B6077" w:rsidP="001158CB">
      <w:pPr>
        <w:pStyle w:val="1"/>
        <w:shd w:val="clear" w:color="auto" w:fill="auto"/>
        <w:ind w:firstLine="720"/>
        <w:contextualSpacing/>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w:t>
      </w:r>
      <w:r w:rsidR="00CD4F8E">
        <w:t xml:space="preserve"> </w:t>
      </w:r>
      <w:r>
        <w:t>услуге с учетом ограничений</w:t>
      </w:r>
      <w:r w:rsidR="00CD4F8E">
        <w:t xml:space="preserve"> </w:t>
      </w:r>
      <w:r>
        <w:t>их жизнедеятельности;</w:t>
      </w:r>
    </w:p>
    <w:p w:rsidR="007D36D7" w:rsidRDefault="007B6077" w:rsidP="001158CB">
      <w:pPr>
        <w:pStyle w:val="1"/>
        <w:shd w:val="clear" w:color="auto" w:fill="auto"/>
        <w:ind w:firstLine="720"/>
        <w:contextualSpacing/>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D36D7" w:rsidRDefault="007B6077" w:rsidP="001158CB">
      <w:pPr>
        <w:pStyle w:val="1"/>
        <w:shd w:val="clear" w:color="auto" w:fill="auto"/>
        <w:ind w:firstLine="720"/>
        <w:contextualSpacing/>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rsidR="007D36D7" w:rsidRDefault="007B6077" w:rsidP="001158CB">
      <w:pPr>
        <w:pStyle w:val="1"/>
        <w:shd w:val="clear" w:color="auto" w:fill="auto"/>
        <w:ind w:firstLine="720"/>
        <w:contextualSpacing/>
        <w:jc w:val="both"/>
      </w:pPr>
      <w: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t>муниципальная</w:t>
      </w:r>
      <w:proofErr w:type="gramEnd"/>
      <w:r>
        <w:t xml:space="preserve"> услуги;</w:t>
      </w:r>
    </w:p>
    <w:p w:rsidR="007D36D7" w:rsidRDefault="007B6077" w:rsidP="001158CB">
      <w:pPr>
        <w:pStyle w:val="1"/>
        <w:shd w:val="clear" w:color="auto" w:fill="auto"/>
        <w:spacing w:after="300"/>
        <w:ind w:firstLine="720"/>
        <w:contextualSpacing/>
        <w:jc w:val="both"/>
      </w:pPr>
      <w:r>
        <w:t>оказание инвалидам помощи в преодолении барьеров, мешающих получению ими муниципальных услуг наравне с другими лицами.</w:t>
      </w:r>
    </w:p>
    <w:p w:rsidR="007D36D7" w:rsidRDefault="007B6077" w:rsidP="004319DC">
      <w:pPr>
        <w:pStyle w:val="11"/>
        <w:keepNext/>
        <w:keepLines/>
        <w:numPr>
          <w:ilvl w:val="0"/>
          <w:numId w:val="16"/>
        </w:numPr>
        <w:shd w:val="clear" w:color="auto" w:fill="auto"/>
        <w:spacing w:after="0"/>
        <w:ind w:left="0" w:firstLine="709"/>
        <w:contextualSpacing/>
      </w:pPr>
      <w:bookmarkStart w:id="15" w:name="bookmark14"/>
      <w:bookmarkStart w:id="16" w:name="bookmark15"/>
      <w:r>
        <w:lastRenderedPageBreak/>
        <w:t>Показатели доступности и качества</w:t>
      </w:r>
      <w:r w:rsidR="00CD4F8E">
        <w:t xml:space="preserve"> </w:t>
      </w:r>
      <w:r>
        <w:t>муниципальной услуги</w:t>
      </w:r>
      <w:bookmarkEnd w:id="15"/>
      <w:bookmarkEnd w:id="16"/>
    </w:p>
    <w:p w:rsidR="007D36D7" w:rsidRDefault="007B6077" w:rsidP="00181CCA">
      <w:pPr>
        <w:pStyle w:val="1"/>
        <w:numPr>
          <w:ilvl w:val="1"/>
          <w:numId w:val="16"/>
        </w:numPr>
        <w:shd w:val="clear" w:color="auto" w:fill="auto"/>
        <w:tabs>
          <w:tab w:val="left" w:pos="1858"/>
        </w:tabs>
        <w:ind w:left="0" w:firstLine="709"/>
        <w:contextualSpacing/>
        <w:jc w:val="both"/>
      </w:pPr>
      <w:r>
        <w:t>Основными показателями доступности предоставления муниципальной услуги являются:</w:t>
      </w:r>
    </w:p>
    <w:p w:rsidR="007D36D7" w:rsidRDefault="007B6077" w:rsidP="004D0A40">
      <w:pPr>
        <w:pStyle w:val="1"/>
        <w:shd w:val="clear" w:color="auto" w:fill="auto"/>
        <w:ind w:firstLine="709"/>
        <w:contextualSpacing/>
        <w:jc w:val="both"/>
      </w:pPr>
      <w:r>
        <w:t>наличие полной и понятной информации о порядке, сроках и ходе предоставления муниципальной услуги в информационно</w:t>
      </w:r>
      <w:r w:rsidR="00CD4F8E">
        <w:t>-</w:t>
      </w:r>
      <w:r>
        <w:softHyphen/>
        <w:t>телекоммуникационных сетях общего пользования (в том числе в сети «Интернет»), средствах массовой информации;</w:t>
      </w:r>
    </w:p>
    <w:p w:rsidR="007D36D7" w:rsidRDefault="007B6077" w:rsidP="001158CB">
      <w:pPr>
        <w:pStyle w:val="1"/>
        <w:shd w:val="clear" w:color="auto" w:fill="auto"/>
        <w:ind w:firstLine="720"/>
        <w:contextualSpacing/>
        <w:jc w:val="both"/>
      </w:pPr>
      <w:r>
        <w:t>возможность получения информации о ходе предоставления муниципальной услуги, в том числе с использованием ЕПГУ;</w:t>
      </w:r>
    </w:p>
    <w:p w:rsidR="007D36D7" w:rsidRDefault="007B6077" w:rsidP="001158CB">
      <w:pPr>
        <w:pStyle w:val="1"/>
        <w:shd w:val="clear" w:color="auto" w:fill="auto"/>
        <w:ind w:firstLine="720"/>
        <w:contextualSpacing/>
        <w:jc w:val="both"/>
      </w:pPr>
      <w: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w:t>
      </w:r>
    </w:p>
    <w:p w:rsidR="007D36D7" w:rsidRDefault="00DB40BC" w:rsidP="004D0A40">
      <w:pPr>
        <w:pStyle w:val="1"/>
        <w:shd w:val="clear" w:color="auto" w:fill="auto"/>
        <w:tabs>
          <w:tab w:val="left" w:pos="1435"/>
        </w:tabs>
        <w:ind w:firstLine="709"/>
        <w:contextualSpacing/>
        <w:jc w:val="both"/>
      </w:pPr>
      <w:r>
        <w:t>1</w:t>
      </w:r>
      <w:r w:rsidR="004D0A40">
        <w:t>9</w:t>
      </w:r>
      <w:r>
        <w:t xml:space="preserve">.2. </w:t>
      </w:r>
      <w:r w:rsidR="007B6077">
        <w:t>Основными показателями качества предоставления муниципальной услуги являются:</w:t>
      </w:r>
    </w:p>
    <w:p w:rsidR="007D36D7" w:rsidRDefault="007B6077" w:rsidP="004D0A40">
      <w:pPr>
        <w:pStyle w:val="1"/>
        <w:shd w:val="clear" w:color="auto" w:fill="auto"/>
        <w:ind w:firstLine="709"/>
        <w:contextualSpacing/>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D36D7" w:rsidRDefault="007B6077" w:rsidP="004D0A40">
      <w:pPr>
        <w:pStyle w:val="1"/>
        <w:shd w:val="clear" w:color="auto" w:fill="auto"/>
        <w:ind w:firstLine="709"/>
        <w:contextualSpacing/>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7D36D7" w:rsidRDefault="007B6077" w:rsidP="004D0A40">
      <w:pPr>
        <w:pStyle w:val="1"/>
        <w:shd w:val="clear" w:color="auto" w:fill="auto"/>
        <w:ind w:firstLine="709"/>
        <w:contextualSpacing/>
        <w:jc w:val="both"/>
      </w:pPr>
      <w:r>
        <w:t>отсутствие обоснованных жалоб на действия (бездействие) сотрудников и их некорректное (невнимательное) отношение к заявителям;</w:t>
      </w:r>
    </w:p>
    <w:p w:rsidR="007D36D7" w:rsidRDefault="007B6077" w:rsidP="00223F41">
      <w:pPr>
        <w:pStyle w:val="1"/>
        <w:shd w:val="clear" w:color="auto" w:fill="auto"/>
        <w:ind w:firstLine="709"/>
        <w:contextualSpacing/>
        <w:jc w:val="both"/>
      </w:pPr>
      <w:r>
        <w:t>отсутствие нарушений со стороны Уполномоченного органа установленных сроков в процессе предоставления муниципальной услуги;</w:t>
      </w:r>
    </w:p>
    <w:p w:rsidR="00223F41" w:rsidRPr="00223F41" w:rsidRDefault="000C6787" w:rsidP="00181CCA">
      <w:pPr>
        <w:pStyle w:val="1"/>
        <w:numPr>
          <w:ilvl w:val="1"/>
          <w:numId w:val="17"/>
        </w:numPr>
        <w:shd w:val="clear" w:color="auto" w:fill="auto"/>
        <w:ind w:left="0" w:firstLine="709"/>
        <w:contextualSpacing/>
        <w:jc w:val="both"/>
        <w:rPr>
          <w:b/>
          <w:bCs/>
        </w:rPr>
      </w:pPr>
      <w:r>
        <w:t>О</w:t>
      </w:r>
      <w:r w:rsidR="007B6077">
        <w:t xml:space="preserve">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007B6077">
        <w:t>итогам</w:t>
      </w:r>
      <w:proofErr w:type="gramEnd"/>
      <w:r w:rsidR="007B6077">
        <w:t xml:space="preserve"> рассмотрения которых вынесены решения об удовлетворении (частичном удовлетворении) требований заявителей.</w:t>
      </w:r>
    </w:p>
    <w:p w:rsidR="00223F41" w:rsidRPr="00223F41" w:rsidRDefault="00223F41" w:rsidP="004546B8">
      <w:pPr>
        <w:pStyle w:val="1"/>
        <w:shd w:val="clear" w:color="auto" w:fill="auto"/>
        <w:ind w:left="709" w:firstLine="0"/>
        <w:contextualSpacing/>
        <w:jc w:val="both"/>
        <w:rPr>
          <w:b/>
          <w:bCs/>
        </w:rPr>
      </w:pPr>
    </w:p>
    <w:p w:rsidR="007D36D7" w:rsidRDefault="007B6077" w:rsidP="004319DC">
      <w:pPr>
        <w:pStyle w:val="1"/>
        <w:numPr>
          <w:ilvl w:val="0"/>
          <w:numId w:val="17"/>
        </w:numPr>
        <w:shd w:val="clear" w:color="auto" w:fill="auto"/>
        <w:ind w:left="0" w:firstLine="709"/>
        <w:contextualSpacing/>
        <w:jc w:val="center"/>
        <w:rPr>
          <w:b/>
          <w:bCs/>
        </w:rPr>
      </w:pPr>
      <w:r>
        <w:rPr>
          <w:b/>
          <w:bCs/>
        </w:rPr>
        <w:t>Иные требования, в том числе учитывающие особенности предоставления</w:t>
      </w:r>
      <w:r w:rsidR="00223F41">
        <w:rPr>
          <w:b/>
          <w:bCs/>
        </w:rPr>
        <w:t xml:space="preserve"> муниципальной </w:t>
      </w:r>
      <w:r>
        <w:rPr>
          <w:b/>
          <w:bCs/>
        </w:rPr>
        <w:t>услуги в многофункциональных центрах,</w:t>
      </w:r>
      <w:r w:rsidR="00223F41">
        <w:rPr>
          <w:b/>
          <w:bCs/>
        </w:rPr>
        <w:t xml:space="preserve"> </w:t>
      </w:r>
      <w:r>
        <w:rPr>
          <w:b/>
          <w:bCs/>
        </w:rPr>
        <w:t>особенности предоставления муниципальной услуги по</w:t>
      </w:r>
      <w:r w:rsidR="004546B8">
        <w:rPr>
          <w:b/>
          <w:bCs/>
        </w:rPr>
        <w:t xml:space="preserve"> </w:t>
      </w:r>
      <w:r>
        <w:rPr>
          <w:b/>
          <w:bCs/>
        </w:rPr>
        <w:t>экстерриториальному принципу и особенности предоставления</w:t>
      </w:r>
      <w:r w:rsidR="004546B8">
        <w:rPr>
          <w:b/>
          <w:bCs/>
        </w:rPr>
        <w:t xml:space="preserve"> </w:t>
      </w:r>
      <w:r>
        <w:rPr>
          <w:b/>
          <w:bCs/>
        </w:rPr>
        <w:t>муниципальной услуги в электронной форме</w:t>
      </w:r>
    </w:p>
    <w:p w:rsidR="003F7A92" w:rsidRDefault="003F7A92" w:rsidP="00223F41">
      <w:pPr>
        <w:pStyle w:val="1"/>
        <w:shd w:val="clear" w:color="auto" w:fill="auto"/>
        <w:ind w:firstLine="709"/>
        <w:contextualSpacing/>
        <w:jc w:val="both"/>
      </w:pPr>
    </w:p>
    <w:p w:rsidR="007D36D7" w:rsidRDefault="000C6787" w:rsidP="00181CCA">
      <w:pPr>
        <w:pStyle w:val="1"/>
        <w:numPr>
          <w:ilvl w:val="1"/>
          <w:numId w:val="18"/>
        </w:numPr>
        <w:shd w:val="clear" w:color="auto" w:fill="auto"/>
        <w:tabs>
          <w:tab w:val="left" w:pos="1690"/>
        </w:tabs>
        <w:ind w:left="0" w:firstLine="709"/>
        <w:contextualSpacing/>
        <w:jc w:val="both"/>
      </w:pPr>
      <w:r>
        <w:t>Предоставление муниципальной</w:t>
      </w:r>
      <w:r w:rsidR="007B6077">
        <w:t xml:space="preserve"> услуги</w:t>
      </w:r>
      <w:r w:rsidR="003F7A92">
        <w:t xml:space="preserve"> </w:t>
      </w:r>
      <w:r w:rsidR="007B6077">
        <w:t>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7D36D7" w:rsidRDefault="007B6077" w:rsidP="00181CCA">
      <w:pPr>
        <w:pStyle w:val="1"/>
        <w:numPr>
          <w:ilvl w:val="1"/>
          <w:numId w:val="18"/>
        </w:numPr>
        <w:shd w:val="clear" w:color="auto" w:fill="auto"/>
        <w:tabs>
          <w:tab w:val="left" w:pos="1522"/>
        </w:tabs>
        <w:ind w:left="0" w:firstLine="709"/>
        <w:contextualSpacing/>
        <w:jc w:val="both"/>
      </w:pPr>
      <w:r>
        <w:t>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муниципальной услуги, в электронном виде посредством ЕПГУ.</w:t>
      </w:r>
    </w:p>
    <w:p w:rsidR="007D36D7" w:rsidRDefault="007B6077" w:rsidP="00AD3A2F">
      <w:pPr>
        <w:pStyle w:val="1"/>
        <w:shd w:val="clear" w:color="auto" w:fill="auto"/>
        <w:ind w:firstLine="709"/>
        <w:contextualSpacing/>
        <w:jc w:val="both"/>
      </w:pPr>
      <w:r>
        <w:t xml:space="preserve">Для получения муниципальной услуги заявитель должен </w:t>
      </w:r>
      <w:r>
        <w:lastRenderedPageBreak/>
        <w:t>авторизоваться на ЕПГУ в роли частного лица (физическое лицо) с подтверждённой учётной записью в ЕСИА, указать наименование муниципальной услуги и заполнить предложенную интерактивную форму заявления.</w:t>
      </w:r>
    </w:p>
    <w:p w:rsidR="007D36D7" w:rsidRDefault="007B6077" w:rsidP="00AD3A2F">
      <w:pPr>
        <w:pStyle w:val="1"/>
        <w:shd w:val="clear" w:color="auto" w:fill="auto"/>
        <w:ind w:firstLine="709"/>
        <w:contextualSpacing/>
        <w:jc w:val="both"/>
      </w:pPr>
      <w:r>
        <w:t xml:space="preserve">Заявление подписывается простой электронной подписью заявителя и направляется в Уполномоченный орган посредством СМЭВ. Электронная форма муниципальной услуги предусматривает возможность прикрепления в электронном виде документов, предусмотренных </w:t>
      </w:r>
      <w:r w:rsidR="000357AE">
        <w:t>под</w:t>
      </w:r>
      <w:r>
        <w:t xml:space="preserve">пунктами </w:t>
      </w:r>
      <w:r w:rsidR="000357AE">
        <w:t>2-8 пункта 8 Административного регламента,</w:t>
      </w:r>
      <w:r w:rsidR="003F7A92">
        <w:t xml:space="preserve"> </w:t>
      </w:r>
      <w:r>
        <w:t>заверенных усиленной квалифицированной электронной подписью уполномоченного органа.</w:t>
      </w:r>
    </w:p>
    <w:p w:rsidR="007D36D7" w:rsidRDefault="007B6077" w:rsidP="00AD3A2F">
      <w:pPr>
        <w:pStyle w:val="1"/>
        <w:shd w:val="clear" w:color="auto" w:fill="auto"/>
        <w:ind w:firstLine="709"/>
        <w:contextualSpacing/>
        <w:jc w:val="both"/>
      </w:pPr>
      <w:r>
        <w:t xml:space="preserve">Результаты предоставления муниципальной услуги, указанные в пункте </w:t>
      </w:r>
      <w:r w:rsidR="004546B8">
        <w:t>6</w:t>
      </w:r>
      <w:r>
        <w:t xml:space="preserve"> настоящего Административного регламента, направляются заявителю в личный кабинет на ЕПГУ в форме уведомлений по заявлению.</w:t>
      </w:r>
    </w:p>
    <w:p w:rsidR="007D36D7" w:rsidRDefault="007B6077" w:rsidP="00AD3A2F">
      <w:pPr>
        <w:pStyle w:val="1"/>
        <w:shd w:val="clear" w:color="auto" w:fill="auto"/>
        <w:ind w:firstLine="709"/>
        <w:contextualSpacing/>
        <w:jc w:val="both"/>
      </w:pPr>
      <w: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Уполномоченном органе, многофункциональном центре.</w:t>
      </w:r>
    </w:p>
    <w:p w:rsidR="007D36D7" w:rsidRDefault="004546B8" w:rsidP="00AD3A2F">
      <w:pPr>
        <w:pStyle w:val="1"/>
        <w:shd w:val="clear" w:color="auto" w:fill="auto"/>
        <w:tabs>
          <w:tab w:val="left" w:pos="1282"/>
        </w:tabs>
        <w:ind w:firstLine="709"/>
        <w:contextualSpacing/>
        <w:jc w:val="both"/>
      </w:pPr>
      <w:r>
        <w:t>20.</w:t>
      </w:r>
      <w:r w:rsidR="00C17FF8">
        <w:t>3. П</w:t>
      </w:r>
      <w:r w:rsidR="007B6077">
        <w:t xml:space="preserve">ри подаче электронных документов, предусмотренных </w:t>
      </w:r>
      <w:r w:rsidR="00C17FF8">
        <w:t>под</w:t>
      </w:r>
      <w:r w:rsidR="007B6077">
        <w:t xml:space="preserve">пунктами </w:t>
      </w:r>
      <w:r w:rsidR="00C17FF8">
        <w:t xml:space="preserve">2-8 пункта </w:t>
      </w:r>
      <w:r w:rsidR="00AD3A2F">
        <w:t>9</w:t>
      </w:r>
      <w:r w:rsidR="00C17FF8">
        <w:t xml:space="preserve"> настоящего </w:t>
      </w:r>
      <w:r w:rsidR="00AD3A2F">
        <w:t>А</w:t>
      </w:r>
      <w:r w:rsidR="00C17FF8">
        <w:t>дминистративного регламента</w:t>
      </w:r>
      <w:r>
        <w:t xml:space="preserve"> </w:t>
      </w:r>
      <w:r w:rsidR="007B6077">
        <w:t xml:space="preserve">через ЕПГУ, такие документы предоставляются в форматах </w:t>
      </w:r>
      <w:r w:rsidR="007B6077">
        <w:rPr>
          <w:lang w:val="en-US" w:eastAsia="en-US" w:bidi="en-US"/>
        </w:rPr>
        <w:t>pdf</w:t>
      </w:r>
      <w:r w:rsidR="007B6077" w:rsidRPr="001158CB">
        <w:rPr>
          <w:lang w:eastAsia="en-US" w:bidi="en-US"/>
        </w:rPr>
        <w:t xml:space="preserve">, </w:t>
      </w:r>
      <w:r w:rsidR="007B6077">
        <w:rPr>
          <w:lang w:val="en-US" w:eastAsia="en-US" w:bidi="en-US"/>
        </w:rPr>
        <w:t>jpg</w:t>
      </w:r>
      <w:r w:rsidR="007B6077" w:rsidRPr="001158CB">
        <w:rPr>
          <w:lang w:eastAsia="en-US" w:bidi="en-US"/>
        </w:rPr>
        <w:t xml:space="preserve">, </w:t>
      </w:r>
      <w:r w:rsidR="007B6077">
        <w:rPr>
          <w:lang w:val="en-US" w:eastAsia="en-US" w:bidi="en-US"/>
        </w:rPr>
        <w:t>jpeg</w:t>
      </w:r>
      <w:r w:rsidR="007B6077" w:rsidRPr="001158CB">
        <w:rPr>
          <w:lang w:eastAsia="en-US" w:bidi="en-US"/>
        </w:rPr>
        <w:t xml:space="preserve"> </w:t>
      </w:r>
      <w:r w:rsidR="007B6077">
        <w:t xml:space="preserve">с </w:t>
      </w:r>
      <w:r w:rsidR="007B6077">
        <w:rPr>
          <w:lang w:val="en-US" w:eastAsia="en-US" w:bidi="en-US"/>
        </w:rPr>
        <w:t>sig</w:t>
      </w:r>
      <w:r w:rsidR="007B6077" w:rsidRPr="001158CB">
        <w:rPr>
          <w:lang w:eastAsia="en-US" w:bidi="en-US"/>
        </w:rPr>
        <w:t>.</w:t>
      </w:r>
    </w:p>
    <w:p w:rsidR="007D36D7" w:rsidRDefault="007B6077" w:rsidP="00AD3A2F">
      <w:pPr>
        <w:pStyle w:val="1"/>
        <w:shd w:val="clear" w:color="auto" w:fill="auto"/>
        <w:ind w:firstLine="709"/>
        <w:contextualSpacing/>
        <w:jc w:val="both"/>
      </w:pPr>
      <w:r>
        <w:t>Электронные документы должны обеспечивать:</w:t>
      </w:r>
    </w:p>
    <w:p w:rsidR="007D36D7" w:rsidRDefault="007B6077" w:rsidP="00AD3A2F">
      <w:pPr>
        <w:pStyle w:val="1"/>
        <w:shd w:val="clear" w:color="auto" w:fill="auto"/>
        <w:ind w:firstLine="709"/>
        <w:contextualSpacing/>
        <w:jc w:val="both"/>
      </w:pPr>
      <w:r>
        <w:t>возможность идентифицировать документ и количество листов в документе;</w:t>
      </w:r>
    </w:p>
    <w:p w:rsidR="007D36D7" w:rsidRDefault="007B6077" w:rsidP="001158CB">
      <w:pPr>
        <w:pStyle w:val="1"/>
        <w:shd w:val="clear" w:color="auto" w:fill="auto"/>
        <w:spacing w:after="320"/>
        <w:ind w:firstLine="720"/>
        <w:contextualSpacing/>
        <w:jc w:val="both"/>
      </w:pPr>
      <w: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F7A92" w:rsidRDefault="003F7A92" w:rsidP="001158CB">
      <w:pPr>
        <w:pStyle w:val="1"/>
        <w:shd w:val="clear" w:color="auto" w:fill="auto"/>
        <w:spacing w:after="320"/>
        <w:ind w:firstLine="720"/>
        <w:contextualSpacing/>
        <w:jc w:val="both"/>
      </w:pPr>
    </w:p>
    <w:p w:rsidR="007D36D7" w:rsidRDefault="007B6077" w:rsidP="004319DC">
      <w:pPr>
        <w:pStyle w:val="1"/>
        <w:numPr>
          <w:ilvl w:val="0"/>
          <w:numId w:val="1"/>
        </w:numPr>
        <w:shd w:val="clear" w:color="auto" w:fill="auto"/>
        <w:tabs>
          <w:tab w:val="left" w:pos="1334"/>
        </w:tabs>
        <w:spacing w:after="320"/>
        <w:ind w:left="140" w:firstLine="580"/>
        <w:contextualSpacing/>
        <w:jc w:val="center"/>
      </w:pPr>
      <w:r>
        <w:rPr>
          <w:b/>
          <w:bCs/>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B426F" w:rsidRDefault="00CB426F" w:rsidP="001158CB">
      <w:pPr>
        <w:pStyle w:val="1"/>
        <w:shd w:val="clear" w:color="auto" w:fill="auto"/>
        <w:ind w:firstLine="0"/>
        <w:contextualSpacing/>
        <w:jc w:val="center"/>
        <w:rPr>
          <w:b/>
          <w:bCs/>
        </w:rPr>
      </w:pPr>
    </w:p>
    <w:p w:rsidR="007D36D7" w:rsidRDefault="007B6077" w:rsidP="004319DC">
      <w:pPr>
        <w:pStyle w:val="1"/>
        <w:numPr>
          <w:ilvl w:val="0"/>
          <w:numId w:val="18"/>
        </w:numPr>
        <w:shd w:val="clear" w:color="auto" w:fill="auto"/>
        <w:ind w:left="0" w:firstLine="709"/>
        <w:contextualSpacing/>
        <w:jc w:val="center"/>
      </w:pPr>
      <w:r>
        <w:rPr>
          <w:b/>
          <w:bCs/>
        </w:rPr>
        <w:t>Исчерпывающий перечень административных процедур</w:t>
      </w:r>
    </w:p>
    <w:p w:rsidR="007D36D7" w:rsidRDefault="007B6077" w:rsidP="00181CCA">
      <w:pPr>
        <w:pStyle w:val="1"/>
        <w:numPr>
          <w:ilvl w:val="1"/>
          <w:numId w:val="18"/>
        </w:numPr>
        <w:shd w:val="clear" w:color="auto" w:fill="auto"/>
        <w:tabs>
          <w:tab w:val="left" w:pos="1333"/>
        </w:tabs>
        <w:ind w:left="0" w:firstLine="709"/>
        <w:contextualSpacing/>
        <w:jc w:val="both"/>
      </w:pPr>
      <w:r>
        <w:t>Предоставление муниципальной услуги включает в себя следующие административные процедуры:</w:t>
      </w:r>
    </w:p>
    <w:p w:rsidR="007D36D7" w:rsidRDefault="007B6077" w:rsidP="001C0F5E">
      <w:pPr>
        <w:pStyle w:val="1"/>
        <w:shd w:val="clear" w:color="auto" w:fill="auto"/>
        <w:ind w:firstLine="709"/>
        <w:contextualSpacing/>
        <w:jc w:val="both"/>
      </w:pPr>
      <w:r>
        <w:t>прием и регистрация заявления и иных документов, необходимых для предоставления муниципальной услуги;</w:t>
      </w:r>
    </w:p>
    <w:p w:rsidR="007D36D7" w:rsidRDefault="007B6077" w:rsidP="001C0F5E">
      <w:pPr>
        <w:pStyle w:val="1"/>
        <w:shd w:val="clear" w:color="auto" w:fill="auto"/>
        <w:ind w:firstLine="709"/>
        <w:contextualSpacing/>
        <w:jc w:val="both"/>
      </w:pPr>
      <w:r>
        <w:t>получение сведений посредством СМЭВ;</w:t>
      </w:r>
    </w:p>
    <w:p w:rsidR="007D36D7" w:rsidRDefault="007B6077" w:rsidP="001C0F5E">
      <w:pPr>
        <w:pStyle w:val="1"/>
        <w:shd w:val="clear" w:color="auto" w:fill="auto"/>
        <w:ind w:firstLine="709"/>
        <w:contextualSpacing/>
        <w:jc w:val="both"/>
      </w:pPr>
      <w:r>
        <w:t>рассмотрение документов и сведений;</w:t>
      </w:r>
    </w:p>
    <w:p w:rsidR="007D36D7" w:rsidRDefault="007B6077" w:rsidP="001C0F5E">
      <w:pPr>
        <w:pStyle w:val="1"/>
        <w:shd w:val="clear" w:color="auto" w:fill="auto"/>
        <w:ind w:firstLine="709"/>
        <w:contextualSpacing/>
        <w:jc w:val="both"/>
      </w:pPr>
      <w:r>
        <w:t>принятие решения;</w:t>
      </w:r>
    </w:p>
    <w:p w:rsidR="007D36D7" w:rsidRDefault="007B6077" w:rsidP="001C0F5E">
      <w:pPr>
        <w:pStyle w:val="1"/>
        <w:shd w:val="clear" w:color="auto" w:fill="auto"/>
        <w:ind w:firstLine="709"/>
        <w:contextualSpacing/>
        <w:jc w:val="both"/>
      </w:pPr>
      <w:r>
        <w:t>выдача промежуточного результата;</w:t>
      </w:r>
    </w:p>
    <w:p w:rsidR="007D36D7" w:rsidRDefault="007B6077" w:rsidP="001C0F5E">
      <w:pPr>
        <w:pStyle w:val="1"/>
        <w:shd w:val="clear" w:color="auto" w:fill="auto"/>
        <w:ind w:firstLine="709"/>
        <w:contextualSpacing/>
        <w:jc w:val="both"/>
      </w:pPr>
      <w:r>
        <w:t>внесение основного результата муниципальной услуги в реестр юридически значимых записей.</w:t>
      </w:r>
    </w:p>
    <w:p w:rsidR="007D36D7" w:rsidRDefault="007B6077" w:rsidP="001C0F5E">
      <w:pPr>
        <w:pStyle w:val="1"/>
        <w:shd w:val="clear" w:color="auto" w:fill="auto"/>
        <w:ind w:firstLine="709"/>
        <w:contextualSpacing/>
        <w:jc w:val="both"/>
      </w:pPr>
      <w:r>
        <w:t>Описание административных процеду</w:t>
      </w:r>
      <w:r w:rsidR="001E3D55">
        <w:t>р представлено в Приложении № 11</w:t>
      </w:r>
      <w:r>
        <w:t xml:space="preserve"> к настоящему Административному регламенту.</w:t>
      </w:r>
    </w:p>
    <w:p w:rsidR="003F7A92" w:rsidRDefault="003F7A92" w:rsidP="001158CB">
      <w:pPr>
        <w:pStyle w:val="1"/>
        <w:shd w:val="clear" w:color="auto" w:fill="auto"/>
        <w:spacing w:after="320"/>
        <w:ind w:firstLine="720"/>
        <w:contextualSpacing/>
        <w:jc w:val="both"/>
      </w:pPr>
    </w:p>
    <w:p w:rsidR="003F7A92" w:rsidRDefault="0030199C" w:rsidP="004319DC">
      <w:pPr>
        <w:pStyle w:val="1"/>
        <w:shd w:val="clear" w:color="auto" w:fill="auto"/>
        <w:ind w:firstLine="709"/>
        <w:contextualSpacing/>
        <w:jc w:val="center"/>
        <w:rPr>
          <w:b/>
          <w:bCs/>
        </w:rPr>
      </w:pPr>
      <w:r>
        <w:rPr>
          <w:b/>
          <w:bCs/>
        </w:rPr>
        <w:t>2</w:t>
      </w:r>
      <w:r w:rsidR="0093053E">
        <w:rPr>
          <w:b/>
          <w:bCs/>
        </w:rPr>
        <w:t>2</w:t>
      </w:r>
      <w:r>
        <w:rPr>
          <w:b/>
          <w:bCs/>
        </w:rPr>
        <w:t>.</w:t>
      </w:r>
      <w:r w:rsidR="00CB426F">
        <w:rPr>
          <w:b/>
          <w:bCs/>
        </w:rPr>
        <w:t xml:space="preserve"> </w:t>
      </w:r>
      <w:r w:rsidR="007B6077">
        <w:rPr>
          <w:b/>
          <w:bCs/>
        </w:rPr>
        <w:t>Перечень административных процедур (действий) при предоставлении</w:t>
      </w:r>
      <w:r w:rsidR="001C0F5E">
        <w:rPr>
          <w:b/>
          <w:bCs/>
        </w:rPr>
        <w:t xml:space="preserve"> </w:t>
      </w:r>
      <w:r w:rsidR="007B6077">
        <w:rPr>
          <w:b/>
          <w:bCs/>
        </w:rPr>
        <w:t>муниципальной</w:t>
      </w:r>
      <w:r w:rsidR="003F7A92">
        <w:rPr>
          <w:b/>
          <w:bCs/>
        </w:rPr>
        <w:t xml:space="preserve"> </w:t>
      </w:r>
      <w:r w:rsidR="007B6077">
        <w:rPr>
          <w:b/>
          <w:bCs/>
        </w:rPr>
        <w:t>услуги в электронной форме через ЕПГУ</w:t>
      </w:r>
    </w:p>
    <w:p w:rsidR="007D36D7" w:rsidRDefault="001C0F5E" w:rsidP="001C0F5E">
      <w:pPr>
        <w:pStyle w:val="1"/>
        <w:shd w:val="clear" w:color="auto" w:fill="auto"/>
        <w:ind w:firstLine="709"/>
        <w:contextualSpacing/>
        <w:jc w:val="both"/>
      </w:pPr>
      <w:r>
        <w:t>2</w:t>
      </w:r>
      <w:r w:rsidR="0093053E">
        <w:t>2</w:t>
      </w:r>
      <w:r>
        <w:t xml:space="preserve">.1. </w:t>
      </w:r>
      <w:r w:rsidR="007B6077">
        <w:t>При предоставлении муниципальной услуги в электронной форме заявителю</w:t>
      </w:r>
      <w:r w:rsidR="003F7A92">
        <w:t xml:space="preserve"> </w:t>
      </w:r>
      <w:r w:rsidR="007B6077">
        <w:t>дополнительно обеспечиваются:</w:t>
      </w:r>
    </w:p>
    <w:p w:rsidR="007D36D7" w:rsidRDefault="007B6077" w:rsidP="001C0F5E">
      <w:pPr>
        <w:pStyle w:val="1"/>
        <w:shd w:val="clear" w:color="auto" w:fill="auto"/>
        <w:ind w:firstLine="709"/>
        <w:contextualSpacing/>
        <w:jc w:val="both"/>
      </w:pPr>
      <w:r>
        <w:t>получение информации о порядке и сроках предоставления муниципальной услуги в электронной форме;</w:t>
      </w:r>
    </w:p>
    <w:p w:rsidR="007D36D7" w:rsidRDefault="007B6077" w:rsidP="001C0F5E">
      <w:pPr>
        <w:pStyle w:val="1"/>
        <w:shd w:val="clear" w:color="auto" w:fill="auto"/>
        <w:ind w:firstLine="709"/>
        <w:contextualSpacing/>
        <w:jc w:val="both"/>
      </w:pPr>
      <w:r>
        <w:t>формирование заявления в электронной форме;</w:t>
      </w:r>
    </w:p>
    <w:p w:rsidR="007D36D7" w:rsidRDefault="007B6077" w:rsidP="001C0F5E">
      <w:pPr>
        <w:pStyle w:val="1"/>
        <w:shd w:val="clear" w:color="auto" w:fill="auto"/>
        <w:ind w:firstLine="709"/>
        <w:contextualSpacing/>
        <w:jc w:val="both"/>
      </w:pPr>
      <w:r>
        <w:t>получение сведений о ходе рассмотрения заявления в электронной форме;</w:t>
      </w:r>
    </w:p>
    <w:p w:rsidR="007D36D7" w:rsidRDefault="007B6077" w:rsidP="001C0F5E">
      <w:pPr>
        <w:pStyle w:val="1"/>
        <w:shd w:val="clear" w:color="auto" w:fill="auto"/>
        <w:ind w:firstLine="709"/>
        <w:contextualSpacing/>
        <w:jc w:val="both"/>
      </w:pPr>
      <w:r>
        <w:t>возможность получения на ЕПГУ сведений о ходе рассмотрения заявления, поданного в иных формах, по запросу заявителя;</w:t>
      </w:r>
    </w:p>
    <w:p w:rsidR="007D36D7" w:rsidRDefault="007B6077" w:rsidP="001C0F5E">
      <w:pPr>
        <w:pStyle w:val="1"/>
        <w:shd w:val="clear" w:color="auto" w:fill="auto"/>
        <w:ind w:firstLine="709"/>
        <w:contextualSpacing/>
        <w:jc w:val="both"/>
      </w:pPr>
      <w:r>
        <w:t>осуществление оценки качества предоставления муниципальной услуги;</w:t>
      </w:r>
    </w:p>
    <w:p w:rsidR="007D36D7" w:rsidRDefault="007B6077" w:rsidP="001C0F5E">
      <w:pPr>
        <w:pStyle w:val="1"/>
        <w:shd w:val="clear" w:color="auto" w:fill="auto"/>
        <w:ind w:firstLine="709"/>
        <w:contextualSpacing/>
        <w:jc w:val="both"/>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w:t>
      </w:r>
      <w:r w:rsidR="006D654A">
        <w:t xml:space="preserve"> </w:t>
      </w:r>
      <w:r>
        <w:t>служащего.</w:t>
      </w:r>
    </w:p>
    <w:p w:rsidR="009674AB" w:rsidRDefault="009674AB" w:rsidP="001C0F5E">
      <w:pPr>
        <w:pStyle w:val="1"/>
        <w:shd w:val="clear" w:color="auto" w:fill="auto"/>
        <w:ind w:firstLine="709"/>
        <w:contextualSpacing/>
        <w:jc w:val="both"/>
      </w:pPr>
    </w:p>
    <w:p w:rsidR="0030199C" w:rsidRDefault="0030199C" w:rsidP="004319DC">
      <w:pPr>
        <w:pStyle w:val="11"/>
        <w:keepNext/>
        <w:keepLines/>
        <w:shd w:val="clear" w:color="auto" w:fill="auto"/>
        <w:tabs>
          <w:tab w:val="left" w:pos="1291"/>
        </w:tabs>
        <w:spacing w:after="0"/>
        <w:ind w:firstLine="709"/>
        <w:contextualSpacing/>
      </w:pPr>
      <w:bookmarkStart w:id="17" w:name="bookmark18"/>
      <w:bookmarkStart w:id="18" w:name="bookmark19"/>
      <w:r>
        <w:t>2</w:t>
      </w:r>
      <w:r w:rsidR="0093053E">
        <w:t>3</w:t>
      </w:r>
      <w:r>
        <w:t xml:space="preserve">. </w:t>
      </w:r>
      <w:r w:rsidR="007B6077">
        <w:t>Порядок осуществления административных процедур (действий)</w:t>
      </w:r>
      <w:bookmarkEnd w:id="17"/>
      <w:bookmarkEnd w:id="18"/>
    </w:p>
    <w:p w:rsidR="007D36D7" w:rsidRPr="009674AB" w:rsidRDefault="006E6724" w:rsidP="00181CCA">
      <w:pPr>
        <w:pStyle w:val="11"/>
        <w:keepNext/>
        <w:keepLines/>
        <w:numPr>
          <w:ilvl w:val="1"/>
          <w:numId w:val="20"/>
        </w:numPr>
        <w:shd w:val="clear" w:color="auto" w:fill="auto"/>
        <w:tabs>
          <w:tab w:val="left" w:pos="1291"/>
        </w:tabs>
        <w:spacing w:after="0"/>
        <w:ind w:hanging="1301"/>
        <w:contextualSpacing/>
        <w:jc w:val="both"/>
        <w:rPr>
          <w:b w:val="0"/>
        </w:rPr>
      </w:pPr>
      <w:r>
        <w:rPr>
          <w:b w:val="0"/>
        </w:rPr>
        <w:t xml:space="preserve"> </w:t>
      </w:r>
      <w:r w:rsidR="007B6077" w:rsidRPr="009674AB">
        <w:rPr>
          <w:b w:val="0"/>
        </w:rPr>
        <w:t>Формирование заявления.</w:t>
      </w:r>
    </w:p>
    <w:p w:rsidR="007D36D7" w:rsidRDefault="007B6077" w:rsidP="009674AB">
      <w:pPr>
        <w:pStyle w:val="1"/>
        <w:shd w:val="clear" w:color="auto" w:fill="auto"/>
        <w:ind w:firstLine="709"/>
        <w:contextualSpacing/>
        <w:jc w:val="both"/>
      </w:pPr>
      <w:r>
        <w:t>Заявление может быть сформировано в электронном виде на ЕПГУ или подано на бумажном носителе.</w:t>
      </w:r>
    </w:p>
    <w:p w:rsidR="007D36D7" w:rsidRDefault="007B6077" w:rsidP="009674AB">
      <w:pPr>
        <w:pStyle w:val="1"/>
        <w:shd w:val="clear" w:color="auto" w:fill="auto"/>
        <w:ind w:firstLine="709"/>
        <w:contextualSpacing/>
        <w:jc w:val="both"/>
      </w:pPr>
      <w:r>
        <w:t>Формирование заявления в электронной форме не требует дополнительной подачи заявления на бумажном носителе.</w:t>
      </w:r>
    </w:p>
    <w:p w:rsidR="007D36D7" w:rsidRDefault="007B6077" w:rsidP="009674AB">
      <w:pPr>
        <w:pStyle w:val="1"/>
        <w:shd w:val="clear" w:color="auto" w:fill="auto"/>
        <w:ind w:firstLine="709"/>
        <w:contextualSpacing/>
        <w:jc w:val="both"/>
      </w:pPr>
      <w:r>
        <w:t>При формировании заявления в электронной форме после заполнения заявителем каждого из полей электронной формы заявления осуществляется форматно-логическая проверка.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D36D7" w:rsidRDefault="007B6077" w:rsidP="009674AB">
      <w:pPr>
        <w:pStyle w:val="1"/>
        <w:shd w:val="clear" w:color="auto" w:fill="auto"/>
        <w:ind w:firstLine="709"/>
        <w:contextualSpacing/>
        <w:jc w:val="both"/>
      </w:pPr>
      <w:r>
        <w:t>При формировании заявления на ЕПГУ заявителю обеспечивается:</w:t>
      </w:r>
    </w:p>
    <w:p w:rsidR="007D36D7" w:rsidRDefault="007B6077" w:rsidP="009674AB">
      <w:pPr>
        <w:pStyle w:val="1"/>
        <w:shd w:val="clear" w:color="auto" w:fill="auto"/>
        <w:tabs>
          <w:tab w:val="left" w:pos="1075"/>
        </w:tabs>
        <w:ind w:firstLine="709"/>
        <w:contextualSpacing/>
        <w:jc w:val="both"/>
      </w:pPr>
      <w:r>
        <w:t>а)</w:t>
      </w:r>
      <w:r>
        <w:tab/>
        <w:t>возможность сохранения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D36D7" w:rsidRDefault="007B6077" w:rsidP="001158CB">
      <w:pPr>
        <w:pStyle w:val="1"/>
        <w:shd w:val="clear" w:color="auto" w:fill="auto"/>
        <w:tabs>
          <w:tab w:val="left" w:pos="1184"/>
        </w:tabs>
        <w:ind w:firstLine="720"/>
        <w:contextualSpacing/>
        <w:jc w:val="both"/>
      </w:pPr>
      <w:r>
        <w:t>б)</w:t>
      </w:r>
      <w:r>
        <w:tab/>
        <w:t>возможность автоматического заполнения полей электронной формы заявления на основании данных, размещенных в профиле заявителя в ЕСИА;</w:t>
      </w:r>
    </w:p>
    <w:p w:rsidR="007D36D7" w:rsidRDefault="007B6077" w:rsidP="001158CB">
      <w:pPr>
        <w:pStyle w:val="1"/>
        <w:shd w:val="clear" w:color="auto" w:fill="auto"/>
        <w:tabs>
          <w:tab w:val="left" w:pos="1184"/>
        </w:tabs>
        <w:ind w:firstLine="720"/>
        <w:contextualSpacing/>
        <w:jc w:val="both"/>
      </w:pPr>
      <w:r>
        <w:t>в)</w:t>
      </w:r>
      <w:r>
        <w:tab/>
        <w:t xml:space="preserve">возможность вернуться на любой из этапов заполнения электронной формы заявления без </w:t>
      </w:r>
      <w:proofErr w:type="gramStart"/>
      <w:r>
        <w:t>потери</w:t>
      </w:r>
      <w:proofErr w:type="gramEnd"/>
      <w:r>
        <w:t xml:space="preserve"> ранее введенной информации;</w:t>
      </w:r>
    </w:p>
    <w:p w:rsidR="007D36D7" w:rsidRDefault="007B6077" w:rsidP="001158CB">
      <w:pPr>
        <w:pStyle w:val="1"/>
        <w:shd w:val="clear" w:color="auto" w:fill="auto"/>
        <w:tabs>
          <w:tab w:val="left" w:pos="1065"/>
        </w:tabs>
        <w:ind w:firstLine="720"/>
        <w:contextualSpacing/>
        <w:jc w:val="both"/>
      </w:pPr>
      <w:r>
        <w:t>г)</w:t>
      </w:r>
      <w:r>
        <w:tab/>
        <w:t>возможность доступа заявителя на ЕПГУ к заявлениям, ранее поданным им на ЕПГУ.</w:t>
      </w:r>
    </w:p>
    <w:p w:rsidR="007D36D7" w:rsidRDefault="007B6077" w:rsidP="009674AB">
      <w:pPr>
        <w:pStyle w:val="1"/>
        <w:shd w:val="clear" w:color="auto" w:fill="auto"/>
        <w:ind w:firstLine="709"/>
        <w:contextualSpacing/>
        <w:jc w:val="both"/>
      </w:pPr>
      <w:r>
        <w:lastRenderedPageBreak/>
        <w:t>Сформированное на ЕПГУ заявление направляется в региональную информационную систему доступности дошкольного образования (далее - РГИС ДДО) посредством СМЭВ.</w:t>
      </w:r>
    </w:p>
    <w:p w:rsidR="007D36D7" w:rsidRDefault="001A0CB2" w:rsidP="00335DE1">
      <w:pPr>
        <w:pStyle w:val="1"/>
        <w:shd w:val="clear" w:color="auto" w:fill="auto"/>
        <w:tabs>
          <w:tab w:val="left" w:pos="1301"/>
          <w:tab w:val="left" w:leader="underscore" w:pos="6053"/>
        </w:tabs>
        <w:ind w:firstLine="709"/>
        <w:contextualSpacing/>
        <w:jc w:val="both"/>
      </w:pPr>
      <w:r>
        <w:t xml:space="preserve">22.2. </w:t>
      </w:r>
      <w:r w:rsidR="007B6077">
        <w:t>После поступления в РГИС ДДО электронное заявление становится</w:t>
      </w:r>
      <w:r>
        <w:t xml:space="preserve"> </w:t>
      </w:r>
      <w:r w:rsidR="007B6077">
        <w:t>доступным для должностного лица Уполномоченного органа, ответственного за прием и регистрацию заявления (далее - ответственное должностное лицо). При этом заявителю на ЕПГУ направляется уведомление «Заявление передано в региональную систему доступности дошкольного образования. Заявление зарегистрировано</w:t>
      </w:r>
      <w:proofErr w:type="gramStart"/>
      <w:r w:rsidR="007B6077">
        <w:t>.</w:t>
      </w:r>
      <w:proofErr w:type="gramEnd"/>
      <w:r w:rsidR="007B6077">
        <w:t xml:space="preserve"> </w:t>
      </w:r>
      <w:r w:rsidR="007B6077">
        <w:tab/>
        <w:t xml:space="preserve"> (</w:t>
      </w:r>
      <w:proofErr w:type="gramStart"/>
      <w:r w:rsidR="007B6077">
        <w:t>у</w:t>
      </w:r>
      <w:proofErr w:type="gramEnd"/>
      <w:r w:rsidR="007B6077">
        <w:t>казывается дата и время</w:t>
      </w:r>
      <w:r w:rsidR="006D654A">
        <w:t xml:space="preserve"> </w:t>
      </w:r>
      <w:r w:rsidR="007B6077">
        <w:t>регистрации заявления в формате: ДД.ММ</w:t>
      </w:r>
      <w:proofErr w:type="gramStart"/>
      <w:r w:rsidR="007B6077">
        <w:t>.Г</w:t>
      </w:r>
      <w:proofErr w:type="gramEnd"/>
      <w:r w:rsidR="007B6077">
        <w:t xml:space="preserve">ГГГ </w:t>
      </w:r>
      <w:proofErr w:type="spellStart"/>
      <w:r w:rsidR="007B6077">
        <w:t>чч:мм:сс</w:t>
      </w:r>
      <w:proofErr w:type="spellEnd"/>
      <w:r w:rsidR="007B6077">
        <w:t>). Ожидайте рассмотрения заявления в течение 7 дней».</w:t>
      </w:r>
    </w:p>
    <w:p w:rsidR="007D36D7" w:rsidRDefault="007B6077" w:rsidP="00181CCA">
      <w:pPr>
        <w:pStyle w:val="1"/>
        <w:numPr>
          <w:ilvl w:val="1"/>
          <w:numId w:val="11"/>
        </w:numPr>
        <w:shd w:val="clear" w:color="auto" w:fill="auto"/>
        <w:tabs>
          <w:tab w:val="left" w:pos="1301"/>
        </w:tabs>
        <w:ind w:left="0" w:firstLine="709"/>
        <w:contextualSpacing/>
        <w:jc w:val="both"/>
      </w:pPr>
      <w:r>
        <w:t>Ответственное должностное лицо Уполномоченного органа проверяет наличие электронных заявлений, поступивших с ЕПГУ, с периодом не реже 2 раз в день.</w:t>
      </w:r>
    </w:p>
    <w:p w:rsidR="007D36D7" w:rsidRDefault="007B6077" w:rsidP="00181CCA">
      <w:pPr>
        <w:pStyle w:val="1"/>
        <w:numPr>
          <w:ilvl w:val="1"/>
          <w:numId w:val="11"/>
        </w:numPr>
        <w:shd w:val="clear" w:color="auto" w:fill="auto"/>
        <w:tabs>
          <w:tab w:val="left" w:pos="1469"/>
        </w:tabs>
        <w:ind w:left="0" w:firstLine="709"/>
        <w:contextualSpacing/>
        <w:jc w:val="both"/>
      </w:pPr>
      <w:r>
        <w:t>Ответственное должностное лицо Уполномоченного органа обеспечивает:</w:t>
      </w:r>
    </w:p>
    <w:p w:rsidR="007D36D7" w:rsidRDefault="007B6077" w:rsidP="00335DE1">
      <w:pPr>
        <w:pStyle w:val="1"/>
        <w:shd w:val="clear" w:color="auto" w:fill="auto"/>
        <w:ind w:firstLine="709"/>
        <w:contextualSpacing/>
        <w:jc w:val="both"/>
      </w:pPr>
      <w:r>
        <w:t>а) в срок не позднее 1 рабочего дня с момента подачи заявления, а в случае его поступления в нерабочий или праздничный день, - в следующий за ним первый рабочий день прием в работу заявления о предоставлении государственной (муниципальной) услуги. При этом заявителю на ЕПГУ направляется уведомление «Начато рассмотрение заявления».</w:t>
      </w:r>
    </w:p>
    <w:p w:rsidR="007D36D7" w:rsidRDefault="007B6077" w:rsidP="00335DE1">
      <w:pPr>
        <w:pStyle w:val="1"/>
        <w:shd w:val="clear" w:color="auto" w:fill="auto"/>
        <w:tabs>
          <w:tab w:val="left" w:leader="underscore" w:pos="3662"/>
        </w:tabs>
        <w:ind w:firstLine="709"/>
        <w:contextualSpacing/>
        <w:jc w:val="both"/>
      </w:pPr>
      <w:r>
        <w:t xml:space="preserve">В случае необходимости подтверждения данных заявления заявителю сообщается об этом в форме уведомления на ЕПГУ «Для подтверждения данных заявления Вам необходимо представить в </w:t>
      </w:r>
      <w:r w:rsidR="00790DF8" w:rsidRPr="00790DF8">
        <w:t xml:space="preserve">управление образования администрации </w:t>
      </w:r>
      <w:r w:rsidR="001A0CB2">
        <w:t>Абанского</w:t>
      </w:r>
      <w:r w:rsidR="0093053E">
        <w:t xml:space="preserve"> </w:t>
      </w:r>
      <w:r w:rsidR="00790DF8" w:rsidRPr="00790DF8">
        <w:t>района</w:t>
      </w:r>
      <w:r w:rsidR="00790DF8">
        <w:t xml:space="preserve"> </w:t>
      </w:r>
      <w:r>
        <w:t xml:space="preserve">в срок </w:t>
      </w:r>
      <w:r>
        <w:rPr>
          <w:i/>
          <w:iCs/>
        </w:rPr>
        <w:t>(указывается срок представления</w:t>
      </w:r>
      <w:r w:rsidR="00790DF8">
        <w:t xml:space="preserve"> </w:t>
      </w:r>
      <w:r>
        <w:rPr>
          <w:i/>
          <w:iCs/>
        </w:rPr>
        <w:t>документов)</w:t>
      </w:r>
      <w:r>
        <w:t xml:space="preserve"> следующие документы:</w:t>
      </w:r>
      <w:r w:rsidR="00790DF8">
        <w:t xml:space="preserve"> </w:t>
      </w:r>
      <w:r>
        <w:rPr>
          <w:i/>
          <w:iCs/>
        </w:rPr>
        <w:t>(указывается</w:t>
      </w:r>
      <w:r w:rsidR="00790DF8">
        <w:t xml:space="preserve"> </w:t>
      </w:r>
      <w:r>
        <w:rPr>
          <w:i/>
          <w:iCs/>
        </w:rPr>
        <w:t>перечень подтверждающих документов, которые должен представить заявитель)</w:t>
      </w:r>
      <w:proofErr w:type="gramStart"/>
      <w:r>
        <w:rPr>
          <w:i/>
          <w:iCs/>
        </w:rPr>
        <w:t>.»</w:t>
      </w:r>
      <w:proofErr w:type="gramEnd"/>
      <w:r>
        <w:t xml:space="preserve"> Данные недостатки могут быть исправлены заявителем в течение </w:t>
      </w:r>
      <w:r w:rsidRPr="00790DF8">
        <w:t>3 дней</w:t>
      </w:r>
      <w:r>
        <w:t xml:space="preserve"> со дня сообщения, в том числе, поступления соответствующего уведомления, при несоблюдении которого следует отказ в соответствии с пунктами </w:t>
      </w:r>
      <w:r w:rsidR="00A01E1A">
        <w:t>11.2.</w:t>
      </w:r>
      <w:r>
        <w:t xml:space="preserve"> настоящего Административного регламента.</w:t>
      </w:r>
    </w:p>
    <w:p w:rsidR="007D36D7" w:rsidRDefault="007B6077" w:rsidP="00335DE1">
      <w:pPr>
        <w:pStyle w:val="1"/>
        <w:shd w:val="clear" w:color="auto" w:fill="auto"/>
        <w:tabs>
          <w:tab w:val="left" w:leader="underscore" w:pos="3895"/>
        </w:tabs>
        <w:ind w:firstLine="740"/>
        <w:contextualSpacing/>
        <w:jc w:val="both"/>
      </w:pPr>
      <w:r>
        <w:t xml:space="preserve">б) рассмотрение заявления. В качестве промежуточного результата рассмотрения заявления заявителю сообщается, в том числе в форме уведомления на ЕПГУ «Ваше заявление рассмотрено. Индивидуальный номер заявления </w:t>
      </w:r>
      <w:r w:rsidR="00790DF8">
        <w:t>___</w:t>
      </w:r>
      <w:r>
        <w:tab/>
        <w:t>.</w:t>
      </w:r>
      <w:r w:rsidR="00790DF8">
        <w:t xml:space="preserve"> </w:t>
      </w:r>
      <w:r>
        <w:t>Ожидайте направления в выбранную</w:t>
      </w:r>
      <w:r w:rsidR="00790DF8">
        <w:t xml:space="preserve"> </w:t>
      </w:r>
      <w:r>
        <w:t>обр</w:t>
      </w:r>
      <w:r w:rsidR="00335DE1">
        <w:t xml:space="preserve">азовательную организацию после </w:t>
      </w:r>
      <w:r>
        <w:rPr>
          <w:i/>
          <w:iCs/>
        </w:rPr>
        <w:t>(указывается желаемая дата</w:t>
      </w:r>
      <w:r w:rsidR="00790DF8">
        <w:t xml:space="preserve"> </w:t>
      </w:r>
      <w:r>
        <w:rPr>
          <w:i/>
          <w:iCs/>
        </w:rPr>
        <w:t>приема, указанная в заявлении)</w:t>
      </w:r>
      <w:proofErr w:type="gramStart"/>
      <w:r>
        <w:t>.»</w:t>
      </w:r>
      <w:proofErr w:type="gramEnd"/>
      <w:r>
        <w:t xml:space="preserve"> </w:t>
      </w:r>
      <w:r>
        <w:rPr>
          <w:i/>
          <w:iCs/>
        </w:rPr>
        <w:t>(положительный промежуточный результат услуги)</w:t>
      </w:r>
      <w:r>
        <w:t xml:space="preserve"> либо «Вам отказано в предоставлении услуги по текущему заявлению по причине </w:t>
      </w:r>
      <w:r>
        <w:tab/>
        <w:t xml:space="preserve"> </w:t>
      </w:r>
      <w:r>
        <w:rPr>
          <w:i/>
          <w:iCs/>
        </w:rPr>
        <w:t>(указывается причина, по которой по заявлению</w:t>
      </w:r>
      <w:r w:rsidR="00335DE1">
        <w:rPr>
          <w:i/>
          <w:iCs/>
        </w:rPr>
        <w:t xml:space="preserve"> </w:t>
      </w:r>
      <w:r>
        <w:rPr>
          <w:i/>
          <w:iCs/>
        </w:rPr>
        <w:t>принято отрицательное решение)</w:t>
      </w:r>
      <w:r w:rsidR="00335DE1">
        <w:t xml:space="preserve">. Вам необходимо </w:t>
      </w:r>
      <w:r w:rsidR="00335DE1">
        <w:tab/>
      </w:r>
      <w:r>
        <w:rPr>
          <w:i/>
          <w:iCs/>
        </w:rPr>
        <w:t>(указывается</w:t>
      </w:r>
      <w:r w:rsidR="00335DE1">
        <w:rPr>
          <w:i/>
          <w:iCs/>
        </w:rPr>
        <w:t xml:space="preserve"> </w:t>
      </w:r>
      <w:r>
        <w:rPr>
          <w:i/>
          <w:iCs/>
        </w:rPr>
        <w:t>порядок действий, который необходимо выполнить заявителю для получения положительного результата по заявлению)</w:t>
      </w:r>
      <w:proofErr w:type="gramStart"/>
      <w:r>
        <w:t>.»</w:t>
      </w:r>
      <w:proofErr w:type="gramEnd"/>
      <w:r>
        <w:t xml:space="preserve"> </w:t>
      </w:r>
      <w:r>
        <w:rPr>
          <w:i/>
          <w:iCs/>
        </w:rPr>
        <w:t>(отрицательный промежуточный результат услуги)</w:t>
      </w:r>
      <w:r>
        <w:t>.</w:t>
      </w:r>
    </w:p>
    <w:p w:rsidR="007D36D7" w:rsidRDefault="007B6077" w:rsidP="007E52CE">
      <w:pPr>
        <w:pStyle w:val="1"/>
        <w:shd w:val="clear" w:color="auto" w:fill="auto"/>
        <w:tabs>
          <w:tab w:val="left" w:leader="underscore" w:pos="7195"/>
        </w:tabs>
        <w:ind w:firstLine="740"/>
        <w:contextualSpacing/>
        <w:jc w:val="both"/>
      </w:pPr>
      <w:r>
        <w:t xml:space="preserve">При наступлении желаемой даты приема и отсутствии свободных мест </w:t>
      </w:r>
      <w:r>
        <w:lastRenderedPageBreak/>
        <w:t xml:space="preserve">в образовательных организациях, указанных заявителем в заявлении </w:t>
      </w:r>
      <w:r>
        <w:rPr>
          <w:i/>
          <w:iCs/>
        </w:rPr>
        <w:t>(по данным РГИС ДДО)</w:t>
      </w:r>
      <w:r>
        <w:t xml:space="preserve"> заявителю сообщается, в том числе в форме уведомления на ЕПГУ «В настоящее время в образовательных организациях, указанных в заявлении, нет свободных мест, соответствующих запрашиваемым в заявлении условиям. Вам может быть предложено место в </w:t>
      </w:r>
      <w:r>
        <w:tab/>
        <w:t xml:space="preserve"> </w:t>
      </w:r>
      <w:r>
        <w:rPr>
          <w:i/>
          <w:iCs/>
        </w:rPr>
        <w:t>(указывается перечень</w:t>
      </w:r>
      <w:r w:rsidR="007E52CE">
        <w:rPr>
          <w:i/>
          <w:iCs/>
        </w:rPr>
        <w:t xml:space="preserve"> </w:t>
      </w:r>
      <w:r>
        <w:rPr>
          <w:i/>
          <w:iCs/>
        </w:rPr>
        <w:t>образовательных организаций, в которых могут быть предоставлены места при наличии возможности)</w:t>
      </w:r>
      <w:r>
        <w:t>. 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организаций, выбранных для приема</w:t>
      </w:r>
      <w:proofErr w:type="gramStart"/>
      <w:r>
        <w:t>.».</w:t>
      </w:r>
      <w:proofErr w:type="gramEnd"/>
    </w:p>
    <w:p w:rsidR="007D36D7" w:rsidRDefault="007B6077" w:rsidP="007E52CE">
      <w:pPr>
        <w:pStyle w:val="1"/>
        <w:shd w:val="clear" w:color="auto" w:fill="auto"/>
        <w:ind w:firstLine="740"/>
        <w:contextualSpacing/>
        <w:jc w:val="both"/>
      </w:pPr>
      <w:proofErr w:type="gramStart"/>
      <w:r>
        <w:t xml:space="preserve">При наступлении желаемой даты приема и наличии свободных мест в образовательных организациях, указанных заявителем в заявлении </w:t>
      </w:r>
      <w:r>
        <w:rPr>
          <w:i/>
          <w:iCs/>
        </w:rPr>
        <w:t>(по данным РГИС)</w:t>
      </w:r>
      <w:r>
        <w:t>, после утверждения документа о направлении, содержащего информацию об определении места для ребенка, и внесения реквизитов данного документа</w:t>
      </w:r>
      <w:r w:rsidR="00790DF8">
        <w:t xml:space="preserve"> </w:t>
      </w:r>
      <w:r>
        <w:t xml:space="preserve">в РГИС заявителю на ЕПГУ направляется уведомление «Вам предоставлено место в </w:t>
      </w:r>
      <w:r>
        <w:tab/>
      </w:r>
      <w:r w:rsidR="00790DF8">
        <w:t xml:space="preserve"> </w:t>
      </w:r>
      <w:r>
        <w:rPr>
          <w:i/>
          <w:iCs/>
        </w:rPr>
        <w:t>(указываются название образовательной</w:t>
      </w:r>
      <w:r w:rsidR="00790DF8">
        <w:t xml:space="preserve"> </w:t>
      </w:r>
      <w:r>
        <w:rPr>
          <w:i/>
          <w:iCs/>
        </w:rPr>
        <w:t>организации, данные о группе)</w:t>
      </w:r>
      <w:r>
        <w:t xml:space="preserve"> в соответствии с </w:t>
      </w:r>
      <w:r>
        <w:rPr>
          <w:i/>
          <w:iCs/>
        </w:rPr>
        <w:t>(указываются реквизиты документа</w:t>
      </w:r>
      <w:proofErr w:type="gramEnd"/>
      <w:r>
        <w:rPr>
          <w:i/>
          <w:iCs/>
        </w:rPr>
        <w:t xml:space="preserve"> о направлении ребенка в дошкольную образовательную организацию)</w:t>
      </w:r>
      <w:r>
        <w:t xml:space="preserve">. Вам необходимо </w:t>
      </w:r>
      <w:r>
        <w:rPr>
          <w:i/>
          <w:iCs/>
        </w:rPr>
        <w:t>(описывается</w:t>
      </w:r>
      <w:r w:rsidR="007E52CE">
        <w:rPr>
          <w:i/>
          <w:iCs/>
        </w:rPr>
        <w:t xml:space="preserve"> </w:t>
      </w:r>
      <w:r>
        <w:rPr>
          <w:i/>
          <w:iCs/>
        </w:rPr>
        <w:t>порядок действия заявителя после выставления статуса с указанием срока выполнения действия)</w:t>
      </w:r>
      <w:proofErr w:type="gramStart"/>
      <w:r>
        <w:t>.</w:t>
      </w:r>
      <w:proofErr w:type="gramEnd"/>
      <w:r>
        <w:t xml:space="preserve"> </w:t>
      </w:r>
      <w:r>
        <w:rPr>
          <w:i/>
          <w:iCs/>
        </w:rPr>
        <w:t>(</w:t>
      </w:r>
      <w:proofErr w:type="gramStart"/>
      <w:r>
        <w:rPr>
          <w:i/>
          <w:iCs/>
        </w:rPr>
        <w:t>п</w:t>
      </w:r>
      <w:proofErr w:type="gramEnd"/>
      <w:r>
        <w:rPr>
          <w:i/>
          <w:iCs/>
        </w:rPr>
        <w:t>оложительный основной результат услуги)</w:t>
      </w:r>
      <w:r>
        <w:t>».</w:t>
      </w:r>
    </w:p>
    <w:p w:rsidR="007D36D7" w:rsidRDefault="007B6077" w:rsidP="00181CCA">
      <w:pPr>
        <w:pStyle w:val="1"/>
        <w:numPr>
          <w:ilvl w:val="1"/>
          <w:numId w:val="11"/>
        </w:numPr>
        <w:shd w:val="clear" w:color="auto" w:fill="auto"/>
        <w:tabs>
          <w:tab w:val="left" w:pos="1282"/>
          <w:tab w:val="left" w:pos="2832"/>
        </w:tabs>
        <w:ind w:left="0" w:firstLine="709"/>
        <w:contextualSpacing/>
        <w:jc w:val="both"/>
      </w:pPr>
      <w:r>
        <w:t>Заявителю</w:t>
      </w:r>
      <w:r>
        <w:tab/>
        <w:t>обеспечивается возможность получения результата</w:t>
      </w:r>
      <w:r w:rsidR="00790DF8">
        <w:t xml:space="preserve"> </w:t>
      </w:r>
      <w:r>
        <w:t>предоставления муниципальной услуги на ЕПГУ в виде уведомления при подаче заявления на ЕПГУ или при запросе о получения информации о заявлениях, поданных в иной форме, в обезличенном виде на сайте или стенде Уполномоченного органа.</w:t>
      </w:r>
      <w:r w:rsidR="00790DF8">
        <w:t xml:space="preserve"> </w:t>
      </w:r>
      <w:r>
        <w:t>В случае необходимости заявитель может также</w:t>
      </w:r>
      <w:r w:rsidR="00790DF8">
        <w:t xml:space="preserve"> </w:t>
      </w:r>
      <w:r>
        <w:t xml:space="preserve">получить результат </w:t>
      </w:r>
      <w:proofErr w:type="gramStart"/>
      <w:r>
        <w:t>в виде выписки из документа о направлении при личном обращении в Уполномоченный орган</w:t>
      </w:r>
      <w:proofErr w:type="gramEnd"/>
      <w:r>
        <w:t>.</w:t>
      </w:r>
    </w:p>
    <w:p w:rsidR="007D36D7" w:rsidRDefault="00AA171A" w:rsidP="00181CCA">
      <w:pPr>
        <w:pStyle w:val="1"/>
        <w:numPr>
          <w:ilvl w:val="1"/>
          <w:numId w:val="11"/>
        </w:numPr>
        <w:shd w:val="clear" w:color="auto" w:fill="auto"/>
        <w:tabs>
          <w:tab w:val="left" w:pos="1273"/>
        </w:tabs>
        <w:ind w:left="0" w:firstLine="709"/>
        <w:contextualSpacing/>
        <w:jc w:val="both"/>
      </w:pPr>
      <w:r>
        <w:t>В</w:t>
      </w:r>
      <w:r w:rsidR="007B6077">
        <w:t>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государственной (муниципальной) услуги на ЕПГУ.</w:t>
      </w:r>
    </w:p>
    <w:p w:rsidR="007D36D7" w:rsidRDefault="007B6077" w:rsidP="006E6724">
      <w:pPr>
        <w:pStyle w:val="1"/>
        <w:shd w:val="clear" w:color="auto" w:fill="auto"/>
        <w:ind w:firstLine="709"/>
        <w:contextualSpacing/>
        <w:jc w:val="both"/>
      </w:pPr>
      <w:r>
        <w:t>Для получения услуги на ЕПГУ заявитель должен авторизоваться в ЕСИА в роли частного лица (физическое лицо) с подтверждённой учётной записью, выбирать вариант услуги «Подписаться на информирование по заявлениям, поданным на личном приеме», а затем по кнопке «Получить услугу» открыть интерактивную форму заявления, заполнить ее и подать заявление.</w:t>
      </w:r>
    </w:p>
    <w:p w:rsidR="007D36D7" w:rsidRDefault="007B6077" w:rsidP="00181CCA">
      <w:pPr>
        <w:pStyle w:val="1"/>
        <w:numPr>
          <w:ilvl w:val="1"/>
          <w:numId w:val="11"/>
        </w:numPr>
        <w:shd w:val="clear" w:color="auto" w:fill="auto"/>
        <w:tabs>
          <w:tab w:val="left" w:pos="1282"/>
        </w:tabs>
        <w:ind w:left="0" w:firstLine="709"/>
        <w:contextualSpacing/>
        <w:jc w:val="both"/>
      </w:pPr>
      <w:r>
        <w:t>Оценка качества предоставления муниципальной услуги.</w:t>
      </w:r>
    </w:p>
    <w:p w:rsidR="007D36D7" w:rsidRDefault="007B6077" w:rsidP="006E6724">
      <w:pPr>
        <w:pStyle w:val="1"/>
        <w:shd w:val="clear" w:color="auto" w:fill="auto"/>
        <w:ind w:firstLine="709"/>
        <w:contextualSpacing/>
        <w:jc w:val="both"/>
      </w:pPr>
      <w:proofErr w:type="gramStart"/>
      <w: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w:t>
      </w:r>
      <w:r>
        <w:lastRenderedPageBreak/>
        <w:t>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AA171A">
        <w:t>.1.2.2012</w:t>
      </w:r>
      <w:r>
        <w:t xml:space="preserve"> № 1284 «Об</w:t>
      </w:r>
      <w:proofErr w:type="gramEnd"/>
      <w:r>
        <w:t xml:space="preserve"> </w:t>
      </w:r>
      <w:proofErr w:type="gramStart"/>
      <w: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t xml:space="preserve"> </w:t>
      </w:r>
      <w:proofErr w:type="gramStart"/>
      <w:r>
        <w:t>прекращении</w:t>
      </w:r>
      <w:proofErr w:type="gramEnd"/>
      <w:r>
        <w:t xml:space="preserve"> исполнения соответствующими руководителями своих должностных обязанностей».</w:t>
      </w:r>
    </w:p>
    <w:p w:rsidR="007D36D7" w:rsidRDefault="007B6077" w:rsidP="00181CCA">
      <w:pPr>
        <w:pStyle w:val="1"/>
        <w:numPr>
          <w:ilvl w:val="1"/>
          <w:numId w:val="11"/>
        </w:numPr>
        <w:shd w:val="clear" w:color="auto" w:fill="auto"/>
        <w:tabs>
          <w:tab w:val="left" w:pos="1273"/>
        </w:tabs>
        <w:ind w:left="0" w:firstLine="709"/>
        <w:contextualSpacing/>
        <w:jc w:val="both"/>
      </w:pPr>
      <w:proofErr w:type="gramStart"/>
      <w: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AA171A">
        <w:t>.11.2012</w:t>
      </w:r>
      <w: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790DF8" w:rsidRDefault="00790DF8" w:rsidP="00790DF8">
      <w:pPr>
        <w:pStyle w:val="1"/>
        <w:shd w:val="clear" w:color="auto" w:fill="auto"/>
        <w:tabs>
          <w:tab w:val="left" w:pos="1273"/>
        </w:tabs>
        <w:spacing w:after="320"/>
        <w:ind w:left="720" w:firstLine="0"/>
        <w:contextualSpacing/>
        <w:jc w:val="both"/>
      </w:pPr>
    </w:p>
    <w:p w:rsidR="007D36D7" w:rsidRDefault="001C0BD1" w:rsidP="004319DC">
      <w:pPr>
        <w:pStyle w:val="1"/>
        <w:shd w:val="clear" w:color="auto" w:fill="auto"/>
        <w:ind w:firstLine="709"/>
        <w:contextualSpacing/>
        <w:jc w:val="center"/>
      </w:pPr>
      <w:r>
        <w:rPr>
          <w:b/>
          <w:bCs/>
        </w:rPr>
        <w:t xml:space="preserve">24. </w:t>
      </w:r>
      <w:r w:rsidR="007B6077">
        <w:rPr>
          <w:b/>
          <w:bCs/>
        </w:rPr>
        <w:t>Порядок исправления допущенных опечаток и ошибок в</w:t>
      </w:r>
      <w:r w:rsidR="00FE3E98">
        <w:rPr>
          <w:b/>
          <w:bCs/>
        </w:rPr>
        <w:t xml:space="preserve"> </w:t>
      </w:r>
      <w:r w:rsidR="007B6077">
        <w:rPr>
          <w:b/>
          <w:bCs/>
        </w:rPr>
        <w:t>выданных в результате предоставления муниципальной</w:t>
      </w:r>
      <w:r w:rsidR="00FE3E98">
        <w:rPr>
          <w:b/>
          <w:bCs/>
        </w:rPr>
        <w:t xml:space="preserve"> </w:t>
      </w:r>
      <w:r w:rsidR="007B6077">
        <w:rPr>
          <w:b/>
          <w:bCs/>
        </w:rPr>
        <w:t>услуги документах в бумажной форме</w:t>
      </w:r>
    </w:p>
    <w:p w:rsidR="001C0BD1" w:rsidRDefault="00F20D03" w:rsidP="001C0BD1">
      <w:pPr>
        <w:pStyle w:val="1"/>
        <w:shd w:val="clear" w:color="auto" w:fill="auto"/>
        <w:tabs>
          <w:tab w:val="left" w:pos="1412"/>
        </w:tabs>
        <w:ind w:firstLine="709"/>
        <w:contextualSpacing/>
        <w:jc w:val="both"/>
      </w:pPr>
      <w:r>
        <w:t>2</w:t>
      </w:r>
      <w:r w:rsidR="001C0BD1">
        <w:t>4</w:t>
      </w:r>
      <w:r>
        <w:t>.1.</w:t>
      </w:r>
      <w:r w:rsidR="001C0BD1">
        <w:t xml:space="preserve"> </w:t>
      </w:r>
      <w:proofErr w:type="gramStart"/>
      <w:r w:rsidR="007B6077">
        <w:t xml:space="preserve">В случае выявления опечаток и ошибок заявитель вправе обратиться в Уполномоченный органа с заявлением с приложением документов, указанных в пункте </w:t>
      </w:r>
      <w:r w:rsidR="00FE3E98">
        <w:t>9</w:t>
      </w:r>
      <w:r w:rsidR="007B6077">
        <w:t xml:space="preserve"> настоящего Административного регламента.</w:t>
      </w:r>
      <w:proofErr w:type="gramEnd"/>
    </w:p>
    <w:p w:rsidR="001C0BD1" w:rsidRDefault="001C0BD1" w:rsidP="001C0BD1">
      <w:pPr>
        <w:pStyle w:val="1"/>
        <w:shd w:val="clear" w:color="auto" w:fill="auto"/>
        <w:tabs>
          <w:tab w:val="left" w:pos="1412"/>
        </w:tabs>
        <w:ind w:firstLine="709"/>
        <w:contextualSpacing/>
        <w:jc w:val="both"/>
      </w:pPr>
      <w:r>
        <w:t xml:space="preserve">24.2. </w:t>
      </w:r>
      <w:r w:rsidR="007B6077">
        <w:t xml:space="preserve">Основания отказа в приеме заявления об исправлении опечаток и ошибок указаны в пункте </w:t>
      </w:r>
      <w:r w:rsidR="002F2269">
        <w:t>1</w:t>
      </w:r>
      <w:r w:rsidR="00FE3E98">
        <w:t>1</w:t>
      </w:r>
      <w:r w:rsidR="007B6077">
        <w:t xml:space="preserve"> настоящего Административного регламента.</w:t>
      </w:r>
    </w:p>
    <w:p w:rsidR="001C0BD1" w:rsidRDefault="001C0BD1" w:rsidP="001C0BD1">
      <w:pPr>
        <w:pStyle w:val="1"/>
        <w:shd w:val="clear" w:color="auto" w:fill="auto"/>
        <w:tabs>
          <w:tab w:val="left" w:pos="1412"/>
        </w:tabs>
        <w:ind w:firstLine="709"/>
        <w:contextualSpacing/>
        <w:jc w:val="both"/>
      </w:pPr>
      <w:r>
        <w:t xml:space="preserve">24.3. </w:t>
      </w:r>
      <w:r w:rsidR="007B6077">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1C0BD1" w:rsidRDefault="001C0BD1" w:rsidP="001C0BD1">
      <w:pPr>
        <w:pStyle w:val="1"/>
        <w:shd w:val="clear" w:color="auto" w:fill="auto"/>
        <w:tabs>
          <w:tab w:val="left" w:pos="1412"/>
        </w:tabs>
        <w:ind w:firstLine="709"/>
        <w:contextualSpacing/>
        <w:jc w:val="both"/>
      </w:pPr>
      <w:r>
        <w:t xml:space="preserve">24.4. </w:t>
      </w:r>
      <w:r w:rsidR="007B6077">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1C0BD1" w:rsidRDefault="001C0BD1" w:rsidP="001C0BD1">
      <w:pPr>
        <w:pStyle w:val="1"/>
        <w:shd w:val="clear" w:color="auto" w:fill="auto"/>
        <w:tabs>
          <w:tab w:val="left" w:pos="1412"/>
        </w:tabs>
        <w:ind w:firstLine="709"/>
        <w:contextualSpacing/>
        <w:jc w:val="both"/>
      </w:pPr>
      <w:r>
        <w:t xml:space="preserve">24.5. </w:t>
      </w:r>
      <w:r w:rsidR="007B6077">
        <w:t xml:space="preserve">Уполномоченный орган при получении заявления, указанного в подпункте </w:t>
      </w:r>
      <w:r w:rsidR="00F20D03">
        <w:t>2</w:t>
      </w:r>
      <w:r>
        <w:t>4</w:t>
      </w:r>
      <w:r w:rsidR="00F20D03">
        <w:t>.4.</w:t>
      </w:r>
      <w:r w:rsidR="007B6077">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1C0BD1" w:rsidRDefault="001C0BD1" w:rsidP="001C0BD1">
      <w:pPr>
        <w:pStyle w:val="1"/>
        <w:shd w:val="clear" w:color="auto" w:fill="auto"/>
        <w:tabs>
          <w:tab w:val="left" w:pos="1412"/>
        </w:tabs>
        <w:ind w:firstLine="709"/>
        <w:contextualSpacing/>
        <w:jc w:val="both"/>
      </w:pPr>
      <w:r>
        <w:lastRenderedPageBreak/>
        <w:t xml:space="preserve">24.6. </w:t>
      </w:r>
      <w:r w:rsidR="007B6077">
        <w:t>Уполномоченный орган обеспечивает устранение опечаток и ошибок в документах, являющихся результатом предоставления муниципальной услуги.</w:t>
      </w:r>
    </w:p>
    <w:p w:rsidR="007D36D7" w:rsidRDefault="001C0BD1" w:rsidP="001C0BD1">
      <w:pPr>
        <w:pStyle w:val="1"/>
        <w:shd w:val="clear" w:color="auto" w:fill="auto"/>
        <w:tabs>
          <w:tab w:val="left" w:pos="1412"/>
        </w:tabs>
        <w:ind w:firstLine="709"/>
        <w:contextualSpacing/>
        <w:jc w:val="both"/>
      </w:pPr>
      <w:r>
        <w:t xml:space="preserve">24.7. </w:t>
      </w:r>
      <w:r w:rsidR="007B6077">
        <w:t xml:space="preserve">Срок устранения опечаток и ошибок не должен превышать 3 (трех) рабочих дней </w:t>
      </w:r>
      <w:proofErr w:type="gramStart"/>
      <w:r w:rsidR="007B6077">
        <w:t>с даты регистрации</w:t>
      </w:r>
      <w:proofErr w:type="gramEnd"/>
      <w:r w:rsidR="007B6077">
        <w:t xml:space="preserve"> заявления, указанного в подпункте </w:t>
      </w:r>
      <w:r>
        <w:t>24</w:t>
      </w:r>
      <w:r w:rsidR="00911B45">
        <w:t>.4.</w:t>
      </w:r>
      <w:r w:rsidR="002F2269">
        <w:t xml:space="preserve"> </w:t>
      </w:r>
      <w:r w:rsidR="007B6077">
        <w:t>настоящего подраздела.</w:t>
      </w:r>
    </w:p>
    <w:p w:rsidR="00790DF8" w:rsidRDefault="00790DF8" w:rsidP="00790DF8">
      <w:pPr>
        <w:pStyle w:val="1"/>
        <w:shd w:val="clear" w:color="auto" w:fill="auto"/>
        <w:tabs>
          <w:tab w:val="left" w:pos="1644"/>
        </w:tabs>
        <w:spacing w:after="320"/>
        <w:ind w:left="720" w:firstLine="0"/>
        <w:contextualSpacing/>
        <w:jc w:val="both"/>
      </w:pPr>
    </w:p>
    <w:p w:rsidR="00326A70" w:rsidRPr="00326A70" w:rsidRDefault="007B6077" w:rsidP="004319DC">
      <w:pPr>
        <w:pStyle w:val="1"/>
        <w:numPr>
          <w:ilvl w:val="0"/>
          <w:numId w:val="1"/>
        </w:numPr>
        <w:shd w:val="clear" w:color="auto" w:fill="auto"/>
        <w:tabs>
          <w:tab w:val="left" w:pos="1239"/>
        </w:tabs>
        <w:spacing w:after="320"/>
        <w:ind w:firstLine="0"/>
        <w:contextualSpacing/>
        <w:jc w:val="center"/>
      </w:pPr>
      <w:r w:rsidRPr="00326A70">
        <w:rPr>
          <w:b/>
          <w:bCs/>
        </w:rPr>
        <w:t xml:space="preserve">Формы </w:t>
      </w:r>
      <w:proofErr w:type="gramStart"/>
      <w:r w:rsidRPr="00326A70">
        <w:rPr>
          <w:b/>
          <w:bCs/>
        </w:rPr>
        <w:t>контроля за</w:t>
      </w:r>
      <w:proofErr w:type="gramEnd"/>
      <w:r w:rsidRPr="00326A70">
        <w:rPr>
          <w:b/>
          <w:bCs/>
        </w:rPr>
        <w:t xml:space="preserve"> исполнением административного регламента</w:t>
      </w:r>
    </w:p>
    <w:p w:rsidR="00294445" w:rsidRDefault="007B6077" w:rsidP="004319DC">
      <w:pPr>
        <w:pStyle w:val="1"/>
        <w:numPr>
          <w:ilvl w:val="0"/>
          <w:numId w:val="21"/>
        </w:numPr>
        <w:shd w:val="clear" w:color="auto" w:fill="auto"/>
        <w:tabs>
          <w:tab w:val="left" w:pos="0"/>
        </w:tabs>
        <w:ind w:left="0" w:firstLine="709"/>
        <w:contextualSpacing/>
        <w:jc w:val="center"/>
      </w:pPr>
      <w:r w:rsidRPr="00326A70">
        <w:rPr>
          <w:b/>
          <w:bCs/>
        </w:rPr>
        <w:t xml:space="preserve">Порядок осуществления текущего </w:t>
      </w:r>
      <w:proofErr w:type="gramStart"/>
      <w:r w:rsidRPr="00326A70">
        <w:rPr>
          <w:b/>
          <w:bCs/>
        </w:rPr>
        <w:t>контроля за</w:t>
      </w:r>
      <w:proofErr w:type="gramEnd"/>
      <w:r w:rsidRPr="00326A70">
        <w:rPr>
          <w:b/>
          <w:bCs/>
        </w:rPr>
        <w:t xml:space="preserve"> соблюдением</w:t>
      </w:r>
      <w:r w:rsidR="000C3F8A">
        <w:rPr>
          <w:b/>
          <w:bCs/>
        </w:rPr>
        <w:t xml:space="preserve"> </w:t>
      </w:r>
      <w:r w:rsidRPr="00326A70">
        <w:rPr>
          <w:b/>
          <w:bCs/>
        </w:rPr>
        <w:t>и исполнением ответственными должностными лицами положений</w:t>
      </w:r>
      <w:r w:rsidR="000C3F8A">
        <w:rPr>
          <w:b/>
          <w:bCs/>
        </w:rPr>
        <w:t xml:space="preserve"> </w:t>
      </w:r>
      <w:r w:rsidRPr="00326A70">
        <w:rPr>
          <w:b/>
          <w:bCs/>
        </w:rPr>
        <w:t>регламента и иных нормативных правовых актов,</w:t>
      </w:r>
      <w:r w:rsidR="000C3F8A">
        <w:rPr>
          <w:b/>
          <w:bCs/>
        </w:rPr>
        <w:t xml:space="preserve"> </w:t>
      </w:r>
      <w:r w:rsidRPr="00326A70">
        <w:rPr>
          <w:b/>
          <w:bCs/>
        </w:rPr>
        <w:t>устанавливающих требования к предоставлению муниципальной услуги, а также принятием ими решений</w:t>
      </w:r>
    </w:p>
    <w:p w:rsidR="007D36D7" w:rsidRDefault="007B6077" w:rsidP="00181CCA">
      <w:pPr>
        <w:pStyle w:val="1"/>
        <w:numPr>
          <w:ilvl w:val="1"/>
          <w:numId w:val="22"/>
        </w:numPr>
        <w:shd w:val="clear" w:color="auto" w:fill="auto"/>
        <w:tabs>
          <w:tab w:val="left" w:pos="0"/>
        </w:tabs>
        <w:ind w:left="0" w:firstLine="709"/>
        <w:contextualSpacing/>
        <w:jc w:val="both"/>
      </w:pPr>
      <w:r>
        <w:t xml:space="preserve">Текущий </w:t>
      </w:r>
      <w:proofErr w:type="gramStart"/>
      <w:r>
        <w:t>контроль за</w:t>
      </w:r>
      <w:proofErr w:type="gramEnd"/>
      <w: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D36D7" w:rsidRDefault="007B6077" w:rsidP="00E67501">
      <w:pPr>
        <w:pStyle w:val="1"/>
        <w:shd w:val="clear" w:color="auto" w:fill="auto"/>
        <w:ind w:firstLine="709"/>
        <w:contextualSpacing/>
        <w:jc w:val="both"/>
      </w:pPr>
      <w: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D36D7" w:rsidRDefault="007B6077" w:rsidP="00E67501">
      <w:pPr>
        <w:pStyle w:val="1"/>
        <w:shd w:val="clear" w:color="auto" w:fill="auto"/>
        <w:ind w:firstLine="709"/>
        <w:contextualSpacing/>
        <w:jc w:val="both"/>
      </w:pPr>
      <w:r>
        <w:t>Текущий контроль осуществляется путем проведения проверок:</w:t>
      </w:r>
    </w:p>
    <w:p w:rsidR="007D36D7" w:rsidRDefault="007B6077" w:rsidP="00E67501">
      <w:pPr>
        <w:pStyle w:val="1"/>
        <w:shd w:val="clear" w:color="auto" w:fill="auto"/>
        <w:ind w:firstLine="709"/>
        <w:contextualSpacing/>
        <w:jc w:val="both"/>
      </w:pPr>
      <w:r>
        <w:t>решений о предоставлении (об отказе в предоставлении) муниципальной</w:t>
      </w:r>
      <w:r w:rsidR="00AA1970">
        <w:t xml:space="preserve"> </w:t>
      </w:r>
      <w:r>
        <w:t>услуги;</w:t>
      </w:r>
    </w:p>
    <w:p w:rsidR="007D36D7" w:rsidRDefault="007B6077" w:rsidP="00E67501">
      <w:pPr>
        <w:pStyle w:val="1"/>
        <w:shd w:val="clear" w:color="auto" w:fill="auto"/>
        <w:ind w:firstLine="709"/>
        <w:contextualSpacing/>
        <w:jc w:val="both"/>
      </w:pPr>
      <w:r>
        <w:t>выявления и устранения нарушений прав граждан;</w:t>
      </w:r>
    </w:p>
    <w:p w:rsidR="007D36D7" w:rsidRDefault="007B6077" w:rsidP="00E67501">
      <w:pPr>
        <w:pStyle w:val="1"/>
        <w:shd w:val="clear" w:color="auto" w:fill="auto"/>
        <w:ind w:firstLine="709"/>
        <w:contextualSpacing/>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D36D7" w:rsidRDefault="007B6077" w:rsidP="004319DC">
      <w:pPr>
        <w:pStyle w:val="1"/>
        <w:numPr>
          <w:ilvl w:val="0"/>
          <w:numId w:val="22"/>
        </w:numPr>
        <w:shd w:val="clear" w:color="auto" w:fill="auto"/>
        <w:ind w:left="0" w:firstLine="709"/>
        <w:contextualSpacing/>
        <w:jc w:val="center"/>
      </w:pPr>
      <w:r>
        <w:rPr>
          <w:b/>
          <w:bCs/>
        </w:rPr>
        <w:t>Порядок и периодичность осуществления плановых и внеплановых</w:t>
      </w:r>
      <w:r w:rsidR="00E67501">
        <w:rPr>
          <w:b/>
          <w:bCs/>
        </w:rPr>
        <w:t xml:space="preserve"> </w:t>
      </w:r>
      <w:r>
        <w:rPr>
          <w:b/>
          <w:bCs/>
        </w:rPr>
        <w:t xml:space="preserve">проверок полноты и качества предоставления муниципальной услуги, в том числе порядок и формы </w:t>
      </w:r>
      <w:proofErr w:type="gramStart"/>
      <w:r>
        <w:rPr>
          <w:b/>
          <w:bCs/>
        </w:rPr>
        <w:t>контроля за</w:t>
      </w:r>
      <w:proofErr w:type="gramEnd"/>
      <w:r>
        <w:rPr>
          <w:b/>
          <w:bCs/>
        </w:rPr>
        <w:t xml:space="preserve"> полнотой</w:t>
      </w:r>
      <w:r w:rsidR="00E67501">
        <w:rPr>
          <w:b/>
          <w:bCs/>
        </w:rPr>
        <w:t xml:space="preserve"> </w:t>
      </w:r>
      <w:r>
        <w:rPr>
          <w:b/>
          <w:bCs/>
        </w:rPr>
        <w:t>и качеством предоставления муниципальной услуги</w:t>
      </w:r>
    </w:p>
    <w:p w:rsidR="007D36D7" w:rsidRDefault="007B6077" w:rsidP="00181CCA">
      <w:pPr>
        <w:pStyle w:val="1"/>
        <w:numPr>
          <w:ilvl w:val="1"/>
          <w:numId w:val="22"/>
        </w:numPr>
        <w:shd w:val="clear" w:color="auto" w:fill="auto"/>
        <w:tabs>
          <w:tab w:val="left" w:pos="0"/>
        </w:tabs>
        <w:ind w:left="0" w:firstLine="709"/>
        <w:contextualSpacing/>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rsidR="007D36D7" w:rsidRDefault="007B6077" w:rsidP="00181CCA">
      <w:pPr>
        <w:pStyle w:val="1"/>
        <w:numPr>
          <w:ilvl w:val="1"/>
          <w:numId w:val="22"/>
        </w:numPr>
        <w:shd w:val="clear" w:color="auto" w:fill="auto"/>
        <w:tabs>
          <w:tab w:val="left" w:pos="1105"/>
        </w:tabs>
        <w:ind w:left="0" w:firstLine="709"/>
        <w:contextualSpacing/>
        <w:jc w:val="both"/>
      </w:pPr>
      <w: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w:t>
      </w:r>
      <w:r w:rsidR="00AA1970">
        <w:t xml:space="preserve"> </w:t>
      </w:r>
      <w:r>
        <w:t>муниципальной услуги контролю подлежат:</w:t>
      </w:r>
    </w:p>
    <w:p w:rsidR="007D36D7" w:rsidRDefault="007B6077" w:rsidP="00BB758A">
      <w:pPr>
        <w:pStyle w:val="1"/>
        <w:shd w:val="clear" w:color="auto" w:fill="auto"/>
        <w:ind w:firstLine="709"/>
        <w:contextualSpacing/>
        <w:jc w:val="both"/>
      </w:pPr>
      <w:r>
        <w:t>соблюдение сроков предоставления муниципальной услуги; соблюдение положений настоящего Административного регламента;</w:t>
      </w:r>
    </w:p>
    <w:p w:rsidR="007D36D7" w:rsidRDefault="007B6077" w:rsidP="00BB758A">
      <w:pPr>
        <w:pStyle w:val="1"/>
        <w:shd w:val="clear" w:color="auto" w:fill="auto"/>
        <w:ind w:firstLine="709"/>
        <w:contextualSpacing/>
        <w:jc w:val="both"/>
      </w:pPr>
      <w:r>
        <w:t>правильность и обоснованность принятого решения об отказе в предоставлении муниципальной услуги.</w:t>
      </w:r>
    </w:p>
    <w:p w:rsidR="007D36D7" w:rsidRDefault="007B6077" w:rsidP="00BB758A">
      <w:pPr>
        <w:pStyle w:val="1"/>
        <w:shd w:val="clear" w:color="auto" w:fill="auto"/>
        <w:ind w:firstLine="709"/>
        <w:contextualSpacing/>
        <w:jc w:val="both"/>
      </w:pPr>
      <w:r>
        <w:lastRenderedPageBreak/>
        <w:t>Основанием для проведения внеплановых проверок являются:</w:t>
      </w:r>
    </w:p>
    <w:p w:rsidR="007D36D7" w:rsidRDefault="007B6077" w:rsidP="00BB758A">
      <w:pPr>
        <w:pStyle w:val="1"/>
        <w:shd w:val="clear" w:color="auto" w:fill="auto"/>
        <w:ind w:firstLine="709"/>
        <w:contextualSpacing/>
        <w:jc w:val="both"/>
      </w:pPr>
      <w:r>
        <w:t>обращения граждан и юридических лиц на нарушения законодательства, в том числе на качество предоставления муниципальной услуги.</w:t>
      </w:r>
    </w:p>
    <w:p w:rsidR="00AA1970" w:rsidRDefault="00AA1970" w:rsidP="001158CB">
      <w:pPr>
        <w:pStyle w:val="1"/>
        <w:shd w:val="clear" w:color="auto" w:fill="auto"/>
        <w:spacing w:after="320"/>
        <w:ind w:firstLine="560"/>
        <w:contextualSpacing/>
        <w:jc w:val="both"/>
      </w:pPr>
    </w:p>
    <w:p w:rsidR="007D36D7" w:rsidRDefault="007B6077" w:rsidP="004319DC">
      <w:pPr>
        <w:pStyle w:val="1"/>
        <w:numPr>
          <w:ilvl w:val="0"/>
          <w:numId w:val="22"/>
        </w:numPr>
        <w:shd w:val="clear" w:color="auto" w:fill="auto"/>
        <w:spacing w:after="320"/>
        <w:ind w:left="0" w:firstLine="709"/>
        <w:contextualSpacing/>
        <w:jc w:val="center"/>
      </w:pPr>
      <w:r>
        <w:rPr>
          <w:b/>
          <w:bCs/>
        </w:rPr>
        <w:t>Ответственность должностных лиц за решения и действия</w:t>
      </w:r>
      <w:r w:rsidR="00BB758A">
        <w:rPr>
          <w:b/>
          <w:bCs/>
        </w:rPr>
        <w:t xml:space="preserve"> </w:t>
      </w:r>
      <w:r>
        <w:rPr>
          <w:b/>
          <w:bCs/>
        </w:rPr>
        <w:t>(бездействие), принимаемые (осуществляемые) ими в ходе</w:t>
      </w:r>
      <w:r w:rsidR="00BB758A">
        <w:rPr>
          <w:b/>
          <w:bCs/>
        </w:rPr>
        <w:t xml:space="preserve"> </w:t>
      </w:r>
      <w:r>
        <w:rPr>
          <w:b/>
          <w:bCs/>
        </w:rPr>
        <w:t>предоставления муниципальной услуги</w:t>
      </w:r>
    </w:p>
    <w:p w:rsidR="007D36D7" w:rsidRDefault="007B6077" w:rsidP="00181CCA">
      <w:pPr>
        <w:pStyle w:val="1"/>
        <w:numPr>
          <w:ilvl w:val="1"/>
          <w:numId w:val="22"/>
        </w:numPr>
        <w:shd w:val="clear" w:color="auto" w:fill="auto"/>
        <w:tabs>
          <w:tab w:val="left" w:pos="1109"/>
        </w:tabs>
        <w:ind w:left="0" w:firstLine="709"/>
        <w:contextualSpacing/>
        <w:jc w:val="both"/>
      </w:pPr>
      <w:r>
        <w:t>По результатам проведенных проверок в случае выявления нарушений положений настоящего Административного регламента</w:t>
      </w:r>
      <w:r w:rsidR="00AA1970">
        <w:t xml:space="preserve"> </w:t>
      </w:r>
      <w:r>
        <w:t xml:space="preserve">и нормативных правовых актов органов местного самоуправления </w:t>
      </w:r>
      <w:r w:rsidR="00AA1970" w:rsidRPr="00AA1970">
        <w:t xml:space="preserve">муниципального образования </w:t>
      </w:r>
      <w:r w:rsidR="00ED371A">
        <w:t>Абанский район</w:t>
      </w:r>
      <w:r>
        <w:t xml:space="preserve"> осуществляется привлечение виновных лиц к ответственности в соответствии с законодательством Российской Федерации.</w:t>
      </w:r>
    </w:p>
    <w:p w:rsidR="007D36D7" w:rsidRDefault="007B6077" w:rsidP="00ED371A">
      <w:pPr>
        <w:pStyle w:val="1"/>
        <w:shd w:val="clear" w:color="auto" w:fill="auto"/>
        <w:ind w:firstLine="709"/>
        <w:contextualSpacing/>
        <w:jc w:val="both"/>
      </w:pPr>
      <w: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A1970" w:rsidRDefault="00AA1970" w:rsidP="001158CB">
      <w:pPr>
        <w:pStyle w:val="1"/>
        <w:shd w:val="clear" w:color="auto" w:fill="auto"/>
        <w:spacing w:after="320"/>
        <w:ind w:firstLine="560"/>
        <w:contextualSpacing/>
        <w:jc w:val="both"/>
      </w:pPr>
    </w:p>
    <w:p w:rsidR="007D36D7" w:rsidRDefault="007B6077" w:rsidP="004319DC">
      <w:pPr>
        <w:pStyle w:val="1"/>
        <w:numPr>
          <w:ilvl w:val="0"/>
          <w:numId w:val="22"/>
        </w:numPr>
        <w:shd w:val="clear" w:color="auto" w:fill="auto"/>
        <w:ind w:left="0" w:firstLine="709"/>
        <w:contextualSpacing/>
        <w:jc w:val="center"/>
      </w:pPr>
      <w:r>
        <w:rPr>
          <w:b/>
          <w:bCs/>
        </w:rPr>
        <w:t xml:space="preserve">Требования к порядку и формам </w:t>
      </w:r>
      <w:proofErr w:type="gramStart"/>
      <w:r>
        <w:rPr>
          <w:b/>
          <w:bCs/>
        </w:rPr>
        <w:t>контроля за</w:t>
      </w:r>
      <w:proofErr w:type="gramEnd"/>
      <w:r>
        <w:rPr>
          <w:b/>
          <w:bCs/>
        </w:rPr>
        <w:t xml:space="preserve"> предоставлением</w:t>
      </w:r>
      <w:r w:rsidR="00ED371A">
        <w:rPr>
          <w:b/>
          <w:bCs/>
        </w:rPr>
        <w:t xml:space="preserve"> </w:t>
      </w:r>
      <w:r>
        <w:rPr>
          <w:b/>
          <w:bCs/>
        </w:rPr>
        <w:t>муниципальной услуги, в том числе со стороны граждан,</w:t>
      </w:r>
      <w:r w:rsidR="00ED371A">
        <w:rPr>
          <w:b/>
          <w:bCs/>
        </w:rPr>
        <w:t xml:space="preserve"> </w:t>
      </w:r>
      <w:r>
        <w:rPr>
          <w:b/>
          <w:bCs/>
        </w:rPr>
        <w:t>их объединений и организаций</w:t>
      </w:r>
    </w:p>
    <w:p w:rsidR="007D36D7" w:rsidRDefault="007B6077" w:rsidP="00181CCA">
      <w:pPr>
        <w:pStyle w:val="1"/>
        <w:numPr>
          <w:ilvl w:val="1"/>
          <w:numId w:val="22"/>
        </w:numPr>
        <w:shd w:val="clear" w:color="auto" w:fill="auto"/>
        <w:tabs>
          <w:tab w:val="left" w:pos="1109"/>
        </w:tabs>
        <w:ind w:left="0" w:firstLine="709"/>
        <w:contextualSpacing/>
        <w:jc w:val="both"/>
      </w:pPr>
      <w:r>
        <w:t xml:space="preserve">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D36D7" w:rsidRDefault="007B6077" w:rsidP="0078291D">
      <w:pPr>
        <w:pStyle w:val="1"/>
        <w:shd w:val="clear" w:color="auto" w:fill="auto"/>
        <w:ind w:firstLine="709"/>
        <w:contextualSpacing/>
        <w:jc w:val="both"/>
      </w:pPr>
      <w:r>
        <w:t>Граждане, их объединения и организации также имеют право:</w:t>
      </w:r>
    </w:p>
    <w:p w:rsidR="007D36D7" w:rsidRDefault="007B6077" w:rsidP="0078291D">
      <w:pPr>
        <w:pStyle w:val="1"/>
        <w:shd w:val="clear" w:color="auto" w:fill="auto"/>
        <w:ind w:firstLine="709"/>
        <w:contextualSpacing/>
        <w:jc w:val="both"/>
      </w:pPr>
      <w:r>
        <w:t>направлять замечания и предложения по улучшению доступности и качества предоставления муниципальной услуги;</w:t>
      </w:r>
    </w:p>
    <w:p w:rsidR="007D36D7" w:rsidRDefault="007B6077" w:rsidP="0078291D">
      <w:pPr>
        <w:pStyle w:val="1"/>
        <w:shd w:val="clear" w:color="auto" w:fill="auto"/>
        <w:ind w:firstLine="709"/>
        <w:contextualSpacing/>
        <w:jc w:val="both"/>
      </w:pPr>
      <w:r>
        <w:t>вносить предложения о мерах по устранению нарушений настоящего Административного регламента.</w:t>
      </w:r>
    </w:p>
    <w:p w:rsidR="007D36D7" w:rsidRDefault="007B6077" w:rsidP="00181CCA">
      <w:pPr>
        <w:pStyle w:val="1"/>
        <w:numPr>
          <w:ilvl w:val="1"/>
          <w:numId w:val="22"/>
        </w:numPr>
        <w:shd w:val="clear" w:color="auto" w:fill="auto"/>
        <w:tabs>
          <w:tab w:val="left" w:pos="1277"/>
        </w:tabs>
        <w:ind w:left="0" w:firstLine="709"/>
        <w:contextualSpacing/>
        <w:jc w:val="both"/>
      </w:pPr>
      <w: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D36D7" w:rsidRDefault="007B6077" w:rsidP="0078291D">
      <w:pPr>
        <w:pStyle w:val="1"/>
        <w:shd w:val="clear" w:color="auto" w:fill="auto"/>
        <w:ind w:firstLine="709"/>
        <w:contextualSpacing/>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A1970" w:rsidRDefault="00AA1970" w:rsidP="001158CB">
      <w:pPr>
        <w:pStyle w:val="1"/>
        <w:shd w:val="clear" w:color="auto" w:fill="auto"/>
        <w:spacing w:after="320"/>
        <w:ind w:firstLine="560"/>
        <w:contextualSpacing/>
        <w:jc w:val="both"/>
      </w:pPr>
    </w:p>
    <w:p w:rsidR="007D36D7" w:rsidRPr="00FD10F7" w:rsidRDefault="007B6077" w:rsidP="001158CB">
      <w:pPr>
        <w:pStyle w:val="1"/>
        <w:numPr>
          <w:ilvl w:val="0"/>
          <w:numId w:val="1"/>
        </w:numPr>
        <w:shd w:val="clear" w:color="auto" w:fill="auto"/>
        <w:tabs>
          <w:tab w:val="left" w:pos="1014"/>
        </w:tabs>
        <w:spacing w:after="320"/>
        <w:ind w:firstLine="0"/>
        <w:contextualSpacing/>
        <w:jc w:val="center"/>
      </w:pPr>
      <w:r>
        <w:rPr>
          <w:b/>
          <w:bCs/>
        </w:rPr>
        <w:t>Досудебный (внесудебный) порядок обжалования решений и действий</w:t>
      </w:r>
      <w:r w:rsidR="0078291D">
        <w:rPr>
          <w:b/>
          <w:bCs/>
        </w:rPr>
        <w:t xml:space="preserve"> </w:t>
      </w:r>
      <w:r>
        <w:rPr>
          <w:b/>
          <w:bCs/>
        </w:rPr>
        <w:t>(бездействия) органа, предоставляющего муниципальную</w:t>
      </w:r>
      <w:r w:rsidR="0078291D">
        <w:rPr>
          <w:b/>
          <w:bCs/>
        </w:rPr>
        <w:t xml:space="preserve"> </w:t>
      </w:r>
      <w:r>
        <w:rPr>
          <w:b/>
          <w:bCs/>
        </w:rPr>
        <w:t>услугу, а также их должностных лиц, муниципальных</w:t>
      </w:r>
      <w:r w:rsidR="00AA1970">
        <w:rPr>
          <w:b/>
          <w:bCs/>
        </w:rPr>
        <w:t xml:space="preserve"> </w:t>
      </w:r>
      <w:r>
        <w:rPr>
          <w:b/>
          <w:bCs/>
        </w:rPr>
        <w:t>служащих</w:t>
      </w:r>
    </w:p>
    <w:p w:rsidR="00FD10F7" w:rsidRDefault="00FD10F7" w:rsidP="00FD10F7">
      <w:pPr>
        <w:pStyle w:val="1"/>
        <w:shd w:val="clear" w:color="auto" w:fill="auto"/>
        <w:tabs>
          <w:tab w:val="left" w:pos="1014"/>
        </w:tabs>
        <w:spacing w:after="320"/>
        <w:ind w:firstLine="0"/>
        <w:contextualSpacing/>
      </w:pPr>
    </w:p>
    <w:p w:rsidR="007D36D7" w:rsidRDefault="007B6077" w:rsidP="00181CCA">
      <w:pPr>
        <w:pStyle w:val="1"/>
        <w:numPr>
          <w:ilvl w:val="0"/>
          <w:numId w:val="22"/>
        </w:numPr>
        <w:shd w:val="clear" w:color="auto" w:fill="auto"/>
        <w:tabs>
          <w:tab w:val="left" w:pos="1306"/>
        </w:tabs>
        <w:ind w:left="0" w:firstLine="709"/>
        <w:contextualSpacing/>
        <w:jc w:val="both"/>
      </w:pPr>
      <w:proofErr w:type="gramStart"/>
      <w: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w:t>
      </w:r>
      <w:r>
        <w:lastRenderedPageBreak/>
        <w:t>работника многофункционального центра при предоставлении муниципальной услуги в досудебном (внесудебном) порядке (далее - жалоба).</w:t>
      </w:r>
      <w:proofErr w:type="gramEnd"/>
    </w:p>
    <w:p w:rsidR="00AA1970" w:rsidRDefault="00AA1970" w:rsidP="00E412E5">
      <w:pPr>
        <w:pStyle w:val="1"/>
        <w:shd w:val="clear" w:color="auto" w:fill="auto"/>
        <w:tabs>
          <w:tab w:val="left" w:pos="1306"/>
        </w:tabs>
        <w:ind w:firstLine="709"/>
        <w:contextualSpacing/>
        <w:jc w:val="both"/>
      </w:pPr>
    </w:p>
    <w:p w:rsidR="007D36D7" w:rsidRDefault="007B6077" w:rsidP="00181CCA">
      <w:pPr>
        <w:pStyle w:val="1"/>
        <w:numPr>
          <w:ilvl w:val="0"/>
          <w:numId w:val="22"/>
        </w:numPr>
        <w:shd w:val="clear" w:color="auto" w:fill="auto"/>
        <w:ind w:left="0" w:firstLine="709"/>
        <w:contextualSpacing/>
        <w:jc w:val="center"/>
      </w:pPr>
      <w:r>
        <w:rPr>
          <w:b/>
          <w:bCs/>
        </w:rPr>
        <w:t>Органы местного самоуправления, организации и уполномоченные на</w:t>
      </w:r>
      <w:r w:rsidR="0078291D">
        <w:rPr>
          <w:b/>
          <w:bCs/>
        </w:rPr>
        <w:t xml:space="preserve"> </w:t>
      </w:r>
      <w:r>
        <w:rPr>
          <w:b/>
          <w:bCs/>
        </w:rPr>
        <w:t>рассмотрение жалобы лица, которым может быть направлена жалоба</w:t>
      </w:r>
      <w:r w:rsidR="0078291D">
        <w:rPr>
          <w:b/>
          <w:bCs/>
        </w:rPr>
        <w:t xml:space="preserve"> </w:t>
      </w:r>
      <w:r>
        <w:rPr>
          <w:b/>
          <w:bCs/>
        </w:rPr>
        <w:t>заявителя в досудебном (внесудебном) порядке</w:t>
      </w:r>
    </w:p>
    <w:p w:rsidR="007D36D7" w:rsidRDefault="007B6077" w:rsidP="00181CCA">
      <w:pPr>
        <w:pStyle w:val="1"/>
        <w:numPr>
          <w:ilvl w:val="1"/>
          <w:numId w:val="22"/>
        </w:numPr>
        <w:shd w:val="clear" w:color="auto" w:fill="auto"/>
        <w:tabs>
          <w:tab w:val="left" w:pos="1306"/>
        </w:tabs>
        <w:ind w:left="0" w:firstLine="709"/>
        <w:contextualSpacing/>
        <w:jc w:val="both"/>
      </w:pPr>
      <w:r>
        <w:t>В досудебном (внесудебном) порядке заявитель вправе обратиться с жалобой в письменной форме на бумажном носителе или в электронной форме:</w:t>
      </w:r>
    </w:p>
    <w:p w:rsidR="007D36D7" w:rsidRDefault="007B6077" w:rsidP="00E412E5">
      <w:pPr>
        <w:pStyle w:val="1"/>
        <w:shd w:val="clear" w:color="auto" w:fill="auto"/>
        <w:ind w:firstLine="709"/>
        <w:contextualSpacing/>
        <w:jc w:val="both"/>
      </w:pPr>
      <w:proofErr w:type="gramStart"/>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7D36D7" w:rsidRDefault="007B6077" w:rsidP="00E412E5">
      <w:pPr>
        <w:pStyle w:val="1"/>
        <w:shd w:val="clear" w:color="auto" w:fill="auto"/>
        <w:ind w:firstLine="709"/>
        <w:contextualSpacing/>
        <w:jc w:val="both"/>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D36D7" w:rsidRDefault="007B6077" w:rsidP="00E412E5">
      <w:pPr>
        <w:pStyle w:val="1"/>
        <w:shd w:val="clear" w:color="auto" w:fill="auto"/>
        <w:ind w:firstLine="709"/>
        <w:contextualSpacing/>
        <w:jc w:val="both"/>
      </w:pPr>
      <w:r>
        <w:t>к руководителю многофункционального центра - на решения и действия (бездействие) работника многофункционального центра;</w:t>
      </w:r>
    </w:p>
    <w:p w:rsidR="007D36D7" w:rsidRDefault="007B6077" w:rsidP="00E412E5">
      <w:pPr>
        <w:pStyle w:val="1"/>
        <w:shd w:val="clear" w:color="auto" w:fill="auto"/>
        <w:ind w:firstLine="709"/>
        <w:contextualSpacing/>
        <w:jc w:val="both"/>
      </w:pPr>
      <w:r>
        <w:t>к учредителю многофункционального центра - на решение и действия (бездействие) многофункционального центра.</w:t>
      </w:r>
    </w:p>
    <w:p w:rsidR="007D36D7" w:rsidRDefault="007B6077" w:rsidP="00E412E5">
      <w:pPr>
        <w:pStyle w:val="1"/>
        <w:shd w:val="clear" w:color="auto" w:fill="auto"/>
        <w:ind w:firstLine="709"/>
        <w:contextualSpacing/>
        <w:jc w:val="both"/>
      </w:pPr>
      <w: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412E5" w:rsidRDefault="00E412E5" w:rsidP="00E412E5">
      <w:pPr>
        <w:pStyle w:val="1"/>
        <w:shd w:val="clear" w:color="auto" w:fill="auto"/>
        <w:ind w:firstLine="709"/>
        <w:contextualSpacing/>
        <w:jc w:val="both"/>
      </w:pPr>
    </w:p>
    <w:p w:rsidR="007D36D7" w:rsidRDefault="007B6077" w:rsidP="004319DC">
      <w:pPr>
        <w:pStyle w:val="11"/>
        <w:keepNext/>
        <w:keepLines/>
        <w:numPr>
          <w:ilvl w:val="0"/>
          <w:numId w:val="23"/>
        </w:numPr>
        <w:shd w:val="clear" w:color="auto" w:fill="auto"/>
        <w:spacing w:after="0"/>
        <w:ind w:left="0" w:firstLine="709"/>
        <w:contextualSpacing/>
      </w:pPr>
      <w:bookmarkStart w:id="19" w:name="bookmark20"/>
      <w:bookmarkStart w:id="20" w:name="bookmark21"/>
      <w:r>
        <w:t>Способы информирования заявителей о порядке подачи и рассмотрения</w:t>
      </w:r>
      <w:r w:rsidR="00E412E5">
        <w:t xml:space="preserve"> </w:t>
      </w:r>
      <w:r>
        <w:t>жалобы, в том числе с использованием ЕПГУ</w:t>
      </w:r>
      <w:bookmarkEnd w:id="19"/>
      <w:bookmarkEnd w:id="20"/>
    </w:p>
    <w:p w:rsidR="007D36D7" w:rsidRDefault="007B6077" w:rsidP="00181CCA">
      <w:pPr>
        <w:pStyle w:val="1"/>
        <w:numPr>
          <w:ilvl w:val="1"/>
          <w:numId w:val="24"/>
        </w:numPr>
        <w:shd w:val="clear" w:color="auto" w:fill="auto"/>
        <w:tabs>
          <w:tab w:val="left" w:pos="0"/>
        </w:tabs>
        <w:ind w:left="0" w:firstLine="709"/>
        <w:contextualSpacing/>
        <w:jc w:val="both"/>
      </w:pPr>
      <w: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A1970" w:rsidRDefault="00AA1970" w:rsidP="00AA1970">
      <w:pPr>
        <w:pStyle w:val="1"/>
        <w:shd w:val="clear" w:color="auto" w:fill="auto"/>
        <w:tabs>
          <w:tab w:val="left" w:pos="1306"/>
        </w:tabs>
        <w:spacing w:after="300"/>
        <w:ind w:left="720" w:firstLine="0"/>
        <w:contextualSpacing/>
        <w:jc w:val="both"/>
      </w:pPr>
    </w:p>
    <w:p w:rsidR="007D36D7" w:rsidRDefault="007B6077" w:rsidP="004319DC">
      <w:pPr>
        <w:pStyle w:val="1"/>
        <w:numPr>
          <w:ilvl w:val="0"/>
          <w:numId w:val="23"/>
        </w:numPr>
        <w:shd w:val="clear" w:color="auto" w:fill="auto"/>
        <w:spacing w:after="300"/>
        <w:ind w:left="0" w:firstLine="709"/>
        <w:contextualSpacing/>
        <w:jc w:val="center"/>
      </w:pPr>
      <w:proofErr w:type="gramStart"/>
      <w:r>
        <w:rPr>
          <w:b/>
          <w:bCs/>
        </w:rPr>
        <w:t>Перечень нормативных правовых актов, регулирующих порядок досудебного</w:t>
      </w:r>
      <w:r w:rsidR="00E412E5">
        <w:rPr>
          <w:b/>
          <w:bCs/>
        </w:rPr>
        <w:t xml:space="preserve"> </w:t>
      </w:r>
      <w:r>
        <w:rPr>
          <w:b/>
          <w:bCs/>
        </w:rPr>
        <w:t>(внесудебного) обжалования действий (бездействия) и (или) решений,</w:t>
      </w:r>
      <w:r w:rsidR="00E412E5">
        <w:rPr>
          <w:b/>
          <w:bCs/>
        </w:rPr>
        <w:t xml:space="preserve"> </w:t>
      </w:r>
      <w:r>
        <w:rPr>
          <w:b/>
          <w:bCs/>
        </w:rPr>
        <w:t>принятых (осуществленных) в ходе предоставления муниципальной услуги</w:t>
      </w:r>
      <w:proofErr w:type="gramEnd"/>
    </w:p>
    <w:p w:rsidR="007D36D7" w:rsidRDefault="007B6077" w:rsidP="00181CCA">
      <w:pPr>
        <w:pStyle w:val="1"/>
        <w:numPr>
          <w:ilvl w:val="1"/>
          <w:numId w:val="25"/>
        </w:numPr>
        <w:shd w:val="clear" w:color="auto" w:fill="auto"/>
        <w:tabs>
          <w:tab w:val="left" w:pos="0"/>
        </w:tabs>
        <w:ind w:left="0" w:firstLine="709"/>
        <w:contextualSpacing/>
        <w:jc w:val="both"/>
      </w:pPr>
      <w: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7D36D7" w:rsidRDefault="007B6077" w:rsidP="002F670A">
      <w:pPr>
        <w:pStyle w:val="1"/>
        <w:shd w:val="clear" w:color="auto" w:fill="auto"/>
        <w:ind w:firstLine="709"/>
        <w:contextualSpacing/>
        <w:jc w:val="both"/>
      </w:pPr>
      <w:r>
        <w:t>Федеральным законом № 210-ФЗ;</w:t>
      </w:r>
    </w:p>
    <w:p w:rsidR="007D36D7" w:rsidRDefault="007B6077" w:rsidP="002F670A">
      <w:pPr>
        <w:pStyle w:val="1"/>
        <w:shd w:val="clear" w:color="auto" w:fill="auto"/>
        <w:ind w:firstLine="709"/>
        <w:contextualSpacing/>
        <w:jc w:val="both"/>
      </w:pPr>
      <w:r>
        <w:t>постановлением Правительства Российской Федерации от 20</w:t>
      </w:r>
      <w:r w:rsidR="002F670A">
        <w:t>.11.2012</w:t>
      </w:r>
      <w:r w:rsidR="00AA1970">
        <w:t xml:space="preserve"> </w:t>
      </w:r>
      <w:r>
        <w:t xml:space="preserve">№ 1198 «О федеральной государственной информационной системе, </w:t>
      </w:r>
      <w:r>
        <w:lastRenderedPageBreak/>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36D7" w:rsidRDefault="007B6077" w:rsidP="001158CB">
      <w:pPr>
        <w:pStyle w:val="1"/>
        <w:shd w:val="clear" w:color="auto" w:fill="auto"/>
        <w:spacing w:after="320"/>
        <w:ind w:firstLine="720"/>
        <w:contextualSpacing/>
        <w:jc w:val="both"/>
        <w:sectPr w:rsidR="007D36D7" w:rsidSect="00CA54CC">
          <w:headerReference w:type="even" r:id="rId13"/>
          <w:headerReference w:type="default" r:id="rId14"/>
          <w:headerReference w:type="first" r:id="rId15"/>
          <w:pgSz w:w="11900" w:h="16840"/>
          <w:pgMar w:top="1134" w:right="567" w:bottom="1134" w:left="1985" w:header="0" w:footer="6" w:gutter="0"/>
          <w:pgNumType w:start="1"/>
          <w:cols w:space="720"/>
          <w:noEndnote/>
          <w:titlePg/>
          <w:docGrid w:linePitch="360"/>
        </w:sectPr>
      </w:pPr>
      <w:r>
        <w:t xml:space="preserve"> </w:t>
      </w:r>
    </w:p>
    <w:p w:rsidR="007D36D7" w:rsidRDefault="007B6077" w:rsidP="001158CB">
      <w:pPr>
        <w:pStyle w:val="1"/>
        <w:shd w:val="clear" w:color="auto" w:fill="auto"/>
        <w:spacing w:after="960"/>
        <w:ind w:firstLine="0"/>
        <w:contextualSpacing/>
        <w:jc w:val="center"/>
        <w:rPr>
          <w:b/>
          <w:bCs/>
        </w:rPr>
      </w:pPr>
      <w:r>
        <w:rPr>
          <w:b/>
          <w:bCs/>
        </w:rPr>
        <w:lastRenderedPageBreak/>
        <w:t>Форма уведомления о предоставлении промежуточного результата</w:t>
      </w:r>
      <w:r>
        <w:rPr>
          <w:b/>
          <w:bCs/>
        </w:rPr>
        <w:br/>
        <w:t>муниципальной услуги (постановка на учет)</w:t>
      </w:r>
      <w:r>
        <w:rPr>
          <w:b/>
          <w:bCs/>
        </w:rPr>
        <w:br/>
        <w:t>в электронной форме</w:t>
      </w:r>
    </w:p>
    <w:p w:rsidR="00950B7E" w:rsidRDefault="00950B7E" w:rsidP="001158CB">
      <w:pPr>
        <w:pStyle w:val="1"/>
        <w:shd w:val="clear" w:color="auto" w:fill="auto"/>
        <w:spacing w:after="960"/>
        <w:ind w:firstLine="0"/>
        <w:contextualSpacing/>
        <w:jc w:val="center"/>
      </w:pPr>
    </w:p>
    <w:p w:rsidR="007D36D7" w:rsidRDefault="007B6077" w:rsidP="001158CB">
      <w:pPr>
        <w:pStyle w:val="1"/>
        <w:shd w:val="clear" w:color="auto" w:fill="auto"/>
        <w:spacing w:after="360"/>
        <w:ind w:firstLine="0"/>
        <w:contextualSpacing/>
      </w:pPr>
      <w:r>
        <w:t xml:space="preserve">Статус информирования: </w:t>
      </w:r>
      <w:r>
        <w:rPr>
          <w:b/>
          <w:bCs/>
          <w:i/>
          <w:iCs/>
        </w:rPr>
        <w:t>Заявление рассмотрено</w:t>
      </w:r>
    </w:p>
    <w:p w:rsidR="007D36D7" w:rsidRDefault="007B6077" w:rsidP="001158CB">
      <w:pPr>
        <w:pStyle w:val="1"/>
        <w:shd w:val="clear" w:color="auto" w:fill="auto"/>
        <w:ind w:firstLine="0"/>
        <w:contextualSpacing/>
      </w:pPr>
      <w:r>
        <w:t>Комментарий к статусу информирования:</w:t>
      </w:r>
    </w:p>
    <w:p w:rsidR="007D36D7" w:rsidRDefault="007B6077" w:rsidP="001158CB">
      <w:pPr>
        <w:pStyle w:val="1"/>
        <w:shd w:val="clear" w:color="auto" w:fill="auto"/>
        <w:tabs>
          <w:tab w:val="left" w:pos="1171"/>
        </w:tabs>
        <w:ind w:firstLine="0"/>
        <w:contextualSpacing/>
      </w:pPr>
      <w:r>
        <w:t>«</w:t>
      </w:r>
      <w:r>
        <w:rPr>
          <w:b/>
          <w:bCs/>
          <w:i/>
          <w:iCs/>
        </w:rPr>
        <w:t>Ваше</w:t>
      </w:r>
      <w:r>
        <w:rPr>
          <w:b/>
          <w:bCs/>
          <w:i/>
          <w:iCs/>
        </w:rPr>
        <w:tab/>
        <w:t>заявление рассмотрено. Индивидуальный номер заявления</w:t>
      </w:r>
    </w:p>
    <w:p w:rsidR="007D36D7" w:rsidRDefault="007B6077" w:rsidP="001158CB">
      <w:pPr>
        <w:pStyle w:val="1"/>
        <w:shd w:val="clear" w:color="auto" w:fill="auto"/>
        <w:tabs>
          <w:tab w:val="left" w:leader="underscore" w:pos="2242"/>
          <w:tab w:val="left" w:leader="underscore" w:pos="3586"/>
        </w:tabs>
        <w:ind w:firstLine="0"/>
        <w:contextualSpacing/>
      </w:pPr>
      <w:r>
        <w:rPr>
          <w:b/>
          <w:bCs/>
          <w:i/>
          <w:iCs/>
        </w:rPr>
        <w:tab/>
      </w:r>
      <w:proofErr w:type="gramStart"/>
      <w:r>
        <w:rPr>
          <w:b/>
          <w:bCs/>
          <w:i/>
          <w:iCs/>
        </w:rPr>
        <w:t xml:space="preserve">. Ожидайте направления в выбранную образовательную организацию после </w:t>
      </w:r>
      <w:r>
        <w:rPr>
          <w:b/>
          <w:bCs/>
          <w:i/>
          <w:iCs/>
        </w:rPr>
        <w:tab/>
        <w:t xml:space="preserve"> (указывается желаемая дата приема, указанная в</w:t>
      </w:r>
      <w:proofErr w:type="gramEnd"/>
    </w:p>
    <w:p w:rsidR="007D36D7" w:rsidRDefault="007B6077" w:rsidP="001158CB">
      <w:pPr>
        <w:pStyle w:val="1"/>
        <w:shd w:val="clear" w:color="auto" w:fill="auto"/>
        <w:spacing w:after="180"/>
        <w:ind w:firstLine="0"/>
        <w:contextualSpacing/>
        <w:sectPr w:rsidR="007D36D7" w:rsidSect="002F670A">
          <w:headerReference w:type="even" r:id="rId16"/>
          <w:headerReference w:type="default" r:id="rId17"/>
          <w:footerReference w:type="even" r:id="rId18"/>
          <w:footerReference w:type="default" r:id="rId19"/>
          <w:pgSz w:w="11900" w:h="16840"/>
          <w:pgMar w:top="3368" w:right="567" w:bottom="3368" w:left="1985" w:header="0" w:footer="6" w:gutter="0"/>
          <w:pgNumType w:start="1"/>
          <w:cols w:space="720"/>
          <w:noEndnote/>
          <w:docGrid w:linePitch="360"/>
        </w:sectPr>
      </w:pPr>
      <w:r>
        <w:rPr>
          <w:b/>
          <w:bCs/>
          <w:i/>
          <w:iCs/>
        </w:rPr>
        <w:t>заявлении).»</w:t>
      </w:r>
    </w:p>
    <w:p w:rsidR="007D36D7" w:rsidRDefault="007B6077" w:rsidP="001158CB">
      <w:pPr>
        <w:pStyle w:val="11"/>
        <w:keepNext/>
        <w:keepLines/>
        <w:shd w:val="clear" w:color="auto" w:fill="auto"/>
        <w:spacing w:after="1280"/>
        <w:contextualSpacing/>
      </w:pPr>
      <w:bookmarkStart w:id="21" w:name="bookmark22"/>
      <w:bookmarkStart w:id="22" w:name="bookmark23"/>
      <w:proofErr w:type="gramStart"/>
      <w:r>
        <w:lastRenderedPageBreak/>
        <w:t>Форма решения о предоставлении промежуточного результата</w:t>
      </w:r>
      <w:r>
        <w:br/>
        <w:t xml:space="preserve">муниципальной услуги </w:t>
      </w:r>
      <w:r w:rsidR="00FE0DB8">
        <w:t xml:space="preserve"> (постановка на учет), </w:t>
      </w:r>
      <w:r>
        <w:t>в бумажной форме)</w:t>
      </w:r>
      <w:bookmarkEnd w:id="21"/>
      <w:bookmarkEnd w:id="22"/>
      <w:proofErr w:type="gramEnd"/>
    </w:p>
    <w:p w:rsidR="007D36D7" w:rsidRDefault="007B6077" w:rsidP="001158CB">
      <w:pPr>
        <w:pStyle w:val="22"/>
        <w:shd w:val="clear" w:color="auto" w:fill="auto"/>
        <w:contextualSpacing/>
      </w:pPr>
      <w:r>
        <w:t>Наименование уполномоченного органа местного самоуправления</w:t>
      </w:r>
    </w:p>
    <w:p w:rsidR="007D36D7" w:rsidRDefault="00A22EE4" w:rsidP="001158CB">
      <w:pPr>
        <w:pStyle w:val="1"/>
        <w:shd w:val="clear" w:color="auto" w:fill="auto"/>
        <w:spacing w:after="320"/>
        <w:ind w:firstLine="0"/>
        <w:contextualSpacing/>
        <w:jc w:val="center"/>
        <w:rPr>
          <w:b/>
          <w:bCs/>
        </w:rPr>
      </w:pPr>
      <w:r>
        <w:t>ТАЛОН ПОДТВЕРЖДЕНИЕ</w:t>
      </w:r>
    </w:p>
    <w:p w:rsidR="00950B7E" w:rsidRDefault="00950B7E" w:rsidP="001158CB">
      <w:pPr>
        <w:pStyle w:val="1"/>
        <w:shd w:val="clear" w:color="auto" w:fill="auto"/>
        <w:spacing w:after="320"/>
        <w:ind w:firstLine="0"/>
        <w:contextualSpacing/>
        <w:jc w:val="center"/>
      </w:pPr>
    </w:p>
    <w:p w:rsidR="007D36D7" w:rsidRDefault="00F429EB" w:rsidP="001158CB">
      <w:pPr>
        <w:pStyle w:val="1"/>
        <w:shd w:val="clear" w:color="auto" w:fill="auto"/>
        <w:tabs>
          <w:tab w:val="left" w:leader="underscore" w:pos="1872"/>
          <w:tab w:val="left" w:leader="underscore" w:pos="10056"/>
        </w:tabs>
        <w:spacing w:after="320"/>
        <w:ind w:firstLine="0"/>
        <w:contextualSpacing/>
        <w:jc w:val="both"/>
      </w:pPr>
      <w:r>
        <w:rPr>
          <w:b/>
        </w:rPr>
        <w:t>Идентификационный номер заявления</w:t>
      </w:r>
      <w:r w:rsidR="007B6077">
        <w:t xml:space="preserve"> </w:t>
      </w:r>
      <w:r w:rsidR="0098353D">
        <w:t>__________________</w:t>
      </w:r>
    </w:p>
    <w:p w:rsidR="007D36D7" w:rsidRDefault="00F429EB" w:rsidP="00F429EB">
      <w:pPr>
        <w:pStyle w:val="1"/>
        <w:shd w:val="clear" w:color="auto" w:fill="auto"/>
        <w:tabs>
          <w:tab w:val="left" w:leader="underscore" w:pos="6907"/>
          <w:tab w:val="left" w:leader="underscore" w:pos="9658"/>
        </w:tabs>
        <w:ind w:firstLine="0"/>
        <w:contextualSpacing/>
        <w:jc w:val="both"/>
      </w:pPr>
      <w:r>
        <w:t xml:space="preserve">Ф.И.О. заявителя </w:t>
      </w:r>
      <w:r w:rsidR="0098353D">
        <w:t>________</w:t>
      </w:r>
      <w:r>
        <w:t>_____________________________</w:t>
      </w:r>
    </w:p>
    <w:p w:rsidR="00F429EB" w:rsidRDefault="00F429EB" w:rsidP="00F429EB">
      <w:pPr>
        <w:pStyle w:val="1"/>
        <w:shd w:val="clear" w:color="auto" w:fill="auto"/>
        <w:tabs>
          <w:tab w:val="left" w:leader="underscore" w:pos="6907"/>
          <w:tab w:val="left" w:leader="underscore" w:pos="9658"/>
        </w:tabs>
        <w:ind w:firstLine="0"/>
        <w:contextualSpacing/>
        <w:jc w:val="both"/>
      </w:pPr>
      <w:r>
        <w:t>Ф.И.О. ребенка  _____________________________________</w:t>
      </w:r>
    </w:p>
    <w:p w:rsidR="00F429EB" w:rsidRDefault="00F429EB" w:rsidP="00F429EB">
      <w:pPr>
        <w:pStyle w:val="1"/>
        <w:shd w:val="clear" w:color="auto" w:fill="auto"/>
        <w:tabs>
          <w:tab w:val="left" w:leader="underscore" w:pos="6907"/>
          <w:tab w:val="left" w:leader="underscore" w:pos="9658"/>
        </w:tabs>
        <w:ind w:firstLine="0"/>
        <w:contextualSpacing/>
        <w:jc w:val="both"/>
      </w:pPr>
      <w:r>
        <w:t>Дата рождения ребенка _____________________________________</w:t>
      </w:r>
    </w:p>
    <w:p w:rsidR="00F429EB" w:rsidRDefault="00F429EB" w:rsidP="00F429EB">
      <w:pPr>
        <w:pStyle w:val="1"/>
        <w:shd w:val="clear" w:color="auto" w:fill="auto"/>
        <w:tabs>
          <w:tab w:val="left" w:leader="underscore" w:pos="6907"/>
          <w:tab w:val="left" w:leader="underscore" w:pos="9658"/>
        </w:tabs>
        <w:ind w:firstLine="0"/>
        <w:contextualSpacing/>
        <w:jc w:val="both"/>
      </w:pPr>
      <w:r>
        <w:t>Приоритетные детские сады (через запятую)___________________________</w:t>
      </w:r>
    </w:p>
    <w:p w:rsidR="00F429EB" w:rsidRDefault="00F429EB" w:rsidP="00F429EB">
      <w:pPr>
        <w:pStyle w:val="1"/>
        <w:shd w:val="clear" w:color="auto" w:fill="auto"/>
        <w:tabs>
          <w:tab w:val="left" w:leader="underscore" w:pos="6907"/>
          <w:tab w:val="left" w:leader="underscore" w:pos="9658"/>
        </w:tabs>
        <w:ind w:firstLine="0"/>
        <w:contextualSpacing/>
        <w:jc w:val="both"/>
      </w:pPr>
      <w:r>
        <w:t>Дата подачи заявления (дата и время)_______________________________</w:t>
      </w:r>
    </w:p>
    <w:p w:rsidR="00F429EB" w:rsidRDefault="00F429EB" w:rsidP="001158CB">
      <w:pPr>
        <w:pStyle w:val="1"/>
        <w:shd w:val="clear" w:color="auto" w:fill="auto"/>
        <w:spacing w:after="320"/>
        <w:ind w:firstLine="0"/>
        <w:contextualSpacing/>
        <w:jc w:val="both"/>
      </w:pPr>
    </w:p>
    <w:p w:rsidR="00F429EB" w:rsidRDefault="00F429EB" w:rsidP="001158CB">
      <w:pPr>
        <w:pStyle w:val="1"/>
        <w:shd w:val="clear" w:color="auto" w:fill="auto"/>
        <w:spacing w:after="320"/>
        <w:ind w:firstLine="0"/>
        <w:contextualSpacing/>
        <w:jc w:val="both"/>
      </w:pPr>
      <w:r>
        <w:t>Ведущий специалист ______________________________ Ф.И.О.</w:t>
      </w:r>
    </w:p>
    <w:p w:rsidR="007D36D7" w:rsidRDefault="007B6077" w:rsidP="001158CB">
      <w:pPr>
        <w:pStyle w:val="1"/>
        <w:shd w:val="clear" w:color="auto" w:fill="auto"/>
        <w:spacing w:after="320"/>
        <w:ind w:firstLine="0"/>
        <w:contextualSpacing/>
        <w:jc w:val="both"/>
      </w:pPr>
      <w:r>
        <w:br w:type="page"/>
      </w:r>
    </w:p>
    <w:p w:rsidR="0098353D" w:rsidRDefault="007B6077" w:rsidP="001158CB">
      <w:pPr>
        <w:pStyle w:val="1"/>
        <w:shd w:val="clear" w:color="auto" w:fill="auto"/>
        <w:spacing w:after="620"/>
        <w:ind w:firstLine="0"/>
        <w:contextualSpacing/>
        <w:jc w:val="center"/>
        <w:rPr>
          <w:b/>
          <w:bCs/>
        </w:rPr>
      </w:pPr>
      <w:r>
        <w:rPr>
          <w:b/>
          <w:bCs/>
        </w:rPr>
        <w:lastRenderedPageBreak/>
        <w:t xml:space="preserve">Форма уведомления </w:t>
      </w:r>
    </w:p>
    <w:p w:rsidR="007D36D7" w:rsidRDefault="007B6077" w:rsidP="00AD0738">
      <w:pPr>
        <w:pStyle w:val="1"/>
        <w:shd w:val="clear" w:color="auto" w:fill="auto"/>
        <w:spacing w:after="620"/>
        <w:ind w:firstLine="0"/>
        <w:contextualSpacing/>
        <w:jc w:val="center"/>
        <w:rPr>
          <w:b/>
          <w:bCs/>
        </w:rPr>
      </w:pPr>
      <w:r>
        <w:rPr>
          <w:b/>
          <w:bCs/>
        </w:rPr>
        <w:t>о предоставлении муниципальной услуги (направление в муниципальную образовательную организацию)</w:t>
      </w:r>
      <w:r>
        <w:rPr>
          <w:b/>
          <w:bCs/>
        </w:rPr>
        <w:br/>
        <w:t>в электронной форме</w:t>
      </w:r>
    </w:p>
    <w:p w:rsidR="00950B7E" w:rsidRDefault="00950B7E" w:rsidP="001158CB">
      <w:pPr>
        <w:pStyle w:val="1"/>
        <w:shd w:val="clear" w:color="auto" w:fill="auto"/>
        <w:spacing w:after="620"/>
        <w:ind w:firstLine="0"/>
        <w:contextualSpacing/>
        <w:jc w:val="center"/>
      </w:pPr>
    </w:p>
    <w:p w:rsidR="007D36D7" w:rsidRDefault="007B6077" w:rsidP="001158CB">
      <w:pPr>
        <w:pStyle w:val="1"/>
        <w:shd w:val="clear" w:color="auto" w:fill="auto"/>
        <w:spacing w:after="360"/>
        <w:ind w:firstLine="0"/>
        <w:contextualSpacing/>
        <w:jc w:val="both"/>
      </w:pPr>
      <w:r>
        <w:t xml:space="preserve">Статус информирования: </w:t>
      </w:r>
      <w:proofErr w:type="gramStart"/>
      <w:r>
        <w:rPr>
          <w:b/>
          <w:bCs/>
          <w:i/>
          <w:iCs/>
        </w:rPr>
        <w:t>Направлен</w:t>
      </w:r>
      <w:proofErr w:type="gramEnd"/>
      <w:r>
        <w:rPr>
          <w:b/>
          <w:bCs/>
          <w:i/>
          <w:iCs/>
        </w:rPr>
        <w:t xml:space="preserve"> в дошкольную образовательную организацию</w:t>
      </w:r>
    </w:p>
    <w:p w:rsidR="007D36D7" w:rsidRDefault="007B6077" w:rsidP="001158CB">
      <w:pPr>
        <w:pStyle w:val="1"/>
        <w:shd w:val="clear" w:color="auto" w:fill="auto"/>
        <w:spacing w:after="40"/>
        <w:ind w:firstLine="0"/>
        <w:contextualSpacing/>
        <w:jc w:val="both"/>
      </w:pPr>
      <w:r>
        <w:t>Комментарий к статусу информирования:</w:t>
      </w:r>
    </w:p>
    <w:p w:rsidR="007D36D7" w:rsidRDefault="007B6077" w:rsidP="00AD0738">
      <w:pPr>
        <w:pStyle w:val="1"/>
        <w:shd w:val="clear" w:color="auto" w:fill="auto"/>
        <w:tabs>
          <w:tab w:val="left" w:leader="underscore" w:pos="6557"/>
        </w:tabs>
        <w:ind w:firstLine="0"/>
        <w:contextualSpacing/>
        <w:jc w:val="both"/>
      </w:pPr>
      <w:proofErr w:type="gramStart"/>
      <w:r>
        <w:rPr>
          <w:b/>
          <w:bCs/>
          <w:i/>
          <w:iCs/>
        </w:rPr>
        <w:t xml:space="preserve">«Вам предоставлено место в </w:t>
      </w:r>
      <w:r>
        <w:rPr>
          <w:b/>
          <w:bCs/>
          <w:i/>
          <w:iCs/>
        </w:rPr>
        <w:tab/>
        <w:t xml:space="preserve"> (указываются название</w:t>
      </w:r>
      <w:proofErr w:type="gramEnd"/>
    </w:p>
    <w:p w:rsidR="007D36D7" w:rsidRDefault="007B6077" w:rsidP="001158CB">
      <w:pPr>
        <w:pStyle w:val="1"/>
        <w:shd w:val="clear" w:color="auto" w:fill="auto"/>
        <w:tabs>
          <w:tab w:val="left" w:leader="underscore" w:pos="3360"/>
        </w:tabs>
        <w:ind w:firstLine="0"/>
        <w:contextualSpacing/>
        <w:jc w:val="both"/>
      </w:pPr>
      <w:r>
        <w:rPr>
          <w:b/>
          <w:bCs/>
          <w:i/>
          <w:iCs/>
        </w:rPr>
        <w:t xml:space="preserve">дошкольной образовательной организации, данные о группе) в соответствии с </w:t>
      </w:r>
      <w:r>
        <w:rPr>
          <w:b/>
          <w:bCs/>
          <w:i/>
          <w:iCs/>
        </w:rPr>
        <w:tab/>
        <w:t xml:space="preserve"> (указываются реквизиты документа о направлении ребенка в дошкольную образовательную организацию).</w:t>
      </w:r>
    </w:p>
    <w:p w:rsidR="007D36D7" w:rsidRDefault="007B6077" w:rsidP="001158CB">
      <w:pPr>
        <w:pStyle w:val="1"/>
        <w:shd w:val="clear" w:color="auto" w:fill="auto"/>
        <w:tabs>
          <w:tab w:val="left" w:leader="underscore" w:pos="4051"/>
        </w:tabs>
        <w:ind w:firstLine="0"/>
        <w:contextualSpacing/>
        <w:jc w:val="both"/>
      </w:pPr>
      <w:proofErr w:type="gramStart"/>
      <w:r>
        <w:rPr>
          <w:b/>
          <w:bCs/>
          <w:i/>
          <w:iCs/>
        </w:rPr>
        <w:t xml:space="preserve">Вам необходимо </w:t>
      </w:r>
      <w:r>
        <w:rPr>
          <w:b/>
          <w:bCs/>
          <w:i/>
          <w:iCs/>
        </w:rPr>
        <w:tab/>
        <w:t xml:space="preserve"> (описывается порядок действия заявителя</w:t>
      </w:r>
      <w:proofErr w:type="gramEnd"/>
    </w:p>
    <w:p w:rsidR="007D36D7" w:rsidRDefault="007B6077" w:rsidP="001158CB">
      <w:pPr>
        <w:pStyle w:val="1"/>
        <w:shd w:val="clear" w:color="auto" w:fill="auto"/>
        <w:spacing w:after="360"/>
        <w:ind w:firstLine="0"/>
        <w:contextualSpacing/>
        <w:jc w:val="both"/>
        <w:sectPr w:rsidR="007D36D7" w:rsidSect="00AD0738">
          <w:pgSz w:w="11900" w:h="16840"/>
          <w:pgMar w:top="2812" w:right="567" w:bottom="5404" w:left="1985" w:header="0" w:footer="6" w:gutter="0"/>
          <w:cols w:space="720"/>
          <w:noEndnote/>
          <w:docGrid w:linePitch="360"/>
        </w:sectPr>
      </w:pPr>
      <w:r>
        <w:rPr>
          <w:b/>
          <w:bCs/>
          <w:i/>
          <w:iCs/>
        </w:rPr>
        <w:t>после выставления статуса с указанием срока выполнения действия).»</w:t>
      </w:r>
    </w:p>
    <w:p w:rsidR="00AD0738" w:rsidRDefault="007B6077" w:rsidP="001158CB">
      <w:pPr>
        <w:pStyle w:val="11"/>
        <w:keepNext/>
        <w:keepLines/>
        <w:shd w:val="clear" w:color="auto" w:fill="auto"/>
        <w:spacing w:after="1260"/>
        <w:contextualSpacing/>
      </w:pPr>
      <w:bookmarkStart w:id="23" w:name="bookmark24"/>
      <w:bookmarkStart w:id="24" w:name="bookmark25"/>
      <w:r>
        <w:lastRenderedPageBreak/>
        <w:t xml:space="preserve">Форма решения </w:t>
      </w:r>
    </w:p>
    <w:p w:rsidR="007D36D7" w:rsidRDefault="007B6077" w:rsidP="001158CB">
      <w:pPr>
        <w:pStyle w:val="11"/>
        <w:keepNext/>
        <w:keepLines/>
        <w:shd w:val="clear" w:color="auto" w:fill="auto"/>
        <w:spacing w:after="1260"/>
        <w:contextualSpacing/>
      </w:pPr>
      <w:r>
        <w:t>о предоставлении муниципальной услуги</w:t>
      </w:r>
      <w:r w:rsidR="00AD0738">
        <w:t xml:space="preserve"> </w:t>
      </w:r>
      <w:r>
        <w:t>(в бумажной форме)</w:t>
      </w:r>
      <w:bookmarkEnd w:id="23"/>
      <w:bookmarkEnd w:id="24"/>
    </w:p>
    <w:p w:rsidR="007D36D7" w:rsidRDefault="007B6077" w:rsidP="001158CB">
      <w:pPr>
        <w:pStyle w:val="22"/>
        <w:shd w:val="clear" w:color="auto" w:fill="auto"/>
        <w:spacing w:after="300"/>
        <w:contextualSpacing/>
      </w:pPr>
      <w:r>
        <w:t>Наименование уполномоченного органа местного самоуправления</w:t>
      </w:r>
    </w:p>
    <w:p w:rsidR="007D36D7" w:rsidRDefault="007B6077" w:rsidP="001158CB">
      <w:pPr>
        <w:pStyle w:val="1"/>
        <w:shd w:val="clear" w:color="auto" w:fill="auto"/>
        <w:tabs>
          <w:tab w:val="left" w:leader="underscore" w:pos="9294"/>
        </w:tabs>
        <w:spacing w:after="300"/>
        <w:ind w:left="6260" w:firstLine="0"/>
        <w:contextualSpacing/>
      </w:pPr>
      <w:r>
        <w:t xml:space="preserve">Кому: </w:t>
      </w:r>
      <w:r>
        <w:tab/>
      </w:r>
    </w:p>
    <w:p w:rsidR="007D36D7" w:rsidRDefault="007B6077" w:rsidP="001158CB">
      <w:pPr>
        <w:pStyle w:val="1"/>
        <w:shd w:val="clear" w:color="auto" w:fill="auto"/>
        <w:spacing w:after="300"/>
        <w:ind w:firstLine="0"/>
        <w:contextualSpacing/>
        <w:jc w:val="center"/>
        <w:rPr>
          <w:b/>
          <w:bCs/>
        </w:rPr>
      </w:pPr>
      <w:r>
        <w:t>РЕШЕНИЕ</w:t>
      </w:r>
      <w:r>
        <w:br/>
        <w:t xml:space="preserve">о предоставлении </w:t>
      </w:r>
      <w:r>
        <w:rPr>
          <w:b/>
          <w:bCs/>
        </w:rPr>
        <w:t>муниципальной услуги «Постановка на</w:t>
      </w:r>
      <w:r w:rsidR="00AD0738">
        <w:rPr>
          <w:b/>
          <w:bCs/>
        </w:rPr>
        <w:t xml:space="preserve"> </w:t>
      </w:r>
      <w:r>
        <w:rPr>
          <w:b/>
          <w:bCs/>
        </w:rPr>
        <w:t>учет и направление детей в муниципальные</w:t>
      </w:r>
      <w:r w:rsidR="00AD0738">
        <w:rPr>
          <w:b/>
          <w:bCs/>
        </w:rPr>
        <w:t xml:space="preserve"> </w:t>
      </w:r>
      <w:r>
        <w:rPr>
          <w:b/>
          <w:bCs/>
        </w:rPr>
        <w:t>образовательные организации, реализующие образовательные программы</w:t>
      </w:r>
      <w:r w:rsidR="00AD0738">
        <w:rPr>
          <w:b/>
          <w:bCs/>
        </w:rPr>
        <w:t xml:space="preserve"> </w:t>
      </w:r>
      <w:r>
        <w:rPr>
          <w:b/>
          <w:bCs/>
        </w:rPr>
        <w:t>дошкольного образования» в части направления в муниципальную образовательную организацию (в бумажной форме)</w:t>
      </w:r>
    </w:p>
    <w:p w:rsidR="00921B04" w:rsidRDefault="00921B04" w:rsidP="001158CB">
      <w:pPr>
        <w:pStyle w:val="1"/>
        <w:shd w:val="clear" w:color="auto" w:fill="auto"/>
        <w:spacing w:after="300"/>
        <w:ind w:firstLine="0"/>
        <w:contextualSpacing/>
        <w:jc w:val="center"/>
      </w:pPr>
    </w:p>
    <w:p w:rsidR="007D36D7" w:rsidRDefault="007257B6" w:rsidP="001158CB">
      <w:pPr>
        <w:pStyle w:val="1"/>
        <w:shd w:val="clear" w:color="auto" w:fill="auto"/>
        <w:tabs>
          <w:tab w:val="left" w:leader="underscore" w:pos="1872"/>
        </w:tabs>
        <w:spacing w:after="520"/>
        <w:ind w:firstLine="0"/>
        <w:contextualSpacing/>
      </w:pPr>
      <w:r>
        <w:rPr>
          <w:noProof/>
          <w:lang w:bidi="ar-SA"/>
        </w:rPr>
        <mc:AlternateContent>
          <mc:Choice Requires="wps">
            <w:drawing>
              <wp:anchor distT="0" distB="0" distL="114300" distR="114300" simplePos="0" relativeHeight="125829378" behindDoc="0" locked="0" layoutInCell="1" allowOverlap="1">
                <wp:simplePos x="0" y="0"/>
                <wp:positionH relativeFrom="page">
                  <wp:posOffset>5838190</wp:posOffset>
                </wp:positionH>
                <wp:positionV relativeFrom="paragraph">
                  <wp:posOffset>12700</wp:posOffset>
                </wp:positionV>
                <wp:extent cx="923925" cy="231775"/>
                <wp:effectExtent l="0" t="0" r="0" b="0"/>
                <wp:wrapSquare wrapText="left"/>
                <wp:docPr id="32" name="Поле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3925" cy="231775"/>
                        </a:xfrm>
                        <a:prstGeom prst="rect">
                          <a:avLst/>
                        </a:prstGeom>
                        <a:noFill/>
                      </wps:spPr>
                      <wps:txbx>
                        <w:txbxContent>
                          <w:p w:rsidR="00270005" w:rsidRDefault="00270005">
                            <w:pPr>
                              <w:pStyle w:val="1"/>
                              <w:shd w:val="clear" w:color="auto" w:fill="auto"/>
                              <w:tabs>
                                <w:tab w:val="left" w:leader="underscore" w:pos="1454"/>
                              </w:tabs>
                              <w:ind w:firstLine="0"/>
                            </w:pPr>
                            <w:r>
                              <w:t xml:space="preserve">№ </w:t>
                            </w:r>
                            <w:r>
                              <w:tab/>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2" o:spid="_x0000_s1026" type="#_x0000_t202" style="position:absolute;margin-left:459.7pt;margin-top:1pt;width:72.75pt;height:18.25pt;z-index:12582937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" filled="f" stroked="f">
                <v:path arrowok="t"/>
                <v:textbox inset="0,0,0,0">
                  <w:txbxContent>
                    <w:p w:rsidR="00270005" w:rsidRDefault="00270005">
                      <w:pPr>
                        <w:pStyle w:val="1"/>
                        <w:shd w:val="clear" w:color="auto" w:fill="auto"/>
                        <w:tabs>
                          <w:tab w:val="left" w:leader="underscore" w:pos="1454"/>
                        </w:tabs>
                        <w:ind w:firstLine="0"/>
                      </w:pPr>
                      <w:r>
                        <w:t xml:space="preserve">№ </w:t>
                      </w:r>
                      <w:r>
                        <w:tab/>
                      </w:r>
                    </w:p>
                  </w:txbxContent>
                </v:textbox>
                <w10:wrap type="square" side="left" anchorx="page"/>
              </v:shape>
            </w:pict>
          </mc:Fallback>
        </mc:AlternateContent>
      </w:r>
      <w:r w:rsidR="007B6077">
        <w:t xml:space="preserve">от </w:t>
      </w:r>
      <w:r w:rsidR="007B6077">
        <w:tab/>
      </w:r>
    </w:p>
    <w:p w:rsidR="007D36D7" w:rsidRDefault="007B6077" w:rsidP="00950B7E">
      <w:pPr>
        <w:pStyle w:val="1"/>
        <w:shd w:val="clear" w:color="auto" w:fill="auto"/>
        <w:tabs>
          <w:tab w:val="left" w:leader="underscore" w:pos="6705"/>
        </w:tabs>
        <w:ind w:firstLine="580"/>
        <w:contextualSpacing/>
        <w:jc w:val="both"/>
      </w:pPr>
      <w:proofErr w:type="gramStart"/>
      <w:r>
        <w:t xml:space="preserve">Вам предоставлено место в </w:t>
      </w:r>
      <w:r>
        <w:tab/>
        <w:t xml:space="preserve"> </w:t>
      </w:r>
      <w:r>
        <w:rPr>
          <w:i/>
          <w:iCs/>
        </w:rPr>
        <w:t>(указываются название</w:t>
      </w:r>
      <w:r w:rsidR="00950B7E">
        <w:t xml:space="preserve"> </w:t>
      </w:r>
      <w:r>
        <w:rPr>
          <w:i/>
          <w:iCs/>
        </w:rPr>
        <w:t>дошкольной образовательной организации,</w:t>
      </w:r>
      <w:r>
        <w:t xml:space="preserve"> в группе </w:t>
      </w:r>
      <w:r>
        <w:rPr>
          <w:i/>
          <w:iCs/>
        </w:rPr>
        <w:t>(направленность, с указанием вида для групп компенсирующей и комбинированной направленности и профиля группы для оздоровительных групп, возрастной указатель группы),</w:t>
      </w:r>
      <w:r>
        <w:t xml:space="preserve"> с режимом пребывания </w:t>
      </w:r>
      <w:r>
        <w:rPr>
          <w:i/>
          <w:iCs/>
        </w:rPr>
        <w:t>(указывается режим пребывания ребенка в группе)</w:t>
      </w:r>
      <w:r>
        <w:t xml:space="preserve"> для обучения по образовательной программе </w:t>
      </w:r>
      <w:r>
        <w:rPr>
          <w:i/>
          <w:iCs/>
        </w:rPr>
        <w:t>(указываются наименование и направленность образовательной программы (при наличии))</w:t>
      </w:r>
      <w:r>
        <w:t xml:space="preserve"> на языке </w:t>
      </w:r>
      <w:r>
        <w:rPr>
          <w:i/>
          <w:iCs/>
        </w:rPr>
        <w:t>(указывается соответствующий язык образования)/</w:t>
      </w:r>
      <w:r>
        <w:t>для осуществления</w:t>
      </w:r>
      <w:proofErr w:type="gramEnd"/>
      <w:r>
        <w:t xml:space="preserve"> присмотра и ухода в соответствии с </w:t>
      </w:r>
      <w:r>
        <w:tab/>
        <w:t xml:space="preserve"> </w:t>
      </w:r>
      <w:r>
        <w:rPr>
          <w:i/>
          <w:iCs/>
        </w:rPr>
        <w:t>(указываются реквизиты документа о</w:t>
      </w:r>
      <w:r w:rsidR="00950B7E">
        <w:t xml:space="preserve"> </w:t>
      </w:r>
      <w:r>
        <w:rPr>
          <w:i/>
          <w:iCs/>
        </w:rPr>
        <w:t>направлении ребенка в дошкольную образовательную организацию)</w:t>
      </w:r>
      <w:r>
        <w:t>.</w:t>
      </w:r>
    </w:p>
    <w:p w:rsidR="007D36D7" w:rsidRDefault="007B6077" w:rsidP="001158CB">
      <w:pPr>
        <w:pStyle w:val="1"/>
        <w:shd w:val="clear" w:color="auto" w:fill="auto"/>
        <w:tabs>
          <w:tab w:val="left" w:leader="underscore" w:pos="4415"/>
        </w:tabs>
        <w:ind w:firstLine="580"/>
        <w:contextualSpacing/>
        <w:jc w:val="both"/>
      </w:pPr>
      <w:proofErr w:type="gramStart"/>
      <w:r>
        <w:t xml:space="preserve">Вам необходимо </w:t>
      </w:r>
      <w:r>
        <w:tab/>
        <w:t xml:space="preserve"> </w:t>
      </w:r>
      <w:r>
        <w:rPr>
          <w:i/>
          <w:iCs/>
        </w:rPr>
        <w:t>(описывается порядок действия заявителя с</w:t>
      </w:r>
      <w:proofErr w:type="gramEnd"/>
    </w:p>
    <w:p w:rsidR="007D36D7" w:rsidRDefault="007B6077" w:rsidP="001158CB">
      <w:pPr>
        <w:pStyle w:val="1"/>
        <w:shd w:val="clear" w:color="auto" w:fill="auto"/>
        <w:spacing w:after="400"/>
        <w:ind w:firstLine="0"/>
        <w:contextualSpacing/>
      </w:pPr>
      <w:proofErr w:type="spellStart"/>
      <w:proofErr w:type="gramStart"/>
      <w:r>
        <w:rPr>
          <w:i/>
          <w:iCs/>
        </w:rPr>
        <w:t>казанием</w:t>
      </w:r>
      <w:proofErr w:type="spellEnd"/>
      <w:r>
        <w:rPr>
          <w:i/>
          <w:iCs/>
        </w:rPr>
        <w:t xml:space="preserve"> срока выполнения действия)</w:t>
      </w:r>
      <w:r>
        <w:t>.</w:t>
      </w:r>
      <w:r>
        <w:br w:type="page"/>
      </w:r>
      <w:proofErr w:type="gramEnd"/>
    </w:p>
    <w:p w:rsidR="00921B04" w:rsidRDefault="007B6077" w:rsidP="001158CB">
      <w:pPr>
        <w:pStyle w:val="1"/>
        <w:shd w:val="clear" w:color="auto" w:fill="auto"/>
        <w:spacing w:after="880"/>
        <w:ind w:firstLine="0"/>
        <w:contextualSpacing/>
        <w:jc w:val="center"/>
        <w:rPr>
          <w:b/>
          <w:bCs/>
        </w:rPr>
      </w:pPr>
      <w:r>
        <w:rPr>
          <w:b/>
          <w:bCs/>
        </w:rPr>
        <w:lastRenderedPageBreak/>
        <w:t xml:space="preserve">Форма уведомления </w:t>
      </w:r>
    </w:p>
    <w:p w:rsidR="007D36D7" w:rsidRDefault="007B6077" w:rsidP="001158CB">
      <w:pPr>
        <w:pStyle w:val="1"/>
        <w:shd w:val="clear" w:color="auto" w:fill="auto"/>
        <w:spacing w:after="880"/>
        <w:ind w:firstLine="0"/>
        <w:contextualSpacing/>
        <w:jc w:val="center"/>
        <w:rPr>
          <w:b/>
          <w:bCs/>
        </w:rPr>
      </w:pPr>
      <w:r>
        <w:rPr>
          <w:b/>
          <w:bCs/>
        </w:rPr>
        <w:t>об отказе в предоставлении промежуточного результата</w:t>
      </w:r>
      <w:r w:rsidR="00921B04">
        <w:rPr>
          <w:b/>
          <w:bCs/>
        </w:rPr>
        <w:t xml:space="preserve"> </w:t>
      </w:r>
      <w:r>
        <w:rPr>
          <w:b/>
          <w:bCs/>
        </w:rPr>
        <w:t>муниципальной услуги (постановки на учет)</w:t>
      </w:r>
      <w:r w:rsidR="00921B04">
        <w:rPr>
          <w:b/>
          <w:bCs/>
        </w:rPr>
        <w:t xml:space="preserve"> </w:t>
      </w:r>
      <w:r>
        <w:rPr>
          <w:b/>
          <w:bCs/>
        </w:rPr>
        <w:t>в электронной форме</w:t>
      </w:r>
    </w:p>
    <w:p w:rsidR="00950B7E" w:rsidRDefault="00950B7E" w:rsidP="001158CB">
      <w:pPr>
        <w:pStyle w:val="1"/>
        <w:shd w:val="clear" w:color="auto" w:fill="auto"/>
        <w:spacing w:after="880"/>
        <w:ind w:firstLine="0"/>
        <w:contextualSpacing/>
        <w:jc w:val="center"/>
      </w:pPr>
    </w:p>
    <w:p w:rsidR="007D36D7" w:rsidRDefault="007B6077" w:rsidP="001158CB">
      <w:pPr>
        <w:pStyle w:val="1"/>
        <w:shd w:val="clear" w:color="auto" w:fill="auto"/>
        <w:spacing w:after="260"/>
        <w:ind w:firstLine="0"/>
        <w:contextualSpacing/>
      </w:pPr>
      <w:r>
        <w:t xml:space="preserve">Статус информирования: </w:t>
      </w:r>
      <w:r>
        <w:rPr>
          <w:b/>
          <w:bCs/>
          <w:i/>
          <w:iCs/>
        </w:rPr>
        <w:t>Отказано в предоставлении услуги</w:t>
      </w:r>
    </w:p>
    <w:p w:rsidR="007D36D7" w:rsidRDefault="007B6077" w:rsidP="001158CB">
      <w:pPr>
        <w:pStyle w:val="1"/>
        <w:shd w:val="clear" w:color="auto" w:fill="auto"/>
        <w:ind w:firstLine="0"/>
        <w:contextualSpacing/>
      </w:pPr>
      <w:r>
        <w:t>Комментарий к статусу информирования:</w:t>
      </w:r>
    </w:p>
    <w:p w:rsidR="007D36D7" w:rsidRDefault="007B6077" w:rsidP="001158CB">
      <w:pPr>
        <w:pStyle w:val="1"/>
        <w:shd w:val="clear" w:color="auto" w:fill="auto"/>
        <w:tabs>
          <w:tab w:val="left" w:leader="underscore" w:pos="2381"/>
        </w:tabs>
        <w:ind w:firstLine="0"/>
        <w:contextualSpacing/>
      </w:pPr>
      <w:r>
        <w:rPr>
          <w:b/>
          <w:bCs/>
          <w:i/>
          <w:iCs/>
        </w:rPr>
        <w:t xml:space="preserve">«Вам отказано в предоставлении услуги по текущему заявлению по причине </w:t>
      </w:r>
      <w:r>
        <w:rPr>
          <w:b/>
          <w:bCs/>
          <w:i/>
          <w:iCs/>
        </w:rPr>
        <w:tab/>
        <w:t xml:space="preserve"> (указывается причина, по которой по заявлению принято отрицательное решение).</w:t>
      </w:r>
    </w:p>
    <w:p w:rsidR="007D36D7" w:rsidRDefault="007B6077" w:rsidP="001158CB">
      <w:pPr>
        <w:pStyle w:val="1"/>
        <w:shd w:val="clear" w:color="auto" w:fill="auto"/>
        <w:tabs>
          <w:tab w:val="left" w:leader="underscore" w:pos="4104"/>
        </w:tabs>
        <w:ind w:firstLine="0"/>
        <w:contextualSpacing/>
      </w:pPr>
      <w:proofErr w:type="gramStart"/>
      <w:r>
        <w:rPr>
          <w:b/>
          <w:bCs/>
          <w:i/>
          <w:iCs/>
        </w:rPr>
        <w:t xml:space="preserve">Вам необходимо </w:t>
      </w:r>
      <w:r>
        <w:rPr>
          <w:b/>
          <w:bCs/>
          <w:i/>
          <w:iCs/>
        </w:rPr>
        <w:tab/>
        <w:t xml:space="preserve"> (указывается порядок действий, который</w:t>
      </w:r>
      <w:proofErr w:type="gramEnd"/>
    </w:p>
    <w:p w:rsidR="007D36D7" w:rsidRDefault="007B6077" w:rsidP="001158CB">
      <w:pPr>
        <w:pStyle w:val="1"/>
        <w:shd w:val="clear" w:color="auto" w:fill="auto"/>
        <w:spacing w:after="260"/>
        <w:ind w:firstLine="0"/>
        <w:contextualSpacing/>
        <w:sectPr w:rsidR="007D36D7" w:rsidSect="00921B04">
          <w:headerReference w:type="even" r:id="rId20"/>
          <w:headerReference w:type="default" r:id="rId21"/>
          <w:footerReference w:type="even" r:id="rId22"/>
          <w:footerReference w:type="default" r:id="rId23"/>
          <w:headerReference w:type="first" r:id="rId24"/>
          <w:footerReference w:type="first" r:id="rId25"/>
          <w:pgSz w:w="11900" w:h="16840"/>
          <w:pgMar w:top="2818" w:right="1134" w:bottom="3833" w:left="1985" w:header="0" w:footer="6" w:gutter="0"/>
          <w:cols w:space="720"/>
          <w:noEndnote/>
          <w:titlePg/>
          <w:docGrid w:linePitch="360"/>
        </w:sectPr>
      </w:pPr>
      <w:r>
        <w:rPr>
          <w:b/>
          <w:bCs/>
          <w:i/>
          <w:iCs/>
        </w:rPr>
        <w:t>необходимо выполнить заявителю для получения положительного результата по заявлению).»</w:t>
      </w:r>
    </w:p>
    <w:p w:rsidR="00921B04" w:rsidRDefault="007B6077" w:rsidP="001158CB">
      <w:pPr>
        <w:pStyle w:val="11"/>
        <w:keepNext/>
        <w:keepLines/>
        <w:shd w:val="clear" w:color="auto" w:fill="auto"/>
        <w:spacing w:after="640"/>
        <w:contextualSpacing/>
      </w:pPr>
      <w:bookmarkStart w:id="25" w:name="bookmark26"/>
      <w:bookmarkStart w:id="26" w:name="bookmark27"/>
      <w:r>
        <w:lastRenderedPageBreak/>
        <w:t xml:space="preserve">Форма решения </w:t>
      </w:r>
    </w:p>
    <w:p w:rsidR="007D36D7" w:rsidRDefault="007B6077" w:rsidP="001158CB">
      <w:pPr>
        <w:pStyle w:val="11"/>
        <w:keepNext/>
        <w:keepLines/>
        <w:shd w:val="clear" w:color="auto" w:fill="auto"/>
        <w:spacing w:after="640"/>
        <w:contextualSpacing/>
      </w:pPr>
      <w:r>
        <w:t>об отказе в предоставлении промежуточного результата</w:t>
      </w:r>
      <w:r w:rsidR="00921B04">
        <w:t xml:space="preserve"> </w:t>
      </w:r>
      <w:r>
        <w:t>муниципальной</w:t>
      </w:r>
      <w:r w:rsidR="00950B7E">
        <w:t xml:space="preserve"> </w:t>
      </w:r>
      <w:r>
        <w:t>услуги (в бумажной форме)</w:t>
      </w:r>
      <w:bookmarkEnd w:id="25"/>
      <w:bookmarkEnd w:id="26"/>
    </w:p>
    <w:p w:rsidR="007D36D7" w:rsidRDefault="007B6077" w:rsidP="001158CB">
      <w:pPr>
        <w:pStyle w:val="22"/>
        <w:pBdr>
          <w:top w:val="single" w:sz="4" w:space="0" w:color="auto"/>
        </w:pBdr>
        <w:shd w:val="clear" w:color="auto" w:fill="auto"/>
        <w:spacing w:after="220"/>
        <w:contextualSpacing/>
      </w:pPr>
      <w:r>
        <w:t>Наименование уполномоченного органа местного самоуправления</w:t>
      </w:r>
    </w:p>
    <w:p w:rsidR="007D36D7" w:rsidRDefault="007B6077" w:rsidP="001158CB">
      <w:pPr>
        <w:pStyle w:val="1"/>
        <w:shd w:val="clear" w:color="auto" w:fill="auto"/>
        <w:tabs>
          <w:tab w:val="left" w:leader="underscore" w:pos="9152"/>
        </w:tabs>
        <w:spacing w:after="320"/>
        <w:ind w:left="6680" w:firstLine="0"/>
        <w:contextualSpacing/>
        <w:jc w:val="both"/>
      </w:pPr>
      <w:r>
        <w:t xml:space="preserve">Кому: </w:t>
      </w:r>
      <w:r>
        <w:tab/>
      </w:r>
    </w:p>
    <w:p w:rsidR="007D36D7" w:rsidRDefault="007B6077" w:rsidP="001158CB">
      <w:pPr>
        <w:pStyle w:val="1"/>
        <w:shd w:val="clear" w:color="auto" w:fill="auto"/>
        <w:spacing w:after="320"/>
        <w:ind w:firstLine="0"/>
        <w:contextualSpacing/>
        <w:jc w:val="center"/>
      </w:pPr>
      <w:r>
        <w:t>РЕШЕНИЕ</w:t>
      </w:r>
      <w:r>
        <w:br/>
        <w:t xml:space="preserve">об отказе в предоставлении </w:t>
      </w:r>
      <w:r>
        <w:rPr>
          <w:b/>
          <w:bCs/>
        </w:rPr>
        <w:t>муниципальной услуги</w:t>
      </w:r>
      <w:r w:rsidR="00921B04">
        <w:rPr>
          <w:b/>
          <w:bCs/>
        </w:rPr>
        <w:t xml:space="preserve"> </w:t>
      </w:r>
      <w:r>
        <w:rPr>
          <w:b/>
          <w:bCs/>
        </w:rPr>
        <w:t>«Постановка на учет и направление детей в муниципальные образовательные организации, реализующие</w:t>
      </w:r>
      <w:r w:rsidR="00921B04">
        <w:rPr>
          <w:b/>
          <w:bCs/>
        </w:rPr>
        <w:t xml:space="preserve"> </w:t>
      </w:r>
      <w:r>
        <w:rPr>
          <w:b/>
          <w:bCs/>
        </w:rPr>
        <w:t>образовательные программы дошкольного образования» в части постановки</w:t>
      </w:r>
      <w:r w:rsidR="00921B04">
        <w:rPr>
          <w:b/>
          <w:bCs/>
        </w:rPr>
        <w:t xml:space="preserve"> </w:t>
      </w:r>
      <w:r>
        <w:rPr>
          <w:b/>
          <w:bCs/>
        </w:rPr>
        <w:t>на учет</w:t>
      </w:r>
    </w:p>
    <w:p w:rsidR="007D36D7" w:rsidRDefault="007B6077" w:rsidP="001158CB">
      <w:pPr>
        <w:pStyle w:val="1"/>
        <w:shd w:val="clear" w:color="auto" w:fill="auto"/>
        <w:tabs>
          <w:tab w:val="left" w:leader="underscore" w:pos="2016"/>
          <w:tab w:val="left" w:leader="underscore" w:pos="8986"/>
        </w:tabs>
        <w:spacing w:after="640"/>
        <w:ind w:firstLine="0"/>
        <w:contextualSpacing/>
      </w:pPr>
      <w:r>
        <w:t xml:space="preserve">от </w:t>
      </w:r>
      <w:r>
        <w:tab/>
        <w:t xml:space="preserve"> № </w:t>
      </w:r>
      <w:r>
        <w:tab/>
      </w:r>
    </w:p>
    <w:p w:rsidR="007D36D7" w:rsidRDefault="007B6077" w:rsidP="001158CB">
      <w:pPr>
        <w:pStyle w:val="1"/>
        <w:shd w:val="clear" w:color="auto" w:fill="auto"/>
        <w:tabs>
          <w:tab w:val="left" w:leader="underscore" w:pos="2381"/>
        </w:tabs>
        <w:ind w:firstLine="580"/>
        <w:contextualSpacing/>
        <w:jc w:val="both"/>
      </w:pPr>
      <w:r>
        <w:t xml:space="preserve">Вам отказано в предоставлении услуги по текущему заявлению по причине </w:t>
      </w:r>
      <w:r>
        <w:rPr>
          <w:i/>
          <w:iCs/>
        </w:rPr>
        <w:tab/>
        <w:t xml:space="preserve"> (указывается причина, по которой по заявлению принято отрицательное решение)</w:t>
      </w:r>
      <w:r>
        <w:t>.</w:t>
      </w:r>
    </w:p>
    <w:p w:rsidR="007D36D7" w:rsidRDefault="007B6077" w:rsidP="001158CB">
      <w:pPr>
        <w:pStyle w:val="1"/>
        <w:shd w:val="clear" w:color="auto" w:fill="auto"/>
        <w:tabs>
          <w:tab w:val="left" w:leader="underscore" w:pos="4530"/>
        </w:tabs>
        <w:ind w:firstLine="580"/>
        <w:contextualSpacing/>
        <w:jc w:val="both"/>
      </w:pPr>
      <w:proofErr w:type="gramStart"/>
      <w:r>
        <w:t xml:space="preserve">Вам необходимо </w:t>
      </w:r>
      <w:r>
        <w:tab/>
        <w:t xml:space="preserve"> </w:t>
      </w:r>
      <w:r>
        <w:rPr>
          <w:i/>
          <w:iCs/>
        </w:rPr>
        <w:t>(указывается порядок действий, который</w:t>
      </w:r>
      <w:proofErr w:type="gramEnd"/>
    </w:p>
    <w:p w:rsidR="007D36D7" w:rsidRDefault="007B6077" w:rsidP="001158CB">
      <w:pPr>
        <w:pStyle w:val="1"/>
        <w:shd w:val="clear" w:color="auto" w:fill="auto"/>
        <w:spacing w:after="480"/>
        <w:ind w:firstLine="0"/>
        <w:contextualSpacing/>
        <w:sectPr w:rsidR="007D36D7" w:rsidSect="00921B04">
          <w:pgSz w:w="11900" w:h="16840"/>
          <w:pgMar w:top="3374" w:right="1134" w:bottom="4559" w:left="1985" w:header="0" w:footer="6" w:gutter="0"/>
          <w:cols w:space="720"/>
          <w:noEndnote/>
          <w:docGrid w:linePitch="360"/>
        </w:sectPr>
      </w:pPr>
      <w:r>
        <w:rPr>
          <w:i/>
          <w:iCs/>
        </w:rPr>
        <w:t>необходимо выполнить заявителю для получения положительного результата по заявлению)</w:t>
      </w:r>
      <w:r>
        <w:t>.</w:t>
      </w:r>
    </w:p>
    <w:p w:rsidR="00921B04" w:rsidRDefault="007B6077" w:rsidP="001158CB">
      <w:pPr>
        <w:pStyle w:val="1"/>
        <w:shd w:val="clear" w:color="auto" w:fill="auto"/>
        <w:spacing w:after="1340"/>
        <w:ind w:firstLine="0"/>
        <w:contextualSpacing/>
        <w:jc w:val="center"/>
        <w:rPr>
          <w:b/>
          <w:bCs/>
        </w:rPr>
      </w:pPr>
      <w:r>
        <w:rPr>
          <w:b/>
          <w:bCs/>
        </w:rPr>
        <w:lastRenderedPageBreak/>
        <w:t xml:space="preserve">Форма заявления </w:t>
      </w:r>
    </w:p>
    <w:p w:rsidR="007D36D7" w:rsidRDefault="007B6077" w:rsidP="001158CB">
      <w:pPr>
        <w:pStyle w:val="1"/>
        <w:shd w:val="clear" w:color="auto" w:fill="auto"/>
        <w:spacing w:after="1340"/>
        <w:ind w:firstLine="0"/>
        <w:contextualSpacing/>
        <w:jc w:val="center"/>
      </w:pPr>
      <w:r>
        <w:rPr>
          <w:b/>
          <w:bCs/>
        </w:rPr>
        <w:t>о предоставлении муниципальной услуги</w:t>
      </w:r>
      <w:r w:rsidR="00C81D01">
        <w:rPr>
          <w:b/>
          <w:bCs/>
        </w:rPr>
        <w:t xml:space="preserve"> </w:t>
      </w:r>
      <w:r>
        <w:rPr>
          <w:b/>
          <w:bCs/>
        </w:rPr>
        <w:t>в электронном виде</w:t>
      </w:r>
    </w:p>
    <w:p w:rsidR="007D36D7" w:rsidRDefault="007B6077" w:rsidP="001158CB">
      <w:pPr>
        <w:pStyle w:val="22"/>
        <w:shd w:val="clear" w:color="auto" w:fill="auto"/>
        <w:spacing w:after="460"/>
        <w:contextualSpacing/>
      </w:pPr>
      <w:proofErr w:type="gramStart"/>
      <w:r>
        <w:t>(фамилия, имя, отчество заявителя (последнее - при наличии),</w:t>
      </w:r>
      <w:r>
        <w:br/>
        <w:t>данные документа, удостоверяющего личность,</w:t>
      </w:r>
      <w:r>
        <w:br/>
        <w:t>контактный телефон, почтовый адрес, адрес электронной</w:t>
      </w:r>
      <w:r>
        <w:br/>
        <w:t>почты)</w:t>
      </w:r>
      <w:proofErr w:type="gramEnd"/>
    </w:p>
    <w:p w:rsidR="007D36D7" w:rsidRDefault="007B6077" w:rsidP="001158CB">
      <w:pPr>
        <w:pStyle w:val="a7"/>
        <w:shd w:val="clear" w:color="auto" w:fill="auto"/>
        <w:contextualSpacing/>
        <w:jc w:val="center"/>
        <w:rPr>
          <w:sz w:val="24"/>
          <w:szCs w:val="24"/>
        </w:rPr>
      </w:pPr>
      <w:r>
        <w:rPr>
          <w:b/>
          <w:bCs/>
          <w:sz w:val="24"/>
          <w:szCs w:val="24"/>
        </w:rPr>
        <w:t>ЗАЯВЛЕНИЕ</w:t>
      </w:r>
    </w:p>
    <w:p w:rsidR="007D36D7" w:rsidRDefault="007B6077" w:rsidP="001158CB">
      <w:pPr>
        <w:pStyle w:val="a7"/>
        <w:shd w:val="clear" w:color="auto" w:fill="auto"/>
        <w:contextualSpacing/>
        <w:jc w:val="center"/>
        <w:rPr>
          <w:sz w:val="24"/>
          <w:szCs w:val="24"/>
        </w:rPr>
      </w:pPr>
      <w:r>
        <w:rPr>
          <w:b/>
          <w:bCs/>
          <w:sz w:val="24"/>
          <w:szCs w:val="24"/>
        </w:rPr>
        <w:t xml:space="preserve">о предоставлении муниципальной услуги </w:t>
      </w:r>
      <w:proofErr w:type="gramStart"/>
      <w:r>
        <w:rPr>
          <w:b/>
          <w:bCs/>
          <w:sz w:val="24"/>
          <w:szCs w:val="24"/>
        </w:rPr>
        <w:t>в</w:t>
      </w:r>
      <w:proofErr w:type="gramEnd"/>
      <w:r>
        <w:rPr>
          <w:b/>
          <w:bCs/>
          <w:sz w:val="24"/>
          <w:szCs w:val="24"/>
        </w:rPr>
        <w:t xml:space="preserve"> </w:t>
      </w:r>
      <w:proofErr w:type="gramStart"/>
      <w:r>
        <w:rPr>
          <w:b/>
          <w:bCs/>
          <w:sz w:val="24"/>
          <w:szCs w:val="24"/>
        </w:rPr>
        <w:t>электроном</w:t>
      </w:r>
      <w:proofErr w:type="gramEnd"/>
      <w:r>
        <w:rPr>
          <w:b/>
          <w:bCs/>
          <w:sz w:val="24"/>
          <w:szCs w:val="24"/>
        </w:rPr>
        <w:t xml:space="preserve"> виде</w:t>
      </w:r>
    </w:p>
    <w:tbl>
      <w:tblPr>
        <w:tblOverlap w:val="never"/>
        <w:tblW w:w="9611" w:type="dxa"/>
        <w:jc w:val="center"/>
        <w:tblInd w:w="685" w:type="dxa"/>
        <w:tblLayout w:type="fixed"/>
        <w:tblCellMar>
          <w:left w:w="10" w:type="dxa"/>
          <w:right w:w="10" w:type="dxa"/>
        </w:tblCellMar>
        <w:tblLook w:val="04A0" w:firstRow="1" w:lastRow="0" w:firstColumn="1" w:lastColumn="0" w:noHBand="0" w:noVBand="1"/>
      </w:tblPr>
      <w:tblGrid>
        <w:gridCol w:w="983"/>
        <w:gridCol w:w="3828"/>
        <w:gridCol w:w="2440"/>
        <w:gridCol w:w="2360"/>
      </w:tblGrid>
      <w:tr w:rsidR="007D36D7" w:rsidTr="00602D6A">
        <w:trPr>
          <w:trHeight w:hRule="exact" w:val="984"/>
          <w:jc w:val="center"/>
        </w:trPr>
        <w:tc>
          <w:tcPr>
            <w:tcW w:w="983" w:type="dxa"/>
            <w:tcBorders>
              <w:top w:val="single" w:sz="4" w:space="0" w:color="auto"/>
              <w:left w:val="single" w:sz="4" w:space="0" w:color="auto"/>
            </w:tcBorders>
            <w:shd w:val="clear" w:color="auto" w:fill="FFFFFF"/>
            <w:vAlign w:val="center"/>
          </w:tcPr>
          <w:p w:rsidR="007D36D7" w:rsidRDefault="007B6077" w:rsidP="001158CB">
            <w:pPr>
              <w:pStyle w:val="a9"/>
              <w:shd w:val="clear" w:color="auto" w:fill="auto"/>
              <w:ind w:firstLine="0"/>
              <w:contextualSpacing/>
              <w:jc w:val="center"/>
            </w:pPr>
            <w:r>
              <w:rPr>
                <w:b/>
                <w:bCs/>
              </w:rPr>
              <w:t xml:space="preserve">№ </w:t>
            </w:r>
            <w:proofErr w:type="gramStart"/>
            <w:r>
              <w:rPr>
                <w:b/>
                <w:bCs/>
              </w:rPr>
              <w:t>п</w:t>
            </w:r>
            <w:proofErr w:type="gramEnd"/>
            <w:r>
              <w:rPr>
                <w:b/>
                <w:bCs/>
              </w:rPr>
              <w:t>/</w:t>
            </w:r>
          </w:p>
          <w:p w:rsidR="007D36D7" w:rsidRDefault="007B6077" w:rsidP="001158CB">
            <w:pPr>
              <w:pStyle w:val="a9"/>
              <w:shd w:val="clear" w:color="auto" w:fill="auto"/>
              <w:ind w:firstLine="0"/>
              <w:contextualSpacing/>
              <w:jc w:val="center"/>
            </w:pPr>
            <w:proofErr w:type="gramStart"/>
            <w:r>
              <w:rPr>
                <w:b/>
                <w:bCs/>
              </w:rPr>
              <w:t>п</w:t>
            </w:r>
            <w:proofErr w:type="gramEnd"/>
          </w:p>
        </w:tc>
        <w:tc>
          <w:tcPr>
            <w:tcW w:w="3828"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jc w:val="center"/>
            </w:pPr>
            <w:r>
              <w:rPr>
                <w:b/>
                <w:bCs/>
              </w:rPr>
              <w:t>Перечень вопросов</w:t>
            </w:r>
          </w:p>
        </w:tc>
        <w:tc>
          <w:tcPr>
            <w:tcW w:w="4800" w:type="dxa"/>
            <w:gridSpan w:val="2"/>
            <w:tcBorders>
              <w:top w:val="single" w:sz="4" w:space="0" w:color="auto"/>
              <w:left w:val="single" w:sz="4" w:space="0" w:color="auto"/>
              <w:right w:val="single" w:sz="4" w:space="0" w:color="auto"/>
            </w:tcBorders>
            <w:shd w:val="clear" w:color="auto" w:fill="FFFFFF"/>
          </w:tcPr>
          <w:p w:rsidR="007D36D7" w:rsidRDefault="007B6077" w:rsidP="001158CB">
            <w:pPr>
              <w:pStyle w:val="a9"/>
              <w:shd w:val="clear" w:color="auto" w:fill="auto"/>
              <w:ind w:firstLine="0"/>
              <w:contextualSpacing/>
              <w:jc w:val="center"/>
            </w:pPr>
            <w:r>
              <w:rPr>
                <w:b/>
                <w:bCs/>
              </w:rPr>
              <w:t>Ответы</w:t>
            </w:r>
          </w:p>
        </w:tc>
      </w:tr>
      <w:tr w:rsidR="007D36D7" w:rsidTr="00602D6A">
        <w:trPr>
          <w:trHeight w:hRule="exact" w:val="974"/>
          <w:jc w:val="center"/>
        </w:trPr>
        <w:tc>
          <w:tcPr>
            <w:tcW w:w="983"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jc w:val="center"/>
            </w:pPr>
            <w:r>
              <w:t>1.</w:t>
            </w:r>
          </w:p>
        </w:tc>
        <w:tc>
          <w:tcPr>
            <w:tcW w:w="3828"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both"/>
            </w:pPr>
            <w:r>
              <w:t>Вы являетесь родителем или законным представителем ребенка</w:t>
            </w:r>
          </w:p>
        </w:tc>
        <w:tc>
          <w:tcPr>
            <w:tcW w:w="2440"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pPr>
            <w:r>
              <w:t>Родитель</w:t>
            </w:r>
          </w:p>
        </w:tc>
        <w:tc>
          <w:tcPr>
            <w:tcW w:w="2360" w:type="dxa"/>
            <w:tcBorders>
              <w:top w:val="single" w:sz="4" w:space="0" w:color="auto"/>
              <w:left w:val="single" w:sz="4" w:space="0" w:color="auto"/>
              <w:right w:val="single" w:sz="4" w:space="0" w:color="auto"/>
            </w:tcBorders>
            <w:shd w:val="clear" w:color="auto" w:fill="FFFFFF"/>
          </w:tcPr>
          <w:p w:rsidR="007D36D7" w:rsidRDefault="007B6077" w:rsidP="001158CB">
            <w:pPr>
              <w:pStyle w:val="a9"/>
              <w:shd w:val="clear" w:color="auto" w:fill="auto"/>
              <w:ind w:firstLine="0"/>
              <w:contextualSpacing/>
            </w:pPr>
            <w:r>
              <w:t>Законный представитель</w:t>
            </w:r>
          </w:p>
        </w:tc>
      </w:tr>
      <w:tr w:rsidR="007D36D7" w:rsidTr="00602D6A">
        <w:trPr>
          <w:trHeight w:hRule="exact" w:val="2587"/>
          <w:jc w:val="center"/>
        </w:trPr>
        <w:tc>
          <w:tcPr>
            <w:tcW w:w="9611" w:type="dxa"/>
            <w:gridSpan w:val="4"/>
            <w:tcBorders>
              <w:top w:val="single" w:sz="4" w:space="0" w:color="auto"/>
              <w:left w:val="single" w:sz="4" w:space="0" w:color="auto"/>
              <w:right w:val="single" w:sz="4" w:space="0" w:color="auto"/>
            </w:tcBorders>
            <w:shd w:val="clear" w:color="auto" w:fill="FFFFFF"/>
            <w:vAlign w:val="bottom"/>
          </w:tcPr>
          <w:p w:rsidR="007D36D7" w:rsidRDefault="007B6077" w:rsidP="001158CB">
            <w:pPr>
              <w:pStyle w:val="a9"/>
              <w:shd w:val="clear" w:color="auto" w:fill="auto"/>
              <w:ind w:left="460" w:hanging="460"/>
              <w:contextualSpacing/>
            </w:pPr>
            <w:r>
              <w:t>Автоматически заполняются данные из профиля пользователя ЕСИА: фамилия, имя, отчество (при наличии);</w:t>
            </w:r>
          </w:p>
          <w:p w:rsidR="007D36D7" w:rsidRDefault="007B6077" w:rsidP="001158CB">
            <w:pPr>
              <w:pStyle w:val="a9"/>
              <w:shd w:val="clear" w:color="auto" w:fill="auto"/>
              <w:ind w:firstLine="460"/>
              <w:contextualSpacing/>
            </w:pPr>
            <w:r>
              <w:t>паспортные данные (серия, номер, кем выдан, когда выдан)</w:t>
            </w:r>
          </w:p>
          <w:p w:rsidR="007D36D7" w:rsidRDefault="007B6077" w:rsidP="001158CB">
            <w:pPr>
              <w:pStyle w:val="a9"/>
              <w:shd w:val="clear" w:color="auto" w:fill="auto"/>
              <w:ind w:firstLine="0"/>
              <w:contextualSpacing/>
            </w:pPr>
            <w:r>
              <w:t xml:space="preserve">Если ЗАКОННЫЙ ПРЕДСТАВИТЕЛЬ, то дополнительно в электронном виде могут быть </w:t>
            </w:r>
            <w:proofErr w:type="gramStart"/>
            <w:r>
              <w:t>предоставлены</w:t>
            </w:r>
            <w:proofErr w:type="gramEnd"/>
            <w:r>
              <w:t xml:space="preserve"> документ (ы), подтверждающий (</w:t>
            </w:r>
            <w:proofErr w:type="spellStart"/>
            <w:r>
              <w:t>ие</w:t>
            </w:r>
            <w:proofErr w:type="spellEnd"/>
            <w:r>
              <w:t>) представление прав ребенка.</w:t>
            </w:r>
          </w:p>
          <w:p w:rsidR="007D36D7" w:rsidRDefault="007B6077" w:rsidP="001158CB">
            <w:pPr>
              <w:pStyle w:val="a9"/>
              <w:shd w:val="clear" w:color="auto" w:fill="auto"/>
              <w:ind w:left="460" w:firstLine="0"/>
              <w:contextualSpacing/>
              <w:jc w:val="both"/>
            </w:pPr>
            <w:r>
              <w:t>Дополнительно предоставляются контактные данные родителей (законных представителей) (телефон, адрес электронной почты (при наличии)).</w:t>
            </w:r>
          </w:p>
        </w:tc>
      </w:tr>
      <w:tr w:rsidR="007D36D7" w:rsidTr="00602D6A">
        <w:trPr>
          <w:trHeight w:hRule="exact" w:val="2270"/>
          <w:jc w:val="center"/>
        </w:trPr>
        <w:tc>
          <w:tcPr>
            <w:tcW w:w="983" w:type="dxa"/>
            <w:tcBorders>
              <w:top w:val="single" w:sz="4" w:space="0" w:color="auto"/>
              <w:left w:val="single" w:sz="4" w:space="0" w:color="auto"/>
              <w:bottom w:val="single" w:sz="4" w:space="0" w:color="auto"/>
            </w:tcBorders>
            <w:shd w:val="clear" w:color="auto" w:fill="FFFFFF"/>
          </w:tcPr>
          <w:p w:rsidR="007D36D7" w:rsidRDefault="007B6077" w:rsidP="001158CB">
            <w:pPr>
              <w:pStyle w:val="a9"/>
              <w:shd w:val="clear" w:color="auto" w:fill="auto"/>
              <w:ind w:firstLine="0"/>
              <w:contextualSpacing/>
              <w:jc w:val="center"/>
            </w:pPr>
            <w:r>
              <w:t>2.</w:t>
            </w:r>
          </w:p>
        </w:tc>
        <w:tc>
          <w:tcPr>
            <w:tcW w:w="8628"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7D36D7" w:rsidRDefault="007B6077" w:rsidP="001158CB">
            <w:pPr>
              <w:pStyle w:val="a9"/>
              <w:shd w:val="clear" w:color="auto" w:fill="auto"/>
              <w:ind w:firstLine="0"/>
              <w:contextualSpacing/>
            </w:pPr>
            <w:r>
              <w:t>Персональные данные ребенка, на которого подается заявление о предоставлении услуги:</w:t>
            </w:r>
          </w:p>
          <w:p w:rsidR="007D36D7" w:rsidRDefault="007B6077" w:rsidP="001158CB">
            <w:pPr>
              <w:pStyle w:val="a9"/>
              <w:shd w:val="clear" w:color="auto" w:fill="auto"/>
              <w:ind w:firstLine="300"/>
              <w:contextualSpacing/>
            </w:pPr>
            <w:r>
              <w:t>фамилия, имя, отчество (при наличии);</w:t>
            </w:r>
          </w:p>
          <w:p w:rsidR="007D36D7" w:rsidRDefault="007B6077" w:rsidP="001158CB">
            <w:pPr>
              <w:pStyle w:val="a9"/>
              <w:shd w:val="clear" w:color="auto" w:fill="auto"/>
              <w:ind w:left="300" w:firstLine="20"/>
              <w:contextualSpacing/>
            </w:pPr>
            <w:r>
              <w:t>дата рождения; реквизиты свидетельства о рождении ребенка либо другого документа, удостоверяющего личность ребенк</w:t>
            </w:r>
            <w:r w:rsidR="00950B7E">
              <w:t>а</w:t>
            </w:r>
            <w:r>
              <w:t>;</w:t>
            </w:r>
          </w:p>
          <w:p w:rsidR="007D36D7" w:rsidRDefault="007B6077" w:rsidP="001158CB">
            <w:pPr>
              <w:pStyle w:val="a9"/>
              <w:shd w:val="clear" w:color="auto" w:fill="auto"/>
              <w:ind w:firstLine="300"/>
              <w:contextualSpacing/>
            </w:pPr>
            <w:r>
              <w:t>адрес места жительства.</w:t>
            </w:r>
          </w:p>
        </w:tc>
      </w:tr>
    </w:tbl>
    <w:p w:rsidR="007D36D7" w:rsidRDefault="007B6077" w:rsidP="00602D6A">
      <w:pPr>
        <w:pStyle w:val="1"/>
        <w:shd w:val="clear" w:color="auto" w:fill="auto"/>
        <w:ind w:firstLine="0"/>
        <w:contextualSpacing/>
        <w:jc w:val="both"/>
      </w:pPr>
      <w:r>
        <w:t>При наличии данных о ребенке в профиле заявителя в ЕСИА, данные заполняются автоматически.</w:t>
      </w:r>
    </w:p>
    <w:p w:rsidR="007D36D7" w:rsidRDefault="007257B6" w:rsidP="00602D6A">
      <w:pPr>
        <w:pStyle w:val="1"/>
        <w:shd w:val="clear" w:color="auto" w:fill="auto"/>
        <w:ind w:firstLine="0"/>
        <w:contextualSpacing/>
        <w:jc w:val="both"/>
      </w:pPr>
      <w:r>
        <w:rPr>
          <w:noProof/>
          <w:lang w:bidi="ar-SA"/>
        </w:rPr>
        <mc:AlternateContent>
          <mc:Choice Requires="wps">
            <w:drawing>
              <wp:anchor distT="0" distB="0" distL="101600" distR="101600" simplePos="0" relativeHeight="125829380" behindDoc="0" locked="0" layoutInCell="1" allowOverlap="1">
                <wp:simplePos x="0" y="0"/>
                <wp:positionH relativeFrom="page">
                  <wp:posOffset>880110</wp:posOffset>
                </wp:positionH>
                <wp:positionV relativeFrom="paragraph">
                  <wp:posOffset>12700</wp:posOffset>
                </wp:positionV>
                <wp:extent cx="133985" cy="228600"/>
                <wp:effectExtent l="0" t="0" r="0" b="0"/>
                <wp:wrapSquare wrapText="right"/>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85" cy="228600"/>
                        </a:xfrm>
                        <a:prstGeom prst="rect">
                          <a:avLst/>
                        </a:prstGeom>
                        <a:noFill/>
                      </wps:spPr>
                      <wps:txbx>
                        <w:txbxContent>
                          <w:p w:rsidR="00270005" w:rsidRDefault="00270005">
                            <w:pPr>
                              <w:pStyle w:val="1"/>
                              <w:shd w:val="clear" w:color="auto" w:fill="auto"/>
                              <w:ind w:firstLine="0"/>
                            </w:pPr>
                            <w:r>
                              <w:t>3.</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Поле 31" o:spid="_x0000_s1027" type="#_x0000_t202" style="position:absolute;left:0;text-align:left;margin-left:69.3pt;margin-top:1pt;width:10.55pt;height:18pt;z-index:125829380;visibility:visible;mso-wrap-style:none;mso-width-percent:0;mso-height-percent:0;mso-wrap-distance-left:8pt;mso-wrap-distance-top:0;mso-wrap-distance-right:8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" filled="f" stroked="f">
                <v:path arrowok="t"/>
                <v:textbox inset="0,0,0,0">
                  <w:txbxContent>
                    <w:p w:rsidR="00270005" w:rsidRDefault="00270005">
                      <w:pPr>
                        <w:pStyle w:val="1"/>
                        <w:shd w:val="clear" w:color="auto" w:fill="auto"/>
                        <w:ind w:firstLine="0"/>
                      </w:pPr>
                      <w:r>
                        <w:t>3.</w:t>
                      </w:r>
                    </w:p>
                  </w:txbxContent>
                </v:textbox>
                <w10:wrap type="square" side="right" anchorx="page"/>
              </v:shape>
            </w:pict>
          </mc:Fallback>
        </mc:AlternateContent>
      </w:r>
      <w:r w:rsidR="007B6077">
        <w:t>Желаемые параметры зачисления:</w:t>
      </w:r>
    </w:p>
    <w:p w:rsidR="007D36D7" w:rsidRDefault="007B6077" w:rsidP="00602D6A">
      <w:pPr>
        <w:pStyle w:val="1"/>
        <w:shd w:val="clear" w:color="auto" w:fill="auto"/>
        <w:ind w:firstLine="0"/>
        <w:contextualSpacing/>
      </w:pPr>
      <w:r>
        <w:lastRenderedPageBreak/>
        <w:t>Желаемая дата приема;</w:t>
      </w:r>
    </w:p>
    <w:p w:rsidR="007D36D7" w:rsidRDefault="007B6077" w:rsidP="00602D6A">
      <w:pPr>
        <w:pStyle w:val="1"/>
        <w:shd w:val="clear" w:color="auto" w:fill="auto"/>
        <w:ind w:firstLine="0"/>
        <w:contextualSpacing/>
      </w:pPr>
      <w:r>
        <w:t>язык образования (выбор из списка);</w:t>
      </w:r>
    </w:p>
    <w:p w:rsidR="007D36D7" w:rsidRDefault="007B6077" w:rsidP="00602D6A">
      <w:pPr>
        <w:pStyle w:val="1"/>
        <w:shd w:val="clear" w:color="auto" w:fill="auto"/>
        <w:ind w:firstLine="0"/>
        <w:contextualSpacing/>
      </w:pPr>
      <w:r>
        <w:t>режим пребывания ребенка в группе (выбор из списка);</w:t>
      </w:r>
    </w:p>
    <w:p w:rsidR="007D36D7" w:rsidRDefault="007B6077" w:rsidP="00602D6A">
      <w:pPr>
        <w:pStyle w:val="1"/>
        <w:shd w:val="clear" w:color="auto" w:fill="auto"/>
        <w:ind w:firstLine="0"/>
        <w:contextualSpacing/>
      </w:pPr>
      <w:r>
        <w:t>направленность группы (выбор из списка);</w:t>
      </w:r>
    </w:p>
    <w:p w:rsidR="007D36D7" w:rsidRDefault="007B6077" w:rsidP="00602D6A">
      <w:pPr>
        <w:pStyle w:val="50"/>
        <w:shd w:val="clear" w:color="auto" w:fill="auto"/>
        <w:ind w:left="0"/>
        <w:contextualSpacing/>
        <w:jc w:val="both"/>
      </w:pPr>
      <w:r>
        <w:t>Ви</w:t>
      </w:r>
      <w:r w:rsidR="00FE1649">
        <w:t>д</w:t>
      </w:r>
      <w:r>
        <w:t xml:space="preserve"> компенсирующей группы (выбор из списка при выборе групп компенсирующей направленности);</w:t>
      </w:r>
    </w:p>
    <w:p w:rsidR="007D36D7" w:rsidRDefault="007B6077" w:rsidP="00602D6A">
      <w:pPr>
        <w:pStyle w:val="50"/>
        <w:shd w:val="clear" w:color="auto" w:fill="auto"/>
        <w:ind w:left="0"/>
        <w:contextualSpacing/>
        <w:jc w:val="both"/>
      </w:pPr>
      <w:r>
        <w:t xml:space="preserve">Реквизиты Документа, подтверждающего потребность в </w:t>
      </w:r>
      <w:proofErr w:type="gramStart"/>
      <w:r>
        <w:t>обучении по</w:t>
      </w:r>
      <w:proofErr w:type="gramEnd"/>
      <w:r>
        <w:t xml:space="preserve"> а</w:t>
      </w:r>
      <w:r w:rsidR="00FE1649">
        <w:t>д</w:t>
      </w:r>
      <w:r>
        <w:t>аптированной программе (при наличии);</w:t>
      </w:r>
    </w:p>
    <w:p w:rsidR="007D36D7" w:rsidRDefault="007B6077" w:rsidP="00602D6A">
      <w:pPr>
        <w:pStyle w:val="50"/>
        <w:shd w:val="clear" w:color="auto" w:fill="auto"/>
        <w:ind w:left="0"/>
        <w:contextualSpacing/>
        <w:jc w:val="both"/>
      </w:pPr>
      <w:r>
        <w:t>Профиль оздоровительной группы (выбор из списка при выборе групп оздоровительной направленности)</w:t>
      </w:r>
    </w:p>
    <w:p w:rsidR="007D36D7" w:rsidRDefault="007B6077" w:rsidP="00602D6A">
      <w:pPr>
        <w:pStyle w:val="50"/>
        <w:shd w:val="clear" w:color="auto" w:fill="auto"/>
        <w:ind w:left="0"/>
        <w:contextualSpacing/>
        <w:jc w:val="both"/>
      </w:pPr>
      <w:proofErr w:type="gramStart"/>
      <w:r>
        <w:t>Реквизиты документа, подтверждающего потребность в оздоровительной группы (при наличии).</w:t>
      </w:r>
      <w:proofErr w:type="gramEnd"/>
    </w:p>
    <w:p w:rsidR="007D36D7" w:rsidRDefault="007B6077" w:rsidP="00602D6A">
      <w:pPr>
        <w:pStyle w:val="1"/>
        <w:shd w:val="clear" w:color="auto" w:fill="auto"/>
        <w:ind w:firstLine="0"/>
        <w:contextualSpacing/>
        <w:jc w:val="both"/>
      </w:pPr>
      <w:r>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7D36D7" w:rsidRDefault="007B6077" w:rsidP="00602D6A">
      <w:pPr>
        <w:pStyle w:val="1"/>
        <w:shd w:val="clear" w:color="auto" w:fill="auto"/>
        <w:ind w:firstLine="0"/>
        <w:contextualSpacing/>
        <w:jc w:val="both"/>
      </w:pPr>
      <w:r>
        <w:t>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7D36D7" w:rsidRDefault="007257B6" w:rsidP="00602D6A">
      <w:pPr>
        <w:pStyle w:val="1"/>
        <w:shd w:val="clear" w:color="auto" w:fill="auto"/>
        <w:ind w:firstLine="0"/>
        <w:contextualSpacing/>
        <w:jc w:val="both"/>
      </w:pPr>
      <w:r>
        <w:rPr>
          <w:noProof/>
          <w:lang w:bidi="ar-SA"/>
        </w:rPr>
        <mc:AlternateContent>
          <mc:Choice Requires="wps">
            <w:drawing>
              <wp:anchor distT="0" distB="0" distL="114300" distR="114300" simplePos="0" relativeHeight="125829382" behindDoc="0" locked="0" layoutInCell="1" allowOverlap="1">
                <wp:simplePos x="0" y="0"/>
                <wp:positionH relativeFrom="page">
                  <wp:posOffset>1330960</wp:posOffset>
                </wp:positionH>
                <wp:positionV relativeFrom="paragraph">
                  <wp:posOffset>4013200</wp:posOffset>
                </wp:positionV>
                <wp:extent cx="1734185" cy="384175"/>
                <wp:effectExtent l="0" t="0" r="0" b="0"/>
                <wp:wrapSquare wrapText="right"/>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4185" cy="384175"/>
                        </a:xfrm>
                        <a:prstGeom prst="rect">
                          <a:avLst/>
                        </a:prstGeom>
                        <a:noFill/>
                      </wps:spPr>
                      <wps:txbx>
                        <w:txbxContent>
                          <w:p w:rsidR="00270005" w:rsidRDefault="00270005">
                            <w:pPr>
                              <w:pStyle w:val="50"/>
                              <w:shd w:val="clear" w:color="auto" w:fill="auto"/>
                              <w:ind w:left="0"/>
                            </w:pPr>
                            <w:r>
                              <w:t>Согласие на общеразвивающую группу</w:t>
                            </w: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id="Поле 30" o:spid="_x0000_s1028" type="#_x0000_t202" style="position:absolute;left:0;text-align:left;margin-left:104.8pt;margin-top:316pt;width:136.55pt;height:30.25pt;z-index:12582938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" filled="f" stroked="f">
                <v:path arrowok="t"/>
                <v:textbox inset="0,0,0,0">
                  <w:txbxContent>
                    <w:p w:rsidR="00270005" w:rsidRDefault="00270005">
                      <w:pPr>
                        <w:pStyle w:val="50"/>
                        <w:shd w:val="clear" w:color="auto" w:fill="auto"/>
                        <w:ind w:left="0"/>
                      </w:pPr>
                      <w:r>
                        <w:t>Согласие на общеразвивающую группу</w:t>
                      </w:r>
                    </w:p>
                  </w:txbxContent>
                </v:textbox>
                <w10:wrap type="square" side="right" anchorx="page"/>
              </v:shape>
            </w:pict>
          </mc:Fallback>
        </mc:AlternateContent>
      </w:r>
      <w:r w:rsidR="007B6077">
        <w:t>образовательные организации 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w:t>
      </w:r>
    </w:p>
    <w:tbl>
      <w:tblPr>
        <w:tblOverlap w:val="never"/>
        <w:tblW w:w="0" w:type="auto"/>
        <w:jc w:val="right"/>
        <w:tblLayout w:type="fixed"/>
        <w:tblCellMar>
          <w:left w:w="10" w:type="dxa"/>
          <w:right w:w="10" w:type="dxa"/>
        </w:tblCellMar>
        <w:tblLook w:val="04A0" w:firstRow="1" w:lastRow="0" w:firstColumn="1" w:lastColumn="0" w:noHBand="0" w:noVBand="1"/>
      </w:tblPr>
      <w:tblGrid>
        <w:gridCol w:w="2750"/>
        <w:gridCol w:w="4598"/>
        <w:gridCol w:w="1886"/>
      </w:tblGrid>
      <w:tr w:rsidR="007D36D7">
        <w:trPr>
          <w:trHeight w:hRule="exact" w:val="3418"/>
          <w:jc w:val="right"/>
        </w:trPr>
        <w:tc>
          <w:tcPr>
            <w:tcW w:w="2750"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i/>
                <w:iCs/>
                <w:color w:val="333333"/>
                <w:sz w:val="24"/>
                <w:szCs w:val="24"/>
              </w:rPr>
              <w:t>Перечень дошкольных образовательных организаций, выбранных для приема</w:t>
            </w:r>
          </w:p>
        </w:tc>
        <w:tc>
          <w:tcPr>
            <w:tcW w:w="6484" w:type="dxa"/>
            <w:gridSpan w:val="2"/>
            <w:tcBorders>
              <w:top w:val="single" w:sz="4" w:space="0" w:color="auto"/>
              <w:left w:val="single" w:sz="4" w:space="0" w:color="auto"/>
              <w:right w:val="single" w:sz="4" w:space="0" w:color="auto"/>
            </w:tcBorders>
            <w:shd w:val="clear" w:color="auto" w:fill="FFFFFF"/>
          </w:tcPr>
          <w:p w:rsidR="007D36D7" w:rsidRDefault="007B6077" w:rsidP="001158CB">
            <w:pPr>
              <w:pStyle w:val="a9"/>
              <w:shd w:val="clear" w:color="auto" w:fill="auto"/>
              <w:ind w:firstLine="0"/>
              <w:contextualSpacing/>
              <w:rPr>
                <w:sz w:val="24"/>
                <w:szCs w:val="24"/>
              </w:rPr>
            </w:pPr>
            <w:proofErr w:type="gramStart"/>
            <w:r>
              <w:rPr>
                <w:i/>
                <w:iCs/>
                <w:color w:val="333333"/>
                <w:sz w:val="24"/>
                <w:szCs w:val="24"/>
              </w:rPr>
              <w:t xml:space="preserve">множественный выбор из списка государственных, муниципальных образовательных организаций, а также иных организаций в рамках соглашений, в том числе о государственно-частном, </w:t>
            </w:r>
            <w:proofErr w:type="spellStart"/>
            <w:r>
              <w:rPr>
                <w:i/>
                <w:iCs/>
                <w:color w:val="333333"/>
                <w:sz w:val="24"/>
                <w:szCs w:val="24"/>
              </w:rPr>
              <w:t>муниципально</w:t>
            </w:r>
            <w:proofErr w:type="spellEnd"/>
            <w:r>
              <w:rPr>
                <w:i/>
                <w:iCs/>
                <w:color w:val="333333"/>
                <w:sz w:val="24"/>
                <w:szCs w:val="24"/>
              </w:rPr>
              <w:t>-частном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roofErr w:type="gramEnd"/>
          </w:p>
        </w:tc>
      </w:tr>
      <w:tr w:rsidR="007D36D7">
        <w:trPr>
          <w:trHeight w:hRule="exact" w:val="1493"/>
          <w:jc w:val="right"/>
        </w:trPr>
        <w:tc>
          <w:tcPr>
            <w:tcW w:w="7348" w:type="dxa"/>
            <w:gridSpan w:val="2"/>
            <w:tcBorders>
              <w:top w:val="single" w:sz="4" w:space="0" w:color="auto"/>
              <w:left w:val="single" w:sz="4" w:space="0" w:color="auto"/>
              <w:bottom w:val="single" w:sz="4" w:space="0" w:color="auto"/>
            </w:tcBorders>
            <w:shd w:val="clear" w:color="auto" w:fill="FFFFFF"/>
            <w:vAlign w:val="center"/>
          </w:tcPr>
          <w:p w:rsidR="007D36D7" w:rsidRDefault="007B6077" w:rsidP="001158CB">
            <w:pPr>
              <w:pStyle w:val="a9"/>
              <w:shd w:val="clear" w:color="auto" w:fill="auto"/>
              <w:ind w:firstLine="0"/>
              <w:contextualSpacing/>
              <w:rPr>
                <w:sz w:val="24"/>
                <w:szCs w:val="24"/>
              </w:rPr>
            </w:pPr>
            <w:r>
              <w:rPr>
                <w:i/>
                <w:iCs/>
                <w:color w:val="333333"/>
                <w:sz w:val="24"/>
                <w:szCs w:val="24"/>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1886" w:type="dxa"/>
            <w:tcBorders>
              <w:top w:val="single" w:sz="4" w:space="0" w:color="auto"/>
              <w:left w:val="single" w:sz="4" w:space="0" w:color="auto"/>
              <w:bottom w:val="single" w:sz="4" w:space="0" w:color="auto"/>
              <w:right w:val="single" w:sz="4" w:space="0" w:color="auto"/>
            </w:tcBorders>
            <w:shd w:val="clear" w:color="auto" w:fill="FFFFFF"/>
            <w:vAlign w:val="bottom"/>
          </w:tcPr>
          <w:p w:rsidR="007D36D7" w:rsidRDefault="007B6077" w:rsidP="001158CB">
            <w:pPr>
              <w:pStyle w:val="a9"/>
              <w:shd w:val="clear" w:color="auto" w:fill="auto"/>
              <w:ind w:firstLine="0"/>
              <w:contextualSpacing/>
              <w:rPr>
                <w:sz w:val="24"/>
                <w:szCs w:val="24"/>
              </w:rPr>
            </w:pPr>
            <w:r>
              <w:rPr>
                <w:i/>
                <w:iCs/>
                <w:color w:val="333333"/>
                <w:sz w:val="24"/>
                <w:szCs w:val="24"/>
              </w:rPr>
              <w:t>бинарная отметка «Да</w:t>
            </w:r>
            <w:proofErr w:type="gramStart"/>
            <w:r>
              <w:rPr>
                <w:i/>
                <w:iCs/>
                <w:color w:val="333333"/>
                <w:sz w:val="24"/>
                <w:szCs w:val="24"/>
              </w:rPr>
              <w:t>/Н</w:t>
            </w:r>
            <w:proofErr w:type="gramEnd"/>
            <w:r>
              <w:rPr>
                <w:i/>
                <w:iCs/>
                <w:color w:val="333333"/>
                <w:sz w:val="24"/>
                <w:szCs w:val="24"/>
              </w:rPr>
              <w:t>ет», по умолчанию - «Нет»</w:t>
            </w:r>
          </w:p>
        </w:tc>
      </w:tr>
    </w:tbl>
    <w:p w:rsidR="007D36D7" w:rsidRDefault="007D36D7" w:rsidP="001158CB">
      <w:pPr>
        <w:spacing w:after="119"/>
        <w:contextualSpacing/>
      </w:pPr>
    </w:p>
    <w:p w:rsidR="007D36D7" w:rsidRDefault="007B6077" w:rsidP="001158CB">
      <w:pPr>
        <w:pStyle w:val="50"/>
        <w:shd w:val="clear" w:color="auto" w:fill="auto"/>
        <w:contextualSpacing/>
      </w:pPr>
      <w:r>
        <w:t>бинарная отметка «Да</w:t>
      </w:r>
      <w:proofErr w:type="gramStart"/>
      <w:r>
        <w:t>/Н</w:t>
      </w:r>
      <w:proofErr w:type="gramEnd"/>
      <w:r>
        <w:t>ет» может заполняться при выборе группы не общеразвивающей направленности, по умолчанию - «Нет»</w:t>
      </w:r>
      <w:r>
        <w:br w:type="page"/>
      </w:r>
    </w:p>
    <w:tbl>
      <w:tblPr>
        <w:tblOverlap w:val="never"/>
        <w:tblW w:w="9689" w:type="dxa"/>
        <w:jc w:val="center"/>
        <w:tblLayout w:type="fixed"/>
        <w:tblCellMar>
          <w:left w:w="10" w:type="dxa"/>
          <w:right w:w="10" w:type="dxa"/>
        </w:tblCellMar>
        <w:tblLook w:val="04A0" w:firstRow="1" w:lastRow="0" w:firstColumn="1" w:lastColumn="0" w:noHBand="0" w:noVBand="1"/>
      </w:tblPr>
      <w:tblGrid>
        <w:gridCol w:w="1183"/>
        <w:gridCol w:w="40"/>
        <w:gridCol w:w="3768"/>
        <w:gridCol w:w="2410"/>
        <w:gridCol w:w="2288"/>
      </w:tblGrid>
      <w:tr w:rsidR="007D36D7" w:rsidTr="00AA686F">
        <w:trPr>
          <w:trHeight w:hRule="exact" w:val="605"/>
          <w:jc w:val="center"/>
        </w:trPr>
        <w:tc>
          <w:tcPr>
            <w:tcW w:w="1183" w:type="dxa"/>
            <w:vMerge w:val="restart"/>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40" w:type="dxa"/>
            <w:vMerge w:val="restart"/>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3768"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rPr>
                <w:sz w:val="24"/>
                <w:szCs w:val="24"/>
              </w:rPr>
            </w:pPr>
            <w:r>
              <w:rPr>
                <w:i/>
                <w:iCs/>
                <w:color w:val="333333"/>
                <w:sz w:val="24"/>
                <w:szCs w:val="24"/>
              </w:rPr>
              <w:t xml:space="preserve">Согласие на группу присмотра и </w:t>
            </w:r>
            <w:proofErr w:type="spellStart"/>
            <w:r>
              <w:rPr>
                <w:i/>
                <w:iCs/>
                <w:color w:val="333333"/>
                <w:sz w:val="24"/>
                <w:szCs w:val="24"/>
              </w:rPr>
              <w:t>ухо</w:t>
            </w:r>
            <w:r w:rsidRPr="00463018">
              <w:rPr>
                <w:i/>
                <w:iCs/>
                <w:color w:val="333333"/>
                <w:sz w:val="24"/>
                <w:szCs w:val="24"/>
                <w:highlight w:val="yellow"/>
              </w:rPr>
              <w:t>Д</w:t>
            </w:r>
            <w:r>
              <w:rPr>
                <w:i/>
                <w:iCs/>
                <w:color w:val="333333"/>
                <w:sz w:val="24"/>
                <w:szCs w:val="24"/>
              </w:rPr>
              <w:t>а</w:t>
            </w:r>
            <w:proofErr w:type="spellEnd"/>
          </w:p>
        </w:tc>
        <w:tc>
          <w:tcPr>
            <w:tcW w:w="4698" w:type="dxa"/>
            <w:gridSpan w:val="2"/>
            <w:tcBorders>
              <w:top w:val="single" w:sz="4" w:space="0" w:color="auto"/>
              <w:left w:val="single" w:sz="4" w:space="0" w:color="auto"/>
              <w:righ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i/>
                <w:iCs/>
                <w:color w:val="333333"/>
                <w:sz w:val="24"/>
                <w:szCs w:val="24"/>
              </w:rPr>
              <w:t xml:space="preserve">бинарная отметка «Да/Нет», по умолчанию </w:t>
            </w:r>
            <w:proofErr w:type="gramStart"/>
            <w:r>
              <w:rPr>
                <w:i/>
                <w:iCs/>
                <w:color w:val="333333"/>
                <w:sz w:val="24"/>
                <w:szCs w:val="24"/>
              </w:rPr>
              <w:t>-«</w:t>
            </w:r>
            <w:proofErr w:type="gramEnd"/>
            <w:r>
              <w:rPr>
                <w:i/>
                <w:iCs/>
                <w:color w:val="333333"/>
                <w:sz w:val="24"/>
                <w:szCs w:val="24"/>
              </w:rPr>
              <w:t>Нет»</w:t>
            </w:r>
          </w:p>
        </w:tc>
      </w:tr>
      <w:tr w:rsidR="007D36D7" w:rsidTr="00AA686F">
        <w:trPr>
          <w:trHeight w:hRule="exact" w:val="869"/>
          <w:jc w:val="center"/>
        </w:trPr>
        <w:tc>
          <w:tcPr>
            <w:tcW w:w="1183" w:type="dxa"/>
            <w:vMerge/>
            <w:tcBorders>
              <w:left w:val="single" w:sz="4" w:space="0" w:color="auto"/>
            </w:tcBorders>
            <w:shd w:val="clear" w:color="auto" w:fill="FFFFFF"/>
          </w:tcPr>
          <w:p w:rsidR="007D36D7" w:rsidRDefault="007D36D7" w:rsidP="001158CB">
            <w:pPr>
              <w:contextualSpacing/>
            </w:pPr>
          </w:p>
        </w:tc>
        <w:tc>
          <w:tcPr>
            <w:tcW w:w="40" w:type="dxa"/>
            <w:vMerge/>
            <w:tcBorders>
              <w:left w:val="single" w:sz="4" w:space="0" w:color="auto"/>
            </w:tcBorders>
            <w:shd w:val="clear" w:color="auto" w:fill="FFFFFF"/>
          </w:tcPr>
          <w:p w:rsidR="007D36D7" w:rsidRDefault="007D36D7" w:rsidP="001158CB">
            <w:pPr>
              <w:contextualSpacing/>
            </w:pPr>
          </w:p>
        </w:tc>
        <w:tc>
          <w:tcPr>
            <w:tcW w:w="3768"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rPr>
                <w:sz w:val="24"/>
                <w:szCs w:val="24"/>
              </w:rPr>
            </w:pPr>
            <w:r>
              <w:rPr>
                <w:i/>
                <w:iCs/>
                <w:color w:val="333333"/>
                <w:sz w:val="24"/>
                <w:szCs w:val="24"/>
              </w:rPr>
              <w:t>Согласие на кратковременный режим пребывания</w:t>
            </w:r>
          </w:p>
        </w:tc>
        <w:tc>
          <w:tcPr>
            <w:tcW w:w="4698" w:type="dxa"/>
            <w:gridSpan w:val="2"/>
            <w:tcBorders>
              <w:top w:val="single" w:sz="4" w:space="0" w:color="auto"/>
              <w:left w:val="single" w:sz="4" w:space="0" w:color="auto"/>
              <w:right w:val="single" w:sz="4" w:space="0" w:color="auto"/>
            </w:tcBorders>
            <w:shd w:val="clear" w:color="auto" w:fill="FFFFFF"/>
            <w:vAlign w:val="bottom"/>
          </w:tcPr>
          <w:p w:rsidR="007D36D7" w:rsidRDefault="007B6077" w:rsidP="001158CB">
            <w:pPr>
              <w:pStyle w:val="a9"/>
              <w:shd w:val="clear" w:color="auto" w:fill="auto"/>
              <w:ind w:firstLine="0"/>
              <w:contextualSpacing/>
              <w:rPr>
                <w:sz w:val="24"/>
                <w:szCs w:val="24"/>
              </w:rPr>
            </w:pPr>
            <w:r>
              <w:rPr>
                <w:i/>
                <w:iCs/>
                <w:color w:val="333333"/>
                <w:sz w:val="24"/>
                <w:szCs w:val="24"/>
              </w:rPr>
              <w:t>бинарная отметка «Да</w:t>
            </w:r>
            <w:proofErr w:type="gramStart"/>
            <w:r>
              <w:rPr>
                <w:i/>
                <w:iCs/>
                <w:color w:val="333333"/>
                <w:sz w:val="24"/>
                <w:szCs w:val="24"/>
              </w:rPr>
              <w:t>/Н</w:t>
            </w:r>
            <w:proofErr w:type="gramEnd"/>
            <w:r>
              <w:rPr>
                <w:i/>
                <w:iCs/>
                <w:color w:val="333333"/>
                <w:sz w:val="24"/>
                <w:szCs w:val="24"/>
              </w:rPr>
              <w:t>ет», по умолчанию - «Нет», может заполняться при выборе режимов более 5 часов в День</w:t>
            </w:r>
          </w:p>
        </w:tc>
      </w:tr>
      <w:tr w:rsidR="007D36D7" w:rsidTr="00AA686F">
        <w:trPr>
          <w:trHeight w:hRule="exact" w:val="869"/>
          <w:jc w:val="center"/>
        </w:trPr>
        <w:tc>
          <w:tcPr>
            <w:tcW w:w="1183" w:type="dxa"/>
            <w:vMerge/>
            <w:tcBorders>
              <w:left w:val="single" w:sz="4" w:space="0" w:color="auto"/>
            </w:tcBorders>
            <w:shd w:val="clear" w:color="auto" w:fill="FFFFFF"/>
          </w:tcPr>
          <w:p w:rsidR="007D36D7" w:rsidRDefault="007D36D7" w:rsidP="001158CB">
            <w:pPr>
              <w:contextualSpacing/>
            </w:pPr>
          </w:p>
        </w:tc>
        <w:tc>
          <w:tcPr>
            <w:tcW w:w="40" w:type="dxa"/>
            <w:vMerge/>
            <w:tcBorders>
              <w:left w:val="single" w:sz="4" w:space="0" w:color="auto"/>
            </w:tcBorders>
            <w:shd w:val="clear" w:color="auto" w:fill="FFFFFF"/>
          </w:tcPr>
          <w:p w:rsidR="007D36D7" w:rsidRDefault="007D36D7" w:rsidP="001158CB">
            <w:pPr>
              <w:contextualSpacing/>
            </w:pPr>
          </w:p>
        </w:tc>
        <w:tc>
          <w:tcPr>
            <w:tcW w:w="3768"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i/>
                <w:iCs/>
                <w:color w:val="333333"/>
                <w:sz w:val="24"/>
                <w:szCs w:val="24"/>
              </w:rPr>
              <w:t xml:space="preserve">Согласие на группу </w:t>
            </w:r>
            <w:proofErr w:type="gramStart"/>
            <w:r>
              <w:rPr>
                <w:i/>
                <w:iCs/>
                <w:color w:val="333333"/>
                <w:sz w:val="24"/>
                <w:szCs w:val="24"/>
              </w:rPr>
              <w:t>полного</w:t>
            </w:r>
            <w:proofErr w:type="gramEnd"/>
          </w:p>
          <w:p w:rsidR="007D36D7" w:rsidRDefault="007B6077" w:rsidP="001158CB">
            <w:pPr>
              <w:pStyle w:val="a9"/>
              <w:shd w:val="clear" w:color="auto" w:fill="auto"/>
              <w:ind w:firstLine="0"/>
              <w:contextualSpacing/>
              <w:rPr>
                <w:sz w:val="24"/>
                <w:szCs w:val="24"/>
              </w:rPr>
            </w:pPr>
            <w:r>
              <w:rPr>
                <w:i/>
                <w:iCs/>
                <w:color w:val="333333"/>
                <w:sz w:val="24"/>
                <w:szCs w:val="24"/>
              </w:rPr>
              <w:t>Дня</w:t>
            </w:r>
          </w:p>
        </w:tc>
        <w:tc>
          <w:tcPr>
            <w:tcW w:w="4698" w:type="dxa"/>
            <w:gridSpan w:val="2"/>
            <w:tcBorders>
              <w:top w:val="single" w:sz="4" w:space="0" w:color="auto"/>
              <w:left w:val="single" w:sz="4" w:space="0" w:color="auto"/>
              <w:righ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i/>
                <w:iCs/>
                <w:color w:val="333333"/>
                <w:sz w:val="24"/>
                <w:szCs w:val="24"/>
              </w:rPr>
              <w:t>бинарная отметка «Да</w:t>
            </w:r>
            <w:proofErr w:type="gramStart"/>
            <w:r>
              <w:rPr>
                <w:i/>
                <w:iCs/>
                <w:color w:val="333333"/>
                <w:sz w:val="24"/>
                <w:szCs w:val="24"/>
              </w:rPr>
              <w:t>/Н</w:t>
            </w:r>
            <w:proofErr w:type="gramEnd"/>
            <w:r>
              <w:rPr>
                <w:i/>
                <w:iCs/>
                <w:color w:val="333333"/>
                <w:sz w:val="24"/>
                <w:szCs w:val="24"/>
              </w:rPr>
              <w:t>ет», по умолчанию - «Нет», заполняется при выборе группы по режиму, отличному от полного Дня</w:t>
            </w:r>
          </w:p>
        </w:tc>
      </w:tr>
      <w:tr w:rsidR="007D36D7" w:rsidTr="00AA686F">
        <w:trPr>
          <w:trHeight w:hRule="exact" w:val="509"/>
          <w:jc w:val="center"/>
        </w:trPr>
        <w:tc>
          <w:tcPr>
            <w:tcW w:w="1183" w:type="dxa"/>
            <w:vMerge/>
            <w:tcBorders>
              <w:left w:val="single" w:sz="4" w:space="0" w:color="auto"/>
            </w:tcBorders>
            <w:shd w:val="clear" w:color="auto" w:fill="FFFFFF"/>
          </w:tcPr>
          <w:p w:rsidR="007D36D7" w:rsidRDefault="007D36D7" w:rsidP="001158CB">
            <w:pPr>
              <w:contextualSpacing/>
            </w:pPr>
          </w:p>
        </w:tc>
        <w:tc>
          <w:tcPr>
            <w:tcW w:w="40" w:type="dxa"/>
            <w:tcBorders>
              <w:left w:val="single" w:sz="4" w:space="0" w:color="auto"/>
            </w:tcBorders>
            <w:shd w:val="clear" w:color="auto" w:fill="FFFFFF"/>
          </w:tcPr>
          <w:p w:rsidR="007D36D7" w:rsidRDefault="007D36D7" w:rsidP="001158CB">
            <w:pPr>
              <w:contextualSpacing/>
              <w:rPr>
                <w:sz w:val="10"/>
                <w:szCs w:val="10"/>
              </w:rPr>
            </w:pPr>
          </w:p>
        </w:tc>
        <w:tc>
          <w:tcPr>
            <w:tcW w:w="8466" w:type="dxa"/>
            <w:gridSpan w:val="3"/>
            <w:tcBorders>
              <w:top w:val="single" w:sz="4" w:space="0" w:color="auto"/>
              <w:right w:val="single" w:sz="4" w:space="0" w:color="auto"/>
            </w:tcBorders>
            <w:shd w:val="clear" w:color="auto" w:fill="FFFFFF"/>
          </w:tcPr>
          <w:p w:rsidR="007D36D7" w:rsidRDefault="007D36D7" w:rsidP="001158CB">
            <w:pPr>
              <w:contextualSpacing/>
              <w:rPr>
                <w:sz w:val="10"/>
                <w:szCs w:val="10"/>
              </w:rPr>
            </w:pPr>
          </w:p>
        </w:tc>
      </w:tr>
      <w:tr w:rsidR="007D36D7" w:rsidTr="00AA686F">
        <w:trPr>
          <w:trHeight w:hRule="exact" w:val="1944"/>
          <w:jc w:val="center"/>
        </w:trPr>
        <w:tc>
          <w:tcPr>
            <w:tcW w:w="1183"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240"/>
              <w:contextualSpacing/>
            </w:pPr>
            <w:r>
              <w:t>4.</w:t>
            </w:r>
          </w:p>
        </w:tc>
        <w:tc>
          <w:tcPr>
            <w:tcW w:w="3808" w:type="dxa"/>
            <w:gridSpan w:val="2"/>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both"/>
            </w:pPr>
            <w:r>
              <w:t>Есть ли у Вас другие дети (брат</w:t>
            </w:r>
            <w:proofErr w:type="gramStart"/>
            <w:r>
              <w:t xml:space="preserve"> (-</w:t>
            </w:r>
            <w:proofErr w:type="spellStart"/>
            <w:proofErr w:type="gramEnd"/>
            <w:r>
              <w:t>ья</w:t>
            </w:r>
            <w:proofErr w:type="spellEnd"/>
            <w:r>
              <w:t>) или сестра (-ы) ребенка, которому требуется место), которые уже обучаются в выбранных для приема образовательных организациях?</w:t>
            </w:r>
          </w:p>
        </w:tc>
        <w:tc>
          <w:tcPr>
            <w:tcW w:w="2410"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pPr>
            <w:r>
              <w:t>Да</w:t>
            </w:r>
          </w:p>
        </w:tc>
        <w:tc>
          <w:tcPr>
            <w:tcW w:w="2288" w:type="dxa"/>
            <w:tcBorders>
              <w:top w:val="single" w:sz="4" w:space="0" w:color="auto"/>
              <w:left w:val="single" w:sz="4" w:space="0" w:color="auto"/>
              <w:right w:val="single" w:sz="4" w:space="0" w:color="auto"/>
            </w:tcBorders>
            <w:shd w:val="clear" w:color="auto" w:fill="FFFFFF"/>
          </w:tcPr>
          <w:p w:rsidR="007D36D7" w:rsidRDefault="007B6077" w:rsidP="001158CB">
            <w:pPr>
              <w:pStyle w:val="a9"/>
              <w:shd w:val="clear" w:color="auto" w:fill="auto"/>
              <w:ind w:firstLine="0"/>
              <w:contextualSpacing/>
            </w:pPr>
            <w:r>
              <w:t>Нет</w:t>
            </w:r>
          </w:p>
        </w:tc>
      </w:tr>
      <w:tr w:rsidR="007D36D7" w:rsidTr="00AA686F">
        <w:trPr>
          <w:trHeight w:hRule="exact" w:val="974"/>
          <w:jc w:val="center"/>
        </w:trPr>
        <w:tc>
          <w:tcPr>
            <w:tcW w:w="9689" w:type="dxa"/>
            <w:gridSpan w:val="5"/>
            <w:tcBorders>
              <w:top w:val="single" w:sz="4" w:space="0" w:color="auto"/>
              <w:left w:val="single" w:sz="4" w:space="0" w:color="auto"/>
              <w:right w:val="single" w:sz="4" w:space="0" w:color="auto"/>
            </w:tcBorders>
            <w:shd w:val="clear" w:color="auto" w:fill="FFFFFF"/>
            <w:vAlign w:val="bottom"/>
          </w:tcPr>
          <w:p w:rsidR="007D36D7" w:rsidRDefault="007B6077" w:rsidP="001158CB">
            <w:pPr>
              <w:pStyle w:val="a9"/>
              <w:shd w:val="clear" w:color="auto" w:fill="auto"/>
              <w:ind w:firstLine="0"/>
              <w:contextualSpacing/>
            </w:pPr>
            <w:r>
              <w:t>Если ДА, то укажите их ФИО и наименование организации, в которой он (она, они) обучаются.</w:t>
            </w:r>
          </w:p>
          <w:p w:rsidR="007D36D7" w:rsidRDefault="007B6077" w:rsidP="001158CB">
            <w:pPr>
              <w:pStyle w:val="a9"/>
              <w:shd w:val="clear" w:color="auto" w:fill="auto"/>
              <w:ind w:firstLine="0"/>
              <w:contextualSpacing/>
            </w:pPr>
            <w:r>
              <w:t>Если НЕТ, переход к шагу № 5</w:t>
            </w:r>
          </w:p>
        </w:tc>
      </w:tr>
      <w:tr w:rsidR="007D36D7" w:rsidTr="00AA686F">
        <w:trPr>
          <w:trHeight w:hRule="exact" w:val="1618"/>
          <w:jc w:val="center"/>
        </w:trPr>
        <w:tc>
          <w:tcPr>
            <w:tcW w:w="1183"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pPr>
            <w:r>
              <w:t>5.</w:t>
            </w:r>
          </w:p>
        </w:tc>
        <w:tc>
          <w:tcPr>
            <w:tcW w:w="3808" w:type="dxa"/>
            <w:gridSpan w:val="2"/>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both"/>
            </w:pPr>
            <w:proofErr w:type="gramStart"/>
            <w:r>
              <w:t>Есть ли у Вас право на специальные меры поддержки (право</w:t>
            </w:r>
            <w:proofErr w:type="gramEnd"/>
          </w:p>
          <w:p w:rsidR="007D36D7" w:rsidRDefault="007B6077" w:rsidP="001158CB">
            <w:pPr>
              <w:pStyle w:val="a9"/>
              <w:shd w:val="clear" w:color="auto" w:fill="auto"/>
              <w:ind w:firstLine="0"/>
              <w:contextualSpacing/>
              <w:jc w:val="both"/>
            </w:pPr>
            <w:r>
              <w:t>на внеочередное или первоочередное зачисление)</w:t>
            </w:r>
          </w:p>
        </w:tc>
        <w:tc>
          <w:tcPr>
            <w:tcW w:w="2410"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pPr>
            <w:r>
              <w:t>Да</w:t>
            </w:r>
          </w:p>
        </w:tc>
        <w:tc>
          <w:tcPr>
            <w:tcW w:w="2288" w:type="dxa"/>
            <w:tcBorders>
              <w:top w:val="single" w:sz="4" w:space="0" w:color="auto"/>
              <w:right w:val="single" w:sz="4" w:space="0" w:color="auto"/>
            </w:tcBorders>
            <w:shd w:val="clear" w:color="auto" w:fill="FFFFFF"/>
          </w:tcPr>
          <w:p w:rsidR="007D36D7" w:rsidRDefault="007B6077" w:rsidP="001158CB">
            <w:pPr>
              <w:pStyle w:val="a9"/>
              <w:shd w:val="clear" w:color="auto" w:fill="auto"/>
              <w:ind w:firstLine="160"/>
              <w:contextualSpacing/>
            </w:pPr>
            <w:r>
              <w:t>Нет</w:t>
            </w:r>
          </w:p>
        </w:tc>
      </w:tr>
      <w:tr w:rsidR="007D36D7" w:rsidTr="00AA686F">
        <w:trPr>
          <w:trHeight w:hRule="exact" w:val="1147"/>
          <w:jc w:val="center"/>
        </w:trPr>
        <w:tc>
          <w:tcPr>
            <w:tcW w:w="9689"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D36D7" w:rsidRDefault="007B6077" w:rsidP="001158CB">
            <w:pPr>
              <w:pStyle w:val="a9"/>
              <w:shd w:val="clear" w:color="auto" w:fill="auto"/>
              <w:ind w:firstLine="0"/>
              <w:contextualSpacing/>
            </w:pPr>
            <w: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rsidR="007D36D7" w:rsidRDefault="007D36D7" w:rsidP="001158CB">
      <w:pPr>
        <w:contextualSpacing/>
        <w:sectPr w:rsidR="007D36D7" w:rsidSect="00AA686F">
          <w:headerReference w:type="even" r:id="rId26"/>
          <w:headerReference w:type="default" r:id="rId27"/>
          <w:footerReference w:type="even" r:id="rId28"/>
          <w:footerReference w:type="default" r:id="rId29"/>
          <w:pgSz w:w="11900" w:h="16840"/>
          <w:pgMar w:top="1123" w:right="567" w:bottom="1469" w:left="1985" w:header="0" w:footer="1043" w:gutter="0"/>
          <w:pgNumType w:start="2"/>
          <w:cols w:space="720"/>
          <w:noEndnote/>
          <w:docGrid w:linePitch="360"/>
        </w:sectPr>
      </w:pPr>
    </w:p>
    <w:p w:rsidR="007D36D7" w:rsidRPr="00AA686F" w:rsidRDefault="007B6077" w:rsidP="001158CB">
      <w:pPr>
        <w:pStyle w:val="50"/>
        <w:shd w:val="clear" w:color="auto" w:fill="auto"/>
        <w:ind w:left="0"/>
        <w:contextualSpacing/>
        <w:jc w:val="center"/>
        <w:rPr>
          <w:sz w:val="28"/>
          <w:szCs w:val="28"/>
        </w:rPr>
      </w:pPr>
      <w:r w:rsidRPr="00AA686F">
        <w:rPr>
          <w:b/>
          <w:bCs/>
          <w:i w:val="0"/>
          <w:iCs w:val="0"/>
          <w:color w:val="000000"/>
          <w:sz w:val="28"/>
          <w:szCs w:val="28"/>
        </w:rPr>
        <w:lastRenderedPageBreak/>
        <w:t>ЗАЯВЛЕНИЕ</w:t>
      </w:r>
    </w:p>
    <w:p w:rsidR="007D36D7" w:rsidRPr="00AA686F" w:rsidRDefault="007B6077" w:rsidP="001158CB">
      <w:pPr>
        <w:pStyle w:val="50"/>
        <w:shd w:val="clear" w:color="auto" w:fill="auto"/>
        <w:spacing w:after="620"/>
        <w:ind w:left="0"/>
        <w:contextualSpacing/>
        <w:jc w:val="center"/>
        <w:rPr>
          <w:sz w:val="28"/>
          <w:szCs w:val="28"/>
        </w:rPr>
      </w:pPr>
      <w:r w:rsidRPr="00AA686F">
        <w:rPr>
          <w:b/>
          <w:bCs/>
          <w:i w:val="0"/>
          <w:iCs w:val="0"/>
          <w:color w:val="000000"/>
          <w:sz w:val="28"/>
          <w:szCs w:val="28"/>
        </w:rPr>
        <w:t>о предоставлении муниципальной услуги на бумажном носителе</w:t>
      </w:r>
    </w:p>
    <w:p w:rsidR="007D36D7" w:rsidRDefault="007B6077" w:rsidP="001158CB">
      <w:pPr>
        <w:pStyle w:val="1"/>
        <w:shd w:val="clear" w:color="auto" w:fill="auto"/>
        <w:spacing w:after="320"/>
        <w:ind w:firstLine="740"/>
        <w:contextualSpacing/>
        <w:jc w:val="both"/>
      </w:pPr>
      <w:proofErr w:type="gramStart"/>
      <w:r>
        <w:t xml:space="preserve">Я, </w:t>
      </w:r>
      <w:r>
        <w:rPr>
          <w:i/>
          <w:iCs/>
        </w:rPr>
        <w:t>(ФИО родителя (законного представителя), паспортные данные (реквизиты документа, подтверждающего представительство)</w:t>
      </w:r>
      <w:r>
        <w:t xml:space="preserve">, как </w:t>
      </w:r>
      <w:r>
        <w:rPr>
          <w:i/>
          <w:iCs/>
        </w:rPr>
        <w:t>родитель (законный представитель),</w:t>
      </w:r>
      <w:r>
        <w:t xml:space="preserve"> прошу поставить на учет в качестве нуждающегося в предоставлении места в образовательной организации </w:t>
      </w:r>
      <w:r w:rsidRPr="00FE1649">
        <w:t>в муниципальной</w:t>
      </w:r>
      <w:r>
        <w:t xml:space="preserve"> образовательной организации, а также направить на обучение с </w:t>
      </w:r>
      <w:r>
        <w:rPr>
          <w:i/>
          <w:iCs/>
        </w:rPr>
        <w:t xml:space="preserve">(желаемая дата обучения) </w:t>
      </w:r>
      <w:r w:rsidRPr="00FE1649">
        <w:t xml:space="preserve">в муниципальную </w:t>
      </w:r>
      <w:r>
        <w:t xml:space="preserve">образовательную организацию </w:t>
      </w:r>
      <w:r>
        <w:rPr>
          <w:i/>
          <w:iCs/>
        </w:rPr>
        <w:t>(наименование образовательной организации)</w:t>
      </w:r>
      <w:r>
        <w:t xml:space="preserve"> с предоставлением возможности обучения </w:t>
      </w:r>
      <w:r>
        <w:rPr>
          <w:i/>
          <w:iCs/>
        </w:rPr>
        <w:t>(указать язык образования, режим пребывания ребенка в группе</w:t>
      </w:r>
      <w:proofErr w:type="gramEnd"/>
      <w:r>
        <w:rPr>
          <w:i/>
          <w:iCs/>
        </w:rPr>
        <w:t xml:space="preserve">, направленность группы, реквизиты заключения </w:t>
      </w:r>
      <w:proofErr w:type="spellStart"/>
      <w:r>
        <w:rPr>
          <w:i/>
          <w:iCs/>
        </w:rPr>
        <w:t>психолого-медико</w:t>
      </w:r>
      <w:r>
        <w:rPr>
          <w:i/>
          <w:iCs/>
        </w:rPr>
        <w:softHyphen/>
        <w:t>педагогической</w:t>
      </w:r>
      <w:proofErr w:type="spellEnd"/>
      <w:r>
        <w:rPr>
          <w:i/>
          <w:iCs/>
        </w:rPr>
        <w:t xml:space="preserve"> комиссии (при наличии)) (ФИО ребенка, дата рождения, реквизиты свидетельства о рождении (документа, удостоверяющего личность), </w:t>
      </w:r>
      <w:r>
        <w:t xml:space="preserve">проживающего по адресу </w:t>
      </w:r>
      <w:r>
        <w:rPr>
          <w:i/>
          <w:iCs/>
        </w:rPr>
        <w:t>(адрес места жительства).</w:t>
      </w:r>
    </w:p>
    <w:p w:rsidR="007D36D7" w:rsidRDefault="007B6077" w:rsidP="001158CB">
      <w:pPr>
        <w:pStyle w:val="1"/>
        <w:shd w:val="clear" w:color="auto" w:fill="auto"/>
        <w:spacing w:after="320"/>
        <w:ind w:firstLine="740"/>
        <w:contextualSpacing/>
        <w:jc w:val="both"/>
      </w:pPr>
      <w:r>
        <w:t xml:space="preserve">При отсутствии мест для приема в указанной образовательной организации прошу направить на обучение в следующие по списку образовательные организации </w:t>
      </w:r>
      <w:r>
        <w:rPr>
          <w:i/>
          <w:iCs/>
        </w:rPr>
        <w:t>(указываются в порядке приоритета).</w:t>
      </w:r>
    </w:p>
    <w:p w:rsidR="007D36D7" w:rsidRDefault="007B6077" w:rsidP="001158CB">
      <w:pPr>
        <w:pStyle w:val="1"/>
        <w:shd w:val="clear" w:color="auto" w:fill="auto"/>
        <w:spacing w:after="320"/>
        <w:ind w:firstLine="740"/>
        <w:contextualSpacing/>
        <w:jc w:val="both"/>
      </w:pPr>
      <w:r>
        <w:t xml:space="preserve">В связи с положенными мне специальными мерами поддержки (право на внеочередное или первоочередное зачисление) прошу оказать данную услугу </w:t>
      </w:r>
      <w:r>
        <w:rPr>
          <w:i/>
          <w:iCs/>
        </w:rPr>
        <w:t>во внеочередном (первоочередном)</w:t>
      </w:r>
      <w:r>
        <w:t xml:space="preserve"> порядке. Соответствующие документы, подтверждающие право, прилагаются.</w:t>
      </w:r>
    </w:p>
    <w:p w:rsidR="007D36D7" w:rsidRDefault="007B6077" w:rsidP="001158CB">
      <w:pPr>
        <w:pStyle w:val="1"/>
        <w:shd w:val="clear" w:color="auto" w:fill="auto"/>
        <w:spacing w:after="320"/>
        <w:ind w:firstLine="740"/>
        <w:contextualSpacing/>
        <w:jc w:val="both"/>
      </w:pPr>
      <w:proofErr w:type="gramStart"/>
      <w:r>
        <w:t>В образовательной организации (</w:t>
      </w:r>
      <w:r>
        <w:rPr>
          <w:i/>
          <w:iCs/>
        </w:rPr>
        <w:t>наименование образовательной организации из указанной в приоритете)</w:t>
      </w:r>
      <w:r>
        <w:t xml:space="preserve"> обучается брат (сестра) </w:t>
      </w:r>
      <w:r>
        <w:rPr>
          <w:i/>
          <w:iCs/>
        </w:rPr>
        <w:t>(ФИО ребенка, в отношении которого по</w:t>
      </w:r>
      <w:r w:rsidR="00FE1649">
        <w:rPr>
          <w:i/>
          <w:iCs/>
        </w:rPr>
        <w:t>д</w:t>
      </w:r>
      <w:r>
        <w:rPr>
          <w:i/>
          <w:iCs/>
        </w:rPr>
        <w:t>ается заявление) - ФИО (брата (сестры).</w:t>
      </w:r>
      <w:proofErr w:type="gramEnd"/>
    </w:p>
    <w:p w:rsidR="007D36D7" w:rsidRDefault="007B6077" w:rsidP="001158CB">
      <w:pPr>
        <w:pStyle w:val="1"/>
        <w:shd w:val="clear" w:color="auto" w:fill="auto"/>
        <w:spacing w:after="1220"/>
        <w:ind w:firstLine="740"/>
        <w:contextualSpacing/>
        <w:jc w:val="both"/>
      </w:pPr>
      <w:r>
        <w:t xml:space="preserve">Контактные данные: </w:t>
      </w:r>
      <w:r>
        <w:rPr>
          <w:i/>
          <w:iCs/>
        </w:rPr>
        <w:t>номер телефона, адрес электронной почты (при наличии) родителей (законных представителей).</w:t>
      </w:r>
    </w:p>
    <w:p w:rsidR="007D36D7" w:rsidRDefault="007B6077" w:rsidP="001158CB">
      <w:pPr>
        <w:pStyle w:val="50"/>
        <w:shd w:val="clear" w:color="auto" w:fill="auto"/>
        <w:tabs>
          <w:tab w:val="left" w:leader="underscore" w:pos="9946"/>
        </w:tabs>
        <w:spacing w:after="320"/>
        <w:ind w:left="0"/>
        <w:contextualSpacing/>
        <w:jc w:val="both"/>
        <w:sectPr w:rsidR="007D36D7" w:rsidSect="00AA686F">
          <w:headerReference w:type="even" r:id="rId30"/>
          <w:headerReference w:type="default" r:id="rId31"/>
          <w:footerReference w:type="even" r:id="rId32"/>
          <w:footerReference w:type="default" r:id="rId33"/>
          <w:pgSz w:w="11900" w:h="16840"/>
          <w:pgMar w:top="2994" w:right="567" w:bottom="2149" w:left="1701" w:header="0" w:footer="6" w:gutter="0"/>
          <w:pgNumType w:start="8"/>
          <w:cols w:space="720"/>
          <w:noEndnote/>
          <w:docGrid w:linePitch="360"/>
        </w:sectPr>
      </w:pPr>
      <w:r>
        <w:rPr>
          <w:i w:val="0"/>
          <w:iCs w:val="0"/>
          <w:color w:val="000000"/>
        </w:rPr>
        <w:t xml:space="preserve">Приложение: </w:t>
      </w:r>
      <w:r>
        <w:rPr>
          <w:i w:val="0"/>
          <w:iCs w:val="0"/>
          <w:color w:val="000000"/>
        </w:rPr>
        <w:tab/>
        <w:t>.</w:t>
      </w:r>
    </w:p>
    <w:p w:rsidR="007D36D7" w:rsidRDefault="007B6077" w:rsidP="001158CB">
      <w:pPr>
        <w:pStyle w:val="1"/>
        <w:shd w:val="clear" w:color="auto" w:fill="auto"/>
        <w:ind w:firstLine="720"/>
        <w:contextualSpacing/>
      </w:pPr>
      <w:r>
        <w:lastRenderedPageBreak/>
        <w:t xml:space="preserve">О </w:t>
      </w:r>
      <w:r>
        <w:rPr>
          <w:b/>
          <w:bCs/>
        </w:rPr>
        <w:t xml:space="preserve">результате </w:t>
      </w:r>
      <w:r>
        <w:t>предоставления муниципальной услуги прошу сообщить мне:</w:t>
      </w:r>
    </w:p>
    <w:p w:rsidR="007D36D7" w:rsidRDefault="00B33351" w:rsidP="001158CB">
      <w:pPr>
        <w:pStyle w:val="ad"/>
        <w:shd w:val="clear" w:color="auto" w:fill="auto"/>
        <w:tabs>
          <w:tab w:val="left" w:leader="underscore" w:pos="5669"/>
        </w:tabs>
        <w:contextualSpacing/>
      </w:pPr>
      <w:r>
        <w:fldChar w:fldCharType="begin"/>
      </w:r>
      <w:r w:rsidR="007B6077">
        <w:instrText xml:space="preserve"> TOC \o "1-5" \h \z </w:instrText>
      </w:r>
      <w:r>
        <w:fldChar w:fldCharType="separate"/>
      </w:r>
      <w:r w:rsidR="007B6077">
        <w:t xml:space="preserve">по телефону: </w:t>
      </w:r>
      <w:r w:rsidR="007B6077">
        <w:tab/>
        <w:t>;</w:t>
      </w:r>
    </w:p>
    <w:p w:rsidR="007D36D7" w:rsidRDefault="007B6077" w:rsidP="001158CB">
      <w:pPr>
        <w:pStyle w:val="ad"/>
        <w:shd w:val="clear" w:color="auto" w:fill="auto"/>
        <w:tabs>
          <w:tab w:val="left" w:leader="underscore" w:pos="6734"/>
        </w:tabs>
        <w:contextualSpacing/>
      </w:pPr>
      <w:r>
        <w:t xml:space="preserve">по почтовому адресу: </w:t>
      </w:r>
      <w:r>
        <w:tab/>
        <w:t>;</w:t>
      </w:r>
    </w:p>
    <w:p w:rsidR="007D36D7" w:rsidRDefault="007B6077" w:rsidP="001158CB">
      <w:pPr>
        <w:pStyle w:val="ad"/>
        <w:shd w:val="clear" w:color="auto" w:fill="auto"/>
        <w:tabs>
          <w:tab w:val="left" w:leader="underscore" w:pos="7776"/>
        </w:tabs>
        <w:contextualSpacing/>
      </w:pPr>
      <w:r>
        <w:t xml:space="preserve">по адресу электронной почты: </w:t>
      </w:r>
      <w:r>
        <w:tab/>
        <w:t>;</w:t>
      </w:r>
    </w:p>
    <w:p w:rsidR="007D36D7" w:rsidRDefault="007B6077" w:rsidP="001158CB">
      <w:pPr>
        <w:pStyle w:val="ad"/>
        <w:shd w:val="clear" w:color="auto" w:fill="auto"/>
        <w:tabs>
          <w:tab w:val="left" w:leader="underscore" w:pos="5669"/>
        </w:tabs>
        <w:contextualSpacing/>
      </w:pPr>
      <w:r>
        <w:t xml:space="preserve">через МФЦ: </w:t>
      </w:r>
      <w:r>
        <w:tab/>
        <w:t>.</w:t>
      </w:r>
      <w:r w:rsidR="00B33351">
        <w:fldChar w:fldCharType="end"/>
      </w:r>
    </w:p>
    <w:p w:rsidR="007D36D7" w:rsidRDefault="007B6077" w:rsidP="001158CB">
      <w:pPr>
        <w:pStyle w:val="1"/>
        <w:shd w:val="clear" w:color="auto" w:fill="auto"/>
        <w:spacing w:after="520"/>
        <w:ind w:firstLine="720"/>
        <w:contextualSpacing/>
      </w:pPr>
      <w:r>
        <w:rPr>
          <w:i/>
          <w:iCs/>
        </w:rPr>
        <w:t>(нужное вписать)</w:t>
      </w:r>
    </w:p>
    <w:p w:rsidR="007D36D7" w:rsidRDefault="007B6077" w:rsidP="00FA7D93">
      <w:pPr>
        <w:pStyle w:val="60"/>
        <w:shd w:val="clear" w:color="auto" w:fill="auto"/>
        <w:tabs>
          <w:tab w:val="left" w:pos="6962"/>
        </w:tabs>
        <w:spacing w:after="0"/>
        <w:ind w:firstLine="0"/>
        <w:contextualSpacing/>
      </w:pPr>
      <w:r>
        <w:t>(заявитель)</w:t>
      </w:r>
      <w:r>
        <w:tab/>
        <w:t>(Подпись)</w:t>
      </w:r>
    </w:p>
    <w:p w:rsidR="00FA7D93" w:rsidRDefault="007B6077" w:rsidP="00FA7D93">
      <w:pPr>
        <w:pStyle w:val="50"/>
        <w:shd w:val="clear" w:color="auto" w:fill="auto"/>
        <w:tabs>
          <w:tab w:val="left" w:leader="underscore" w:pos="2117"/>
        </w:tabs>
        <w:ind w:left="0"/>
        <w:contextualSpacing/>
        <w:rPr>
          <w:i w:val="0"/>
          <w:iCs w:val="0"/>
          <w:color w:val="000000"/>
        </w:rPr>
      </w:pPr>
      <w:r>
        <w:rPr>
          <w:i w:val="0"/>
          <w:iCs w:val="0"/>
          <w:color w:val="000000"/>
        </w:rPr>
        <w:t xml:space="preserve">Дата: «__» </w:t>
      </w:r>
      <w:r>
        <w:rPr>
          <w:i w:val="0"/>
          <w:iCs w:val="0"/>
          <w:color w:val="000000"/>
        </w:rPr>
        <w:tab/>
        <w:t xml:space="preserve"> 20_ г</w:t>
      </w:r>
    </w:p>
    <w:p w:rsidR="007D36D7" w:rsidRDefault="007B6077" w:rsidP="001158CB">
      <w:pPr>
        <w:pStyle w:val="50"/>
        <w:shd w:val="clear" w:color="auto" w:fill="auto"/>
        <w:tabs>
          <w:tab w:val="left" w:leader="underscore" w:pos="2117"/>
        </w:tabs>
        <w:spacing w:after="260"/>
        <w:ind w:left="0"/>
        <w:contextualSpacing/>
        <w:sectPr w:rsidR="007D36D7" w:rsidSect="00FA7D93">
          <w:headerReference w:type="even" r:id="rId34"/>
          <w:headerReference w:type="default" r:id="rId35"/>
          <w:footerReference w:type="even" r:id="rId36"/>
          <w:footerReference w:type="default" r:id="rId37"/>
          <w:pgSz w:w="11900" w:h="16840"/>
          <w:pgMar w:top="1111" w:right="1134" w:bottom="1111" w:left="1985" w:header="0" w:footer="680" w:gutter="0"/>
          <w:pgNumType w:start="36"/>
          <w:cols w:space="720"/>
          <w:noEndnote/>
          <w:docGrid w:linePitch="360"/>
        </w:sectPr>
      </w:pPr>
      <w:r>
        <w:rPr>
          <w:i w:val="0"/>
          <w:iCs w:val="0"/>
          <w:color w:val="000000"/>
        </w:rPr>
        <w:t>.</w:t>
      </w:r>
    </w:p>
    <w:p w:rsidR="00FA7D93" w:rsidRDefault="007B6077" w:rsidP="001158CB">
      <w:pPr>
        <w:pStyle w:val="11"/>
        <w:keepNext/>
        <w:keepLines/>
        <w:shd w:val="clear" w:color="auto" w:fill="auto"/>
        <w:spacing w:after="360"/>
        <w:contextualSpacing/>
      </w:pPr>
      <w:bookmarkStart w:id="27" w:name="bookmark28"/>
      <w:bookmarkStart w:id="28" w:name="bookmark29"/>
      <w:r>
        <w:lastRenderedPageBreak/>
        <w:t xml:space="preserve">Форма решения </w:t>
      </w:r>
    </w:p>
    <w:p w:rsidR="007D36D7" w:rsidRDefault="007B6077" w:rsidP="001158CB">
      <w:pPr>
        <w:pStyle w:val="11"/>
        <w:keepNext/>
        <w:keepLines/>
        <w:shd w:val="clear" w:color="auto" w:fill="auto"/>
        <w:spacing w:after="360"/>
        <w:contextualSpacing/>
      </w:pPr>
      <w:r>
        <w:t>об отказе в приеме документов, необходимых для</w:t>
      </w:r>
      <w:r w:rsidR="00FA7D93">
        <w:t xml:space="preserve"> </w:t>
      </w:r>
      <w:r>
        <w:t xml:space="preserve">предоставления </w:t>
      </w:r>
      <w:r w:rsidR="00FA7D93">
        <w:t xml:space="preserve">муниципальной </w:t>
      </w:r>
      <w:r>
        <w:t>услуги</w:t>
      </w:r>
      <w:bookmarkEnd w:id="27"/>
      <w:bookmarkEnd w:id="28"/>
    </w:p>
    <w:p w:rsidR="007D36D7" w:rsidRDefault="007B6077" w:rsidP="001158CB">
      <w:pPr>
        <w:pStyle w:val="22"/>
        <w:pBdr>
          <w:top w:val="single" w:sz="4" w:space="0" w:color="auto"/>
        </w:pBdr>
        <w:shd w:val="clear" w:color="auto" w:fill="auto"/>
        <w:spacing w:after="220"/>
        <w:contextualSpacing/>
      </w:pPr>
      <w:r>
        <w:t>Наименование уполномоченного органа местного самоуправления</w:t>
      </w:r>
    </w:p>
    <w:p w:rsidR="007D36D7" w:rsidRDefault="007B6077" w:rsidP="001158CB">
      <w:pPr>
        <w:pStyle w:val="1"/>
        <w:shd w:val="clear" w:color="auto" w:fill="auto"/>
        <w:tabs>
          <w:tab w:val="left" w:leader="underscore" w:pos="9192"/>
        </w:tabs>
        <w:spacing w:after="360"/>
        <w:ind w:left="6720" w:firstLine="0"/>
        <w:contextualSpacing/>
      </w:pPr>
      <w:r>
        <w:t xml:space="preserve">Кому: </w:t>
      </w:r>
      <w:r>
        <w:tab/>
      </w:r>
    </w:p>
    <w:p w:rsidR="007D36D7" w:rsidRDefault="007B6077" w:rsidP="001158CB">
      <w:pPr>
        <w:pStyle w:val="1"/>
        <w:shd w:val="clear" w:color="auto" w:fill="auto"/>
        <w:spacing w:after="300"/>
        <w:ind w:firstLine="0"/>
        <w:contextualSpacing/>
        <w:jc w:val="center"/>
      </w:pPr>
      <w:r>
        <w:t>РЕШЕНИЕ</w:t>
      </w:r>
      <w:r>
        <w:br/>
        <w:t>об отказе в приёме документов, необходимых для предоставления услуги</w:t>
      </w:r>
      <w:r w:rsidR="00C873E9">
        <w:t xml:space="preserve"> </w:t>
      </w:r>
      <w:r>
        <w:rPr>
          <w:b/>
          <w:bCs/>
        </w:rPr>
        <w:t>«Постановка на учет и направление детей в муниципальные образовательные организации, реализующие</w:t>
      </w:r>
      <w:r w:rsidR="00FE1649">
        <w:rPr>
          <w:b/>
          <w:bCs/>
        </w:rPr>
        <w:t xml:space="preserve"> </w:t>
      </w:r>
      <w:r>
        <w:rPr>
          <w:b/>
          <w:bCs/>
        </w:rPr>
        <w:t>образовательные программы дошкольного образования»</w:t>
      </w:r>
    </w:p>
    <w:p w:rsidR="007D36D7" w:rsidRDefault="007257B6" w:rsidP="001158CB">
      <w:pPr>
        <w:pStyle w:val="1"/>
        <w:shd w:val="clear" w:color="auto" w:fill="auto"/>
        <w:tabs>
          <w:tab w:val="left" w:leader="underscore" w:pos="2016"/>
        </w:tabs>
        <w:spacing w:after="300"/>
        <w:ind w:firstLine="0"/>
        <w:contextualSpacing/>
      </w:pPr>
      <w:r>
        <w:rPr>
          <w:noProof/>
          <w:lang w:bidi="ar-SA"/>
        </w:rPr>
        <mc:AlternateContent>
          <mc:Choice Requires="wps">
            <w:drawing>
              <wp:anchor distT="0" distB="0" distL="114300" distR="114300" simplePos="0" relativeHeight="125829384" behindDoc="0" locked="0" layoutInCell="1" allowOverlap="1">
                <wp:simplePos x="0" y="0"/>
                <wp:positionH relativeFrom="page">
                  <wp:posOffset>5330190</wp:posOffset>
                </wp:positionH>
                <wp:positionV relativeFrom="paragraph">
                  <wp:posOffset>12700</wp:posOffset>
                </wp:positionV>
                <wp:extent cx="1280795" cy="231775"/>
                <wp:effectExtent l="0" t="0" r="0" b="0"/>
                <wp:wrapSquare wrapText="left"/>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0795" cy="231775"/>
                        </a:xfrm>
                        <a:prstGeom prst="rect">
                          <a:avLst/>
                        </a:prstGeom>
                        <a:noFill/>
                      </wps:spPr>
                      <wps:txbx>
                        <w:txbxContent>
                          <w:p w:rsidR="00270005" w:rsidRDefault="00270005">
                            <w:pPr>
                              <w:pStyle w:val="1"/>
                              <w:shd w:val="clear" w:color="auto" w:fill="auto"/>
                              <w:tabs>
                                <w:tab w:val="left" w:leader="underscore" w:pos="2016"/>
                              </w:tabs>
                              <w:ind w:firstLine="0"/>
                            </w:pPr>
                            <w:r>
                              <w:t xml:space="preserve">№ </w:t>
                            </w:r>
                            <w:r>
                              <w:tab/>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Поле 28" o:spid="_x0000_s1029" type="#_x0000_t202" style="position:absolute;margin-left:419.7pt;margin-top:1pt;width:100.85pt;height:18.25pt;z-index:12582938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" filled="f" stroked="f">
                <v:path arrowok="t"/>
                <v:textbox inset="0,0,0,0">
                  <w:txbxContent>
                    <w:p w:rsidR="00270005" w:rsidRDefault="00270005">
                      <w:pPr>
                        <w:pStyle w:val="1"/>
                        <w:shd w:val="clear" w:color="auto" w:fill="auto"/>
                        <w:tabs>
                          <w:tab w:val="left" w:leader="underscore" w:pos="2016"/>
                        </w:tabs>
                        <w:ind w:firstLine="0"/>
                      </w:pPr>
                      <w:r>
                        <w:t xml:space="preserve">№ </w:t>
                      </w:r>
                      <w:r>
                        <w:tab/>
                      </w:r>
                    </w:p>
                  </w:txbxContent>
                </v:textbox>
                <w10:wrap type="square" side="left" anchorx="page"/>
              </v:shape>
            </w:pict>
          </mc:Fallback>
        </mc:AlternateContent>
      </w:r>
      <w:r w:rsidR="007B6077">
        <w:t xml:space="preserve">от </w:t>
      </w:r>
      <w:r w:rsidR="007B6077">
        <w:tab/>
      </w:r>
    </w:p>
    <w:p w:rsidR="007D36D7" w:rsidRDefault="007B6077" w:rsidP="001158CB">
      <w:pPr>
        <w:pStyle w:val="1"/>
        <w:shd w:val="clear" w:color="auto" w:fill="auto"/>
        <w:tabs>
          <w:tab w:val="left" w:leader="underscore" w:pos="5690"/>
          <w:tab w:val="left" w:leader="underscore" w:pos="8166"/>
        </w:tabs>
        <w:ind w:firstLine="760"/>
        <w:contextualSpacing/>
        <w:jc w:val="both"/>
      </w:pPr>
      <w:r>
        <w:t xml:space="preserve">Рассмотрев Ваше заявление от </w:t>
      </w:r>
      <w:r>
        <w:tab/>
        <w:t xml:space="preserve"> № </w:t>
      </w:r>
      <w:r>
        <w:tab/>
        <w:t xml:space="preserve"> и </w:t>
      </w:r>
      <w:proofErr w:type="gramStart"/>
      <w:r>
        <w:t>прилагаемые</w:t>
      </w:r>
      <w:proofErr w:type="gramEnd"/>
    </w:p>
    <w:p w:rsidR="007D36D7" w:rsidRDefault="007B6077" w:rsidP="001158CB">
      <w:pPr>
        <w:pStyle w:val="1"/>
        <w:shd w:val="clear" w:color="auto" w:fill="auto"/>
        <w:tabs>
          <w:tab w:val="left" w:leader="underscore" w:pos="9902"/>
        </w:tabs>
        <w:spacing w:after="300"/>
        <w:ind w:firstLine="0"/>
        <w:contextualSpacing/>
        <w:jc w:val="both"/>
      </w:pPr>
      <w:r>
        <w:rPr>
          <w:u w:val="single"/>
        </w:rPr>
        <w:t xml:space="preserve">к нему документы, уполномоченным органом </w:t>
      </w:r>
      <w:r>
        <w:rPr>
          <w:u w:val="single"/>
        </w:rPr>
        <w:tab/>
      </w:r>
    </w:p>
    <w:p w:rsidR="007D36D7" w:rsidRDefault="007B6077" w:rsidP="001158CB">
      <w:pPr>
        <w:pStyle w:val="a7"/>
        <w:shd w:val="clear" w:color="auto" w:fill="auto"/>
        <w:contextualSpacing/>
        <w:jc w:val="center"/>
        <w:rPr>
          <w:sz w:val="18"/>
          <w:szCs w:val="18"/>
        </w:rPr>
      </w:pPr>
      <w:r>
        <w:rPr>
          <w:i/>
          <w:iCs/>
          <w:sz w:val="18"/>
          <w:szCs w:val="18"/>
        </w:rPr>
        <w:t>наименование уполномоченного органа исполнительной власти субъекта Российской Федерации или органа местного самоуправления</w:t>
      </w:r>
    </w:p>
    <w:p w:rsidR="007D36D7" w:rsidRDefault="007B6077" w:rsidP="001158CB">
      <w:pPr>
        <w:pStyle w:val="a7"/>
        <w:shd w:val="clear" w:color="auto" w:fill="auto"/>
        <w:contextualSpacing/>
        <w:jc w:val="both"/>
        <w:rPr>
          <w:sz w:val="28"/>
          <w:szCs w:val="28"/>
        </w:rPr>
      </w:pPr>
      <w:r>
        <w:rPr>
          <w:sz w:val="28"/>
          <w:szCs w:val="28"/>
        </w:rPr>
        <w:t>принято решение об отказе в приеме и регистрации документов, необходимых для предоставления муниципальной услуги, по следующим основаниям:</w:t>
      </w:r>
    </w:p>
    <w:tbl>
      <w:tblPr>
        <w:tblOverlap w:val="never"/>
        <w:tblW w:w="9533" w:type="dxa"/>
        <w:jc w:val="center"/>
        <w:tblLayout w:type="fixed"/>
        <w:tblCellMar>
          <w:left w:w="10" w:type="dxa"/>
          <w:right w:w="10" w:type="dxa"/>
        </w:tblCellMar>
        <w:tblLook w:val="04A0" w:firstRow="1" w:lastRow="0" w:firstColumn="1" w:lastColumn="0" w:noHBand="0" w:noVBand="1"/>
      </w:tblPr>
      <w:tblGrid>
        <w:gridCol w:w="1369"/>
        <w:gridCol w:w="4111"/>
        <w:gridCol w:w="4053"/>
      </w:tblGrid>
      <w:tr w:rsidR="007D36D7" w:rsidTr="00B50535">
        <w:trPr>
          <w:trHeight w:hRule="exact" w:val="2165"/>
          <w:jc w:val="center"/>
        </w:trPr>
        <w:tc>
          <w:tcPr>
            <w:tcW w:w="1369" w:type="dxa"/>
            <w:tcBorders>
              <w:top w:val="single" w:sz="4" w:space="0" w:color="auto"/>
              <w:left w:val="single" w:sz="4" w:space="0" w:color="auto"/>
              <w:bottom w:val="single" w:sz="4" w:space="0" w:color="auto"/>
            </w:tcBorders>
            <w:shd w:val="clear" w:color="auto" w:fill="FFFFFF"/>
            <w:vAlign w:val="bottom"/>
          </w:tcPr>
          <w:p w:rsidR="007D36D7" w:rsidRPr="00C873E9" w:rsidRDefault="007B6077" w:rsidP="00B50535">
            <w:pPr>
              <w:pStyle w:val="a9"/>
              <w:shd w:val="clear" w:color="auto" w:fill="auto"/>
              <w:ind w:firstLine="0"/>
              <w:contextualSpacing/>
              <w:jc w:val="center"/>
              <w:rPr>
                <w:sz w:val="24"/>
                <w:szCs w:val="24"/>
              </w:rPr>
            </w:pPr>
            <w:r w:rsidRPr="00C873E9">
              <w:rPr>
                <w:sz w:val="24"/>
                <w:szCs w:val="24"/>
              </w:rPr>
              <w:t>№</w:t>
            </w:r>
          </w:p>
          <w:p w:rsidR="007D36D7" w:rsidRPr="00C873E9" w:rsidRDefault="00DF0AA1" w:rsidP="00DF0AA1">
            <w:pPr>
              <w:pStyle w:val="a9"/>
              <w:shd w:val="clear" w:color="auto" w:fill="auto"/>
              <w:ind w:firstLine="0"/>
              <w:contextualSpacing/>
              <w:jc w:val="center"/>
              <w:rPr>
                <w:sz w:val="24"/>
                <w:szCs w:val="24"/>
              </w:rPr>
            </w:pPr>
            <w:r>
              <w:rPr>
                <w:sz w:val="24"/>
                <w:szCs w:val="24"/>
              </w:rPr>
              <w:t xml:space="preserve">пункта </w:t>
            </w:r>
            <w:proofErr w:type="spellStart"/>
            <w:proofErr w:type="gramStart"/>
            <w:r>
              <w:rPr>
                <w:sz w:val="24"/>
                <w:szCs w:val="24"/>
              </w:rPr>
              <w:t>админис</w:t>
            </w:r>
            <w:proofErr w:type="spellEnd"/>
            <w:r>
              <w:rPr>
                <w:sz w:val="24"/>
                <w:szCs w:val="24"/>
              </w:rPr>
              <w:t xml:space="preserve"> </w:t>
            </w:r>
            <w:proofErr w:type="spellStart"/>
            <w:r>
              <w:rPr>
                <w:sz w:val="24"/>
                <w:szCs w:val="24"/>
              </w:rPr>
              <w:t>тративно</w:t>
            </w:r>
            <w:r w:rsidR="007B6077" w:rsidRPr="00C873E9">
              <w:rPr>
                <w:sz w:val="24"/>
                <w:szCs w:val="24"/>
              </w:rPr>
              <w:t>го</w:t>
            </w:r>
            <w:proofErr w:type="spellEnd"/>
            <w:proofErr w:type="gramEnd"/>
            <w:r w:rsidR="007B6077" w:rsidRPr="00C873E9">
              <w:rPr>
                <w:sz w:val="24"/>
                <w:szCs w:val="24"/>
              </w:rPr>
              <w:t xml:space="preserve"> регламента</w:t>
            </w:r>
          </w:p>
        </w:tc>
        <w:tc>
          <w:tcPr>
            <w:tcW w:w="4111" w:type="dxa"/>
            <w:tcBorders>
              <w:top w:val="single" w:sz="4" w:space="0" w:color="auto"/>
              <w:left w:val="single" w:sz="4" w:space="0" w:color="auto"/>
              <w:bottom w:val="single" w:sz="4" w:space="0" w:color="auto"/>
            </w:tcBorders>
            <w:shd w:val="clear" w:color="auto" w:fill="FFFFFF"/>
          </w:tcPr>
          <w:p w:rsidR="007D36D7" w:rsidRPr="00C873E9" w:rsidRDefault="007B6077" w:rsidP="00C873E9">
            <w:pPr>
              <w:pStyle w:val="a9"/>
              <w:shd w:val="clear" w:color="auto" w:fill="auto"/>
              <w:ind w:firstLine="0"/>
              <w:contextualSpacing/>
              <w:jc w:val="center"/>
              <w:rPr>
                <w:sz w:val="24"/>
                <w:szCs w:val="24"/>
              </w:rPr>
            </w:pPr>
            <w:r w:rsidRPr="00C873E9">
              <w:rPr>
                <w:sz w:val="24"/>
                <w:szCs w:val="24"/>
              </w:rPr>
              <w:t>Наименование основания для отказа в соответствии со стандартом</w:t>
            </w:r>
          </w:p>
        </w:tc>
        <w:tc>
          <w:tcPr>
            <w:tcW w:w="4053" w:type="dxa"/>
            <w:tcBorders>
              <w:top w:val="single" w:sz="4" w:space="0" w:color="auto"/>
              <w:left w:val="single" w:sz="4" w:space="0" w:color="auto"/>
              <w:bottom w:val="single" w:sz="4" w:space="0" w:color="auto"/>
              <w:right w:val="single" w:sz="4" w:space="0" w:color="auto"/>
            </w:tcBorders>
            <w:shd w:val="clear" w:color="auto" w:fill="FFFFFF"/>
          </w:tcPr>
          <w:p w:rsidR="007D36D7" w:rsidRPr="00C873E9" w:rsidRDefault="007B6077" w:rsidP="00C873E9">
            <w:pPr>
              <w:pStyle w:val="a9"/>
              <w:shd w:val="clear" w:color="auto" w:fill="auto"/>
              <w:ind w:firstLine="0"/>
              <w:contextualSpacing/>
              <w:jc w:val="center"/>
              <w:rPr>
                <w:sz w:val="24"/>
                <w:szCs w:val="24"/>
              </w:rPr>
            </w:pPr>
            <w:r w:rsidRPr="00C873E9">
              <w:rPr>
                <w:sz w:val="24"/>
                <w:szCs w:val="24"/>
              </w:rPr>
              <w:t>Разъяснение причин отказа в приеме и</w:t>
            </w:r>
          </w:p>
          <w:p w:rsidR="007D36D7" w:rsidRPr="00C873E9" w:rsidRDefault="007B6077" w:rsidP="00C873E9">
            <w:pPr>
              <w:pStyle w:val="a9"/>
              <w:shd w:val="clear" w:color="auto" w:fill="auto"/>
              <w:ind w:firstLine="0"/>
              <w:contextualSpacing/>
              <w:rPr>
                <w:sz w:val="24"/>
                <w:szCs w:val="24"/>
              </w:rPr>
            </w:pPr>
            <w:r w:rsidRPr="00C873E9">
              <w:rPr>
                <w:sz w:val="24"/>
                <w:szCs w:val="24"/>
              </w:rPr>
              <w:t>7 регистрации документов</w:t>
            </w:r>
          </w:p>
        </w:tc>
      </w:tr>
    </w:tbl>
    <w:p w:rsidR="007D36D7" w:rsidRDefault="007B6077" w:rsidP="001158CB">
      <w:pPr>
        <w:pStyle w:val="a7"/>
        <w:shd w:val="clear" w:color="auto" w:fill="auto"/>
        <w:tabs>
          <w:tab w:val="left" w:leader="underscore" w:pos="9878"/>
        </w:tabs>
        <w:ind w:left="739"/>
        <w:contextualSpacing/>
        <w:rPr>
          <w:sz w:val="28"/>
          <w:szCs w:val="28"/>
        </w:rPr>
      </w:pPr>
      <w:r>
        <w:rPr>
          <w:sz w:val="28"/>
          <w:szCs w:val="28"/>
        </w:rPr>
        <w:t xml:space="preserve">Дополнительная информация: </w:t>
      </w:r>
      <w:r>
        <w:rPr>
          <w:sz w:val="28"/>
          <w:szCs w:val="28"/>
        </w:rPr>
        <w:tab/>
        <w:t>.</w:t>
      </w:r>
    </w:p>
    <w:p w:rsidR="007D36D7" w:rsidRDefault="007D36D7" w:rsidP="001158CB">
      <w:pPr>
        <w:spacing w:after="299"/>
        <w:contextualSpacing/>
      </w:pPr>
    </w:p>
    <w:p w:rsidR="007D36D7" w:rsidRDefault="007B6077" w:rsidP="001158CB">
      <w:pPr>
        <w:pStyle w:val="1"/>
        <w:shd w:val="clear" w:color="auto" w:fill="auto"/>
        <w:spacing w:after="300"/>
        <w:ind w:firstLine="760"/>
        <w:contextualSpacing/>
        <w:jc w:val="both"/>
        <w:sectPr w:rsidR="007D36D7" w:rsidSect="00C873E9">
          <w:headerReference w:type="even" r:id="rId38"/>
          <w:headerReference w:type="default" r:id="rId39"/>
          <w:footerReference w:type="even" r:id="rId40"/>
          <w:footerReference w:type="default" r:id="rId41"/>
          <w:pgSz w:w="11900" w:h="16840"/>
          <w:pgMar w:top="3583" w:right="567" w:bottom="1865" w:left="1985" w:header="0" w:footer="6" w:gutter="0"/>
          <w:pgNumType w:start="9"/>
          <w:cols w:space="720"/>
          <w:noEndnote/>
          <w:docGrid w:linePitch="360"/>
        </w:sectPr>
      </w:pPr>
      <w: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D36D7" w:rsidRDefault="007B6077" w:rsidP="001158CB">
      <w:pPr>
        <w:pStyle w:val="1"/>
        <w:shd w:val="clear" w:color="auto" w:fill="auto"/>
        <w:spacing w:after="860"/>
        <w:ind w:firstLine="720"/>
        <w:contextualSpacing/>
      </w:pPr>
      <w:r>
        <w:lastRenderedPageBreak/>
        <w:t>Данный отказ может быть обжалован в досудебном порядке путем направления жалобы в уполномоченный орган, а также в судебном порядке.</w:t>
      </w:r>
    </w:p>
    <w:p w:rsidR="007D36D7" w:rsidRDefault="007257B6" w:rsidP="001158CB">
      <w:pPr>
        <w:pStyle w:val="50"/>
        <w:pBdr>
          <w:top w:val="single" w:sz="4" w:space="0" w:color="auto"/>
          <w:left w:val="single" w:sz="4" w:space="0" w:color="auto"/>
          <w:bottom w:val="single" w:sz="4" w:space="0" w:color="auto"/>
          <w:right w:val="single" w:sz="4" w:space="0" w:color="auto"/>
        </w:pBdr>
        <w:shd w:val="clear" w:color="auto" w:fill="auto"/>
        <w:ind w:left="0"/>
        <w:contextualSpacing/>
        <w:jc w:val="center"/>
        <w:rPr>
          <w:i w:val="0"/>
          <w:iCs w:val="0"/>
          <w:color w:val="000000"/>
        </w:rPr>
      </w:pPr>
      <w:r>
        <w:rPr>
          <w:noProof/>
          <w:lang w:bidi="ar-SA"/>
        </w:rPr>
        <mc:AlternateContent>
          <mc:Choice Requires="wps">
            <w:drawing>
              <wp:anchor distT="0" distB="0" distL="114300" distR="114300" simplePos="0" relativeHeight="125829386" behindDoc="0" locked="0" layoutInCell="1" allowOverlap="1">
                <wp:simplePos x="0" y="0"/>
                <wp:positionH relativeFrom="page">
                  <wp:posOffset>1282700</wp:posOffset>
                </wp:positionH>
                <wp:positionV relativeFrom="paragraph">
                  <wp:posOffset>203200</wp:posOffset>
                </wp:positionV>
                <wp:extent cx="2630805" cy="161290"/>
                <wp:effectExtent l="0" t="0" r="0" b="0"/>
                <wp:wrapSquare wrapText="bothSides"/>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0805" cy="161290"/>
                        </a:xfrm>
                        <a:prstGeom prst="rect">
                          <a:avLst/>
                        </a:prstGeom>
                        <a:noFill/>
                      </wps:spPr>
                      <wps:txbx>
                        <w:txbxContent>
                          <w:p w:rsidR="00270005" w:rsidRDefault="00270005">
                            <w:pPr>
                              <w:pStyle w:val="22"/>
                              <w:shd w:val="clear" w:color="auto" w:fill="auto"/>
                              <w:spacing w:after="0"/>
                              <w:jc w:val="left"/>
                            </w:pPr>
                            <w:r>
                              <w:t>Должность и ФИО сотрудника, принявшего решение</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Поле 26" o:spid="_x0000_s1030" type="#_x0000_t202" style="position:absolute;left:0;text-align:left;margin-left:101pt;margin-top:16pt;width:207.15pt;height:12.7pt;z-index:12582938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" filled="f" stroked="f">
                <v:path arrowok="t"/>
                <v:textbox inset="0,0,0,0">
                  <w:txbxContent>
                    <w:p w:rsidR="00270005" w:rsidRDefault="00270005">
                      <w:pPr>
                        <w:pStyle w:val="22"/>
                        <w:shd w:val="clear" w:color="auto" w:fill="auto"/>
                        <w:spacing w:after="0"/>
                        <w:jc w:val="left"/>
                      </w:pPr>
                      <w:r>
                        <w:t>Должность и ФИО сотрудника, принявшего решение</w:t>
                      </w:r>
                    </w:p>
                  </w:txbxContent>
                </v:textbox>
                <w10:wrap type="square" anchorx="page"/>
              </v:shape>
            </w:pict>
          </mc:Fallback>
        </mc:AlternateContent>
      </w:r>
      <w:r w:rsidR="007B6077">
        <w:rPr>
          <w:i w:val="0"/>
          <w:iCs w:val="0"/>
          <w:color w:val="000000"/>
        </w:rPr>
        <w:t>Сведения об</w:t>
      </w:r>
      <w:r w:rsidR="00DF0AA1">
        <w:rPr>
          <w:i w:val="0"/>
          <w:iCs w:val="0"/>
          <w:color w:val="000000"/>
        </w:rPr>
        <w:t xml:space="preserve"> </w:t>
      </w:r>
      <w:r w:rsidR="007B6077">
        <w:rPr>
          <w:i w:val="0"/>
          <w:iCs w:val="0"/>
          <w:color w:val="000000"/>
        </w:rPr>
        <w:t>электронной</w:t>
      </w:r>
      <w:r w:rsidR="00DF0AA1">
        <w:rPr>
          <w:i w:val="0"/>
          <w:iCs w:val="0"/>
          <w:color w:val="000000"/>
        </w:rPr>
        <w:t xml:space="preserve"> </w:t>
      </w:r>
      <w:r w:rsidR="007B6077">
        <w:rPr>
          <w:i w:val="0"/>
          <w:iCs w:val="0"/>
          <w:color w:val="000000"/>
        </w:rPr>
        <w:t>подписи</w:t>
      </w:r>
    </w:p>
    <w:p w:rsidR="00DF0AA1" w:rsidRDefault="00DF0AA1" w:rsidP="001158CB">
      <w:pPr>
        <w:pStyle w:val="50"/>
        <w:pBdr>
          <w:top w:val="single" w:sz="4" w:space="0" w:color="auto"/>
          <w:left w:val="single" w:sz="4" w:space="0" w:color="auto"/>
          <w:bottom w:val="single" w:sz="4" w:space="0" w:color="auto"/>
          <w:right w:val="single" w:sz="4" w:space="0" w:color="auto"/>
        </w:pBdr>
        <w:shd w:val="clear" w:color="auto" w:fill="auto"/>
        <w:ind w:left="0"/>
        <w:contextualSpacing/>
        <w:jc w:val="center"/>
        <w:rPr>
          <w:i w:val="0"/>
          <w:iCs w:val="0"/>
          <w:color w:val="000000"/>
        </w:rPr>
      </w:pPr>
    </w:p>
    <w:p w:rsidR="00E56B91" w:rsidRDefault="00E56B91" w:rsidP="001158CB">
      <w:pPr>
        <w:pStyle w:val="50"/>
        <w:pBdr>
          <w:top w:val="single" w:sz="4" w:space="0" w:color="auto"/>
          <w:left w:val="single" w:sz="4" w:space="0" w:color="auto"/>
          <w:bottom w:val="single" w:sz="4" w:space="0" w:color="auto"/>
          <w:right w:val="single" w:sz="4" w:space="0" w:color="auto"/>
        </w:pBdr>
        <w:shd w:val="clear" w:color="auto" w:fill="auto"/>
        <w:ind w:left="0"/>
        <w:contextualSpacing/>
        <w:jc w:val="center"/>
      </w:pPr>
    </w:p>
    <w:p w:rsidR="00E56B91" w:rsidRPr="00E56B91" w:rsidRDefault="00E56B91" w:rsidP="00E56B91"/>
    <w:p w:rsidR="00E56B91" w:rsidRPr="00E56B91" w:rsidRDefault="00E56B91" w:rsidP="00E56B91"/>
    <w:p w:rsidR="00E56B91" w:rsidRPr="00E56B91" w:rsidRDefault="00E56B91" w:rsidP="00E56B91"/>
    <w:p w:rsidR="00E56B91" w:rsidRP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7257B6" w:rsidP="00E56B91">
      <w:r>
        <w:rPr>
          <w:noProof/>
          <w:lang w:bidi="ar-SA"/>
        </w:rPr>
        <w:lastRenderedPageBreak/>
        <mc:AlternateContent>
          <mc:Choice Requires="wps">
            <w:drawing>
              <wp:anchor distT="0" distB="0" distL="0" distR="0" simplePos="0" relativeHeight="251659264" behindDoc="1" locked="0" layoutInCell="1" allowOverlap="1">
                <wp:simplePos x="0" y="0"/>
                <wp:positionH relativeFrom="page">
                  <wp:posOffset>4540885</wp:posOffset>
                </wp:positionH>
                <wp:positionV relativeFrom="page">
                  <wp:posOffset>1061085</wp:posOffset>
                </wp:positionV>
                <wp:extent cx="2620645" cy="817880"/>
                <wp:effectExtent l="0" t="0" r="0" b="0"/>
                <wp:wrapNone/>
                <wp:docPr id="29" name="Shap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0645" cy="817880"/>
                        </a:xfrm>
                        <a:prstGeom prst="rect">
                          <a:avLst/>
                        </a:prstGeom>
                        <a:noFill/>
                      </wps:spPr>
                      <wps:txbx>
                        <w:txbxContent>
                          <w:p w:rsidR="00270005" w:rsidRDefault="00270005" w:rsidP="00E56B91">
                            <w:pPr>
                              <w:pStyle w:val="ab"/>
                              <w:shd w:val="clear" w:color="auto" w:fill="auto"/>
                              <w:jc w:val="left"/>
                            </w:pPr>
                            <w:r>
                              <w:t>Приложение № 10</w:t>
                            </w:r>
                          </w:p>
                          <w:p w:rsidR="00270005" w:rsidRDefault="00270005" w:rsidP="00E56B91">
                            <w:pPr>
                              <w:pStyle w:val="ab"/>
                              <w:shd w:val="clear" w:color="auto" w:fill="auto"/>
                              <w:jc w:val="left"/>
                            </w:pPr>
                            <w:r>
                              <w:t>к Административному регламенту</w:t>
                            </w:r>
                          </w:p>
                          <w:p w:rsidR="00270005" w:rsidRDefault="00270005" w:rsidP="00E56B91">
                            <w:pPr>
                              <w:pStyle w:val="ab"/>
                              <w:shd w:val="clear" w:color="auto" w:fill="auto"/>
                              <w:jc w:val="left"/>
                            </w:pPr>
                            <w:r>
                              <w:t xml:space="preserve">по предоставлению </w:t>
                            </w:r>
                          </w:p>
                          <w:p w:rsidR="00270005" w:rsidRDefault="00270005" w:rsidP="00E56B91">
                            <w:pPr>
                              <w:pStyle w:val="ab"/>
                              <w:shd w:val="clear" w:color="auto" w:fill="auto"/>
                              <w:jc w:val="left"/>
                            </w:pPr>
                            <w: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 id="Shape 47" o:spid="_x0000_s1031" type="#_x0000_t202" style="position:absolute;margin-left:357.55pt;margin-top:83.55pt;width:206.35pt;height:64.4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" filled="f" stroked="f">
                <v:path arrowok="t"/>
                <v:textbox style="mso-fit-shape-to-text:t" inset="0,0,0,0">
                  <w:txbxContent>
                    <w:p w:rsidR="00270005" w:rsidRDefault="00270005" w:rsidP="00E56B91">
                      <w:pPr>
                        <w:pStyle w:val="ab"/>
                        <w:shd w:val="clear" w:color="auto" w:fill="auto"/>
                        <w:jc w:val="left"/>
                      </w:pPr>
                      <w:r>
                        <w:t>Приложение № 10</w:t>
                      </w:r>
                    </w:p>
                    <w:p w:rsidR="00270005" w:rsidRDefault="00270005" w:rsidP="00E56B91">
                      <w:pPr>
                        <w:pStyle w:val="ab"/>
                        <w:shd w:val="clear" w:color="auto" w:fill="auto"/>
                        <w:jc w:val="left"/>
                      </w:pPr>
                      <w:r>
                        <w:t>к Административному регламенту</w:t>
                      </w:r>
                    </w:p>
                    <w:p w:rsidR="00270005" w:rsidRDefault="00270005" w:rsidP="00E56B91">
                      <w:pPr>
                        <w:pStyle w:val="ab"/>
                        <w:shd w:val="clear" w:color="auto" w:fill="auto"/>
                        <w:jc w:val="left"/>
                      </w:pPr>
                      <w:r>
                        <w:t xml:space="preserve">по предоставлению </w:t>
                      </w:r>
                    </w:p>
                    <w:p w:rsidR="00270005" w:rsidRDefault="00270005" w:rsidP="00E56B91">
                      <w:pPr>
                        <w:pStyle w:val="ab"/>
                        <w:shd w:val="clear" w:color="auto" w:fill="auto"/>
                        <w:jc w:val="left"/>
                      </w:pPr>
                      <w:r>
                        <w:t>муниципальной услуги</w:t>
                      </w:r>
                    </w:p>
                  </w:txbxContent>
                </v:textbox>
                <w10:wrap anchorx="page" anchory="page"/>
              </v:shape>
            </w:pict>
          </mc:Fallback>
        </mc:AlternateContent>
      </w:r>
    </w:p>
    <w:p w:rsidR="00E56B91" w:rsidRDefault="00E56B91" w:rsidP="00E56B91"/>
    <w:p w:rsidR="00DF0AA1" w:rsidRDefault="00DF0AA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Pr>
        <w:pStyle w:val="22"/>
        <w:shd w:val="clear" w:color="auto" w:fill="auto"/>
        <w:contextualSpacing/>
      </w:pPr>
      <w:r>
        <w:tab/>
        <w:t>Наименование уполномоченного органа местного самоуправления</w:t>
      </w:r>
    </w:p>
    <w:p w:rsidR="00E56B91" w:rsidRDefault="00E56B91" w:rsidP="00E56B91">
      <w:pPr>
        <w:pStyle w:val="1"/>
        <w:shd w:val="clear" w:color="auto" w:fill="auto"/>
        <w:spacing w:after="320"/>
        <w:ind w:firstLine="0"/>
        <w:contextualSpacing/>
        <w:jc w:val="center"/>
      </w:pPr>
      <w:r>
        <w:t>Направление № ___________________________</w:t>
      </w:r>
    </w:p>
    <w:p w:rsidR="00E56B91" w:rsidRPr="00E56B91" w:rsidRDefault="00E56B91" w:rsidP="00E56B91">
      <w:pPr>
        <w:pStyle w:val="1"/>
        <w:shd w:val="clear" w:color="auto" w:fill="auto"/>
        <w:spacing w:after="320"/>
        <w:ind w:firstLine="0"/>
        <w:contextualSpacing/>
        <w:jc w:val="center"/>
        <w:rPr>
          <w:u w:val="single"/>
        </w:rPr>
      </w:pPr>
      <w:r w:rsidRPr="00E56B91">
        <w:rPr>
          <w:u w:val="single"/>
        </w:rPr>
        <w:t>Наименование дошкольной образовательной организации</w:t>
      </w:r>
    </w:p>
    <w:p w:rsidR="00E56B91" w:rsidRDefault="00E56B91" w:rsidP="00E56B91">
      <w:pPr>
        <w:pStyle w:val="1"/>
        <w:shd w:val="clear" w:color="auto" w:fill="auto"/>
        <w:spacing w:after="320"/>
        <w:ind w:firstLine="0"/>
        <w:contextualSpacing/>
        <w:jc w:val="center"/>
      </w:pPr>
    </w:p>
    <w:p w:rsidR="00E56B91" w:rsidRDefault="00E56B91" w:rsidP="00E56B91">
      <w:pPr>
        <w:pStyle w:val="1"/>
        <w:shd w:val="clear" w:color="auto" w:fill="auto"/>
        <w:tabs>
          <w:tab w:val="left" w:leader="underscore" w:pos="6907"/>
          <w:tab w:val="left" w:leader="underscore" w:pos="9658"/>
        </w:tabs>
        <w:ind w:firstLine="0"/>
        <w:contextualSpacing/>
        <w:jc w:val="both"/>
      </w:pPr>
      <w:r>
        <w:t>Ф.И.О. ребенка  _____________________________________</w:t>
      </w:r>
    </w:p>
    <w:p w:rsidR="00E56B91" w:rsidRDefault="00E56B91" w:rsidP="00E56B91">
      <w:pPr>
        <w:pStyle w:val="1"/>
        <w:shd w:val="clear" w:color="auto" w:fill="auto"/>
        <w:tabs>
          <w:tab w:val="left" w:leader="underscore" w:pos="6907"/>
          <w:tab w:val="left" w:leader="underscore" w:pos="9658"/>
        </w:tabs>
        <w:ind w:firstLine="0"/>
        <w:contextualSpacing/>
        <w:jc w:val="both"/>
      </w:pPr>
      <w:r>
        <w:t>Дата рождения ребенка _____________________________________</w:t>
      </w:r>
    </w:p>
    <w:p w:rsidR="00E56B91" w:rsidRDefault="00E56B91" w:rsidP="00E56B91">
      <w:pPr>
        <w:pStyle w:val="1"/>
        <w:shd w:val="clear" w:color="auto" w:fill="auto"/>
        <w:spacing w:after="320"/>
        <w:ind w:firstLine="0"/>
        <w:contextualSpacing/>
        <w:jc w:val="both"/>
      </w:pPr>
    </w:p>
    <w:p w:rsidR="00E56B91" w:rsidRDefault="00E56B91" w:rsidP="00E56B91">
      <w:pPr>
        <w:pStyle w:val="1"/>
        <w:shd w:val="clear" w:color="auto" w:fill="auto"/>
        <w:spacing w:after="320"/>
        <w:ind w:firstLine="0"/>
        <w:contextualSpacing/>
        <w:jc w:val="both"/>
      </w:pPr>
    </w:p>
    <w:p w:rsidR="00E56B91" w:rsidRDefault="00E56B91" w:rsidP="00E56B91">
      <w:pPr>
        <w:pStyle w:val="1"/>
        <w:shd w:val="clear" w:color="auto" w:fill="auto"/>
        <w:spacing w:after="320"/>
        <w:ind w:firstLine="0"/>
        <w:contextualSpacing/>
        <w:jc w:val="both"/>
      </w:pPr>
      <w:r>
        <w:t>Руководитель УО                                                                Ф.И.О.</w:t>
      </w:r>
    </w:p>
    <w:p w:rsidR="00E56B91" w:rsidRDefault="00E56B91" w:rsidP="00E56B91">
      <w:pPr>
        <w:pStyle w:val="1"/>
        <w:shd w:val="clear" w:color="auto" w:fill="auto"/>
        <w:spacing w:after="320"/>
        <w:ind w:firstLine="0"/>
        <w:contextualSpacing/>
        <w:jc w:val="both"/>
      </w:pPr>
      <w:r>
        <w:t>Ведущий специалист ______________________________ Ф.И.О.</w:t>
      </w:r>
    </w:p>
    <w:p w:rsidR="00E56B91" w:rsidRDefault="00E56B91" w:rsidP="00E56B91">
      <w:pPr>
        <w:tabs>
          <w:tab w:val="left" w:pos="5873"/>
        </w:tabs>
      </w:pPr>
    </w:p>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Default="00E56B91" w:rsidP="00E56B91"/>
    <w:p w:rsidR="00E56B91" w:rsidRPr="00E56B91" w:rsidRDefault="00E56B91" w:rsidP="00E56B91">
      <w:pPr>
        <w:sectPr w:rsidR="00E56B91" w:rsidRPr="00E56B91" w:rsidSect="00DF0AA1">
          <w:headerReference w:type="even" r:id="rId42"/>
          <w:headerReference w:type="default" r:id="rId43"/>
          <w:footerReference w:type="even" r:id="rId44"/>
          <w:footerReference w:type="default" r:id="rId45"/>
          <w:pgSz w:w="11900" w:h="16840"/>
          <w:pgMar w:top="1985" w:right="1134" w:bottom="567" w:left="1134" w:header="0" w:footer="680" w:gutter="0"/>
          <w:pgNumType w:start="38"/>
          <w:cols w:space="720"/>
          <w:noEndnote/>
          <w:docGrid w:linePitch="360"/>
        </w:sectPr>
      </w:pPr>
    </w:p>
    <w:p w:rsidR="007D36D7" w:rsidRDefault="007B6077" w:rsidP="00D13D6D">
      <w:pPr>
        <w:pStyle w:val="a7"/>
        <w:shd w:val="clear" w:color="auto" w:fill="auto"/>
        <w:spacing w:after="40"/>
        <w:contextualSpacing/>
        <w:jc w:val="center"/>
        <w:rPr>
          <w:sz w:val="24"/>
          <w:szCs w:val="24"/>
        </w:rPr>
      </w:pPr>
      <w:r>
        <w:rPr>
          <w:b/>
          <w:bCs/>
          <w:sz w:val="24"/>
          <w:szCs w:val="24"/>
        </w:rPr>
        <w:lastRenderedPageBreak/>
        <w:t>Состав, последовательность и сроки выполнения административных процедур (действий) при предоставлении муниципальной услуги</w:t>
      </w:r>
    </w:p>
    <w:tbl>
      <w:tblPr>
        <w:tblOverlap w:val="never"/>
        <w:tblW w:w="15764" w:type="dxa"/>
        <w:jc w:val="center"/>
        <w:tblInd w:w="239" w:type="dxa"/>
        <w:tblLayout w:type="fixed"/>
        <w:tblCellMar>
          <w:left w:w="10" w:type="dxa"/>
          <w:right w:w="10" w:type="dxa"/>
        </w:tblCellMar>
        <w:tblLook w:val="04A0" w:firstRow="1" w:lastRow="0" w:firstColumn="1" w:lastColumn="0" w:noHBand="0" w:noVBand="1"/>
      </w:tblPr>
      <w:tblGrid>
        <w:gridCol w:w="2027"/>
        <w:gridCol w:w="3710"/>
        <w:gridCol w:w="1699"/>
        <w:gridCol w:w="1807"/>
        <w:gridCol w:w="2074"/>
        <w:gridCol w:w="40"/>
        <w:gridCol w:w="12"/>
        <w:gridCol w:w="1791"/>
        <w:gridCol w:w="388"/>
        <w:gridCol w:w="1828"/>
        <w:gridCol w:w="388"/>
      </w:tblGrid>
      <w:tr w:rsidR="007D36D7" w:rsidTr="005776B5">
        <w:trPr>
          <w:gridAfter w:val="1"/>
          <w:wAfter w:w="388" w:type="dxa"/>
          <w:trHeight w:hRule="exact" w:val="2520"/>
          <w:jc w:val="center"/>
        </w:trPr>
        <w:tc>
          <w:tcPr>
            <w:tcW w:w="2027" w:type="dxa"/>
            <w:tcBorders>
              <w:top w:val="single" w:sz="4" w:space="0" w:color="auto"/>
              <w:left w:val="single" w:sz="4" w:space="0" w:color="auto"/>
            </w:tcBorders>
            <w:shd w:val="clear" w:color="auto" w:fill="FFFFFF"/>
            <w:vAlign w:val="center"/>
          </w:tcPr>
          <w:p w:rsidR="007D36D7" w:rsidRDefault="007B6077" w:rsidP="001158CB">
            <w:pPr>
              <w:pStyle w:val="a9"/>
              <w:shd w:val="clear" w:color="auto" w:fill="auto"/>
              <w:ind w:firstLine="0"/>
              <w:contextualSpacing/>
              <w:jc w:val="center"/>
              <w:rPr>
                <w:sz w:val="24"/>
                <w:szCs w:val="24"/>
              </w:rPr>
            </w:pPr>
            <w:r>
              <w:rPr>
                <w:sz w:val="24"/>
                <w:szCs w:val="24"/>
              </w:rPr>
              <w:t>Основание для начала административной процедуры</w:t>
            </w:r>
          </w:p>
        </w:tc>
        <w:tc>
          <w:tcPr>
            <w:tcW w:w="3710" w:type="dxa"/>
            <w:tcBorders>
              <w:top w:val="single" w:sz="4" w:space="0" w:color="auto"/>
              <w:left w:val="single" w:sz="4" w:space="0" w:color="auto"/>
            </w:tcBorders>
            <w:shd w:val="clear" w:color="auto" w:fill="FFFFFF"/>
            <w:vAlign w:val="center"/>
          </w:tcPr>
          <w:p w:rsidR="007D36D7" w:rsidRDefault="007B6077" w:rsidP="001158CB">
            <w:pPr>
              <w:pStyle w:val="a9"/>
              <w:shd w:val="clear" w:color="auto" w:fill="auto"/>
              <w:ind w:firstLine="0"/>
              <w:contextualSpacing/>
              <w:jc w:val="center"/>
              <w:rPr>
                <w:sz w:val="24"/>
                <w:szCs w:val="24"/>
              </w:rPr>
            </w:pPr>
            <w:r>
              <w:rPr>
                <w:sz w:val="24"/>
                <w:szCs w:val="24"/>
              </w:rPr>
              <w:t>Содержание административных действий</w:t>
            </w:r>
          </w:p>
        </w:tc>
        <w:tc>
          <w:tcPr>
            <w:tcW w:w="1699" w:type="dxa"/>
            <w:tcBorders>
              <w:top w:val="single" w:sz="4" w:space="0" w:color="auto"/>
              <w:left w:val="single" w:sz="4" w:space="0" w:color="auto"/>
            </w:tcBorders>
            <w:shd w:val="clear" w:color="auto" w:fill="FFFFFF"/>
            <w:vAlign w:val="center"/>
          </w:tcPr>
          <w:p w:rsidR="007D36D7" w:rsidRDefault="007B6077" w:rsidP="00FE1649">
            <w:pPr>
              <w:pStyle w:val="a9"/>
              <w:shd w:val="clear" w:color="auto" w:fill="auto"/>
              <w:ind w:firstLine="0"/>
              <w:contextualSpacing/>
              <w:jc w:val="center"/>
              <w:rPr>
                <w:sz w:val="24"/>
                <w:szCs w:val="24"/>
              </w:rPr>
            </w:pPr>
            <w:r>
              <w:rPr>
                <w:sz w:val="24"/>
                <w:szCs w:val="24"/>
              </w:rPr>
              <w:t>Срок выполнения административных действий</w:t>
            </w:r>
          </w:p>
        </w:tc>
        <w:tc>
          <w:tcPr>
            <w:tcW w:w="1807" w:type="dxa"/>
            <w:tcBorders>
              <w:top w:val="single" w:sz="4" w:space="0" w:color="auto"/>
              <w:left w:val="single" w:sz="4" w:space="0" w:color="auto"/>
            </w:tcBorders>
            <w:shd w:val="clear" w:color="auto" w:fill="FFFFFF"/>
            <w:vAlign w:val="bottom"/>
          </w:tcPr>
          <w:p w:rsidR="007D36D7" w:rsidRDefault="007B6077" w:rsidP="005776B5">
            <w:pPr>
              <w:pStyle w:val="a9"/>
              <w:shd w:val="clear" w:color="auto" w:fill="auto"/>
              <w:ind w:firstLine="0"/>
              <w:contextualSpacing/>
              <w:jc w:val="center"/>
              <w:rPr>
                <w:sz w:val="24"/>
                <w:szCs w:val="24"/>
              </w:rPr>
            </w:pPr>
            <w:r>
              <w:rPr>
                <w:sz w:val="24"/>
                <w:szCs w:val="24"/>
              </w:rPr>
              <w:t>Должностное лицо, ответственное за выполнение административного действия</w:t>
            </w:r>
          </w:p>
        </w:tc>
        <w:tc>
          <w:tcPr>
            <w:tcW w:w="2126" w:type="dxa"/>
            <w:gridSpan w:val="3"/>
            <w:tcBorders>
              <w:top w:val="single" w:sz="4" w:space="0" w:color="auto"/>
              <w:left w:val="single" w:sz="4" w:space="0" w:color="auto"/>
            </w:tcBorders>
            <w:shd w:val="clear" w:color="auto" w:fill="FFFFFF"/>
            <w:vAlign w:val="center"/>
          </w:tcPr>
          <w:p w:rsidR="007D36D7" w:rsidRDefault="007B6077" w:rsidP="001158CB">
            <w:pPr>
              <w:pStyle w:val="a9"/>
              <w:shd w:val="clear" w:color="auto" w:fill="auto"/>
              <w:ind w:firstLine="0"/>
              <w:contextualSpacing/>
              <w:jc w:val="center"/>
              <w:rPr>
                <w:sz w:val="24"/>
                <w:szCs w:val="24"/>
              </w:rPr>
            </w:pPr>
            <w:r>
              <w:rPr>
                <w:sz w:val="24"/>
                <w:szCs w:val="24"/>
              </w:rPr>
              <w:t>Место выполнения административного действия/ используемая информационная система</w:t>
            </w:r>
          </w:p>
        </w:tc>
        <w:tc>
          <w:tcPr>
            <w:tcW w:w="1791" w:type="dxa"/>
            <w:tcBorders>
              <w:top w:val="single" w:sz="4" w:space="0" w:color="auto"/>
              <w:left w:val="single" w:sz="4" w:space="0" w:color="auto"/>
            </w:tcBorders>
            <w:shd w:val="clear" w:color="auto" w:fill="FFFFFF"/>
            <w:vAlign w:val="center"/>
          </w:tcPr>
          <w:p w:rsidR="007D36D7" w:rsidRDefault="007B6077" w:rsidP="001158CB">
            <w:pPr>
              <w:pStyle w:val="a9"/>
              <w:shd w:val="clear" w:color="auto" w:fill="auto"/>
              <w:ind w:firstLine="0"/>
              <w:contextualSpacing/>
              <w:jc w:val="center"/>
              <w:rPr>
                <w:sz w:val="24"/>
                <w:szCs w:val="24"/>
              </w:rPr>
            </w:pPr>
            <w:r>
              <w:rPr>
                <w:sz w:val="24"/>
                <w:szCs w:val="24"/>
              </w:rPr>
              <w:t>Критерии принятия решения</w:t>
            </w:r>
          </w:p>
        </w:tc>
        <w:tc>
          <w:tcPr>
            <w:tcW w:w="2216" w:type="dxa"/>
            <w:gridSpan w:val="2"/>
            <w:tcBorders>
              <w:top w:val="single" w:sz="4" w:space="0" w:color="auto"/>
              <w:left w:val="single" w:sz="4" w:space="0" w:color="auto"/>
              <w:right w:val="single" w:sz="4" w:space="0" w:color="auto"/>
            </w:tcBorders>
            <w:shd w:val="clear" w:color="auto" w:fill="FFFFFF"/>
            <w:vAlign w:val="center"/>
          </w:tcPr>
          <w:p w:rsidR="007D36D7" w:rsidRDefault="007B6077" w:rsidP="001158CB">
            <w:pPr>
              <w:pStyle w:val="a9"/>
              <w:shd w:val="clear" w:color="auto" w:fill="auto"/>
              <w:ind w:firstLine="0"/>
              <w:contextualSpacing/>
              <w:jc w:val="center"/>
              <w:rPr>
                <w:sz w:val="24"/>
                <w:szCs w:val="24"/>
              </w:rPr>
            </w:pPr>
            <w:r>
              <w:rPr>
                <w:sz w:val="24"/>
                <w:szCs w:val="24"/>
              </w:rPr>
              <w:t>Результат административного действия, способ</w:t>
            </w:r>
          </w:p>
          <w:p w:rsidR="007D36D7" w:rsidRDefault="007B6077" w:rsidP="001158CB">
            <w:pPr>
              <w:pStyle w:val="a9"/>
              <w:shd w:val="clear" w:color="auto" w:fill="auto"/>
              <w:ind w:firstLine="0"/>
              <w:contextualSpacing/>
              <w:jc w:val="center"/>
              <w:rPr>
                <w:sz w:val="24"/>
                <w:szCs w:val="24"/>
              </w:rPr>
            </w:pPr>
            <w:r>
              <w:rPr>
                <w:sz w:val="24"/>
                <w:szCs w:val="24"/>
              </w:rPr>
              <w:t>фиксации</w:t>
            </w:r>
          </w:p>
        </w:tc>
      </w:tr>
      <w:tr w:rsidR="007D36D7" w:rsidTr="005776B5">
        <w:trPr>
          <w:trHeight w:hRule="exact" w:val="240"/>
          <w:jc w:val="center"/>
        </w:trPr>
        <w:tc>
          <w:tcPr>
            <w:tcW w:w="2027"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1</w:t>
            </w:r>
          </w:p>
        </w:tc>
        <w:tc>
          <w:tcPr>
            <w:tcW w:w="3710" w:type="dxa"/>
            <w:tcBorders>
              <w:top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2</w:t>
            </w:r>
          </w:p>
        </w:tc>
        <w:tc>
          <w:tcPr>
            <w:tcW w:w="1699"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3</w:t>
            </w:r>
          </w:p>
        </w:tc>
        <w:tc>
          <w:tcPr>
            <w:tcW w:w="1807"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4</w:t>
            </w:r>
          </w:p>
        </w:tc>
        <w:tc>
          <w:tcPr>
            <w:tcW w:w="2074"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5</w:t>
            </w:r>
          </w:p>
        </w:tc>
        <w:tc>
          <w:tcPr>
            <w:tcW w:w="40" w:type="dxa"/>
            <w:tcBorders>
              <w:top w:val="single" w:sz="4" w:space="0" w:color="auto"/>
            </w:tcBorders>
            <w:shd w:val="clear" w:color="auto" w:fill="FFFFFF"/>
          </w:tcPr>
          <w:p w:rsidR="007D36D7" w:rsidRDefault="007D36D7" w:rsidP="001158CB">
            <w:pPr>
              <w:contextualSpacing/>
              <w:rPr>
                <w:sz w:val="10"/>
                <w:szCs w:val="10"/>
              </w:rPr>
            </w:pPr>
          </w:p>
        </w:tc>
        <w:tc>
          <w:tcPr>
            <w:tcW w:w="2191" w:type="dxa"/>
            <w:gridSpan w:val="3"/>
            <w:tcBorders>
              <w:top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6</w:t>
            </w:r>
          </w:p>
        </w:tc>
        <w:tc>
          <w:tcPr>
            <w:tcW w:w="2216" w:type="dxa"/>
            <w:gridSpan w:val="2"/>
            <w:tcBorders>
              <w:top w:val="single" w:sz="4" w:space="0" w:color="auto"/>
              <w:left w:val="single" w:sz="4" w:space="0" w:color="auto"/>
              <w:righ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7</w:t>
            </w:r>
          </w:p>
        </w:tc>
      </w:tr>
      <w:tr w:rsidR="007D36D7" w:rsidTr="00D13D6D">
        <w:trPr>
          <w:gridAfter w:val="1"/>
          <w:wAfter w:w="388" w:type="dxa"/>
          <w:trHeight w:hRule="exact" w:val="288"/>
          <w:jc w:val="center"/>
        </w:trPr>
        <w:tc>
          <w:tcPr>
            <w:tcW w:w="15376" w:type="dxa"/>
            <w:gridSpan w:val="10"/>
            <w:tcBorders>
              <w:top w:val="single" w:sz="4" w:space="0" w:color="auto"/>
              <w:left w:val="single" w:sz="4" w:space="0" w:color="auto"/>
              <w:righ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2"/>
                <w:szCs w:val="22"/>
              </w:rPr>
            </w:pPr>
            <w:r>
              <w:rPr>
                <w:sz w:val="24"/>
                <w:szCs w:val="24"/>
              </w:rPr>
              <w:t>1. Прием и регистрация заявления</w:t>
            </w:r>
            <w:r>
              <w:rPr>
                <w:sz w:val="22"/>
                <w:szCs w:val="22"/>
                <w:vertAlign w:val="superscript"/>
              </w:rPr>
              <w:t>8</w:t>
            </w:r>
          </w:p>
        </w:tc>
      </w:tr>
      <w:tr w:rsidR="007D36D7" w:rsidTr="005776B5">
        <w:trPr>
          <w:gridAfter w:val="1"/>
          <w:wAfter w:w="388" w:type="dxa"/>
          <w:trHeight w:hRule="exact" w:val="3883"/>
          <w:jc w:val="center"/>
        </w:trPr>
        <w:tc>
          <w:tcPr>
            <w:tcW w:w="2027" w:type="dxa"/>
            <w:tcBorders>
              <w:top w:val="single" w:sz="4" w:space="0" w:color="auto"/>
              <w:left w:val="single" w:sz="4" w:space="0" w:color="auto"/>
              <w:bottom w:val="single" w:sz="4" w:space="0" w:color="auto"/>
            </w:tcBorders>
            <w:shd w:val="clear" w:color="auto" w:fill="FFFFFF"/>
          </w:tcPr>
          <w:p w:rsidR="007D36D7" w:rsidRDefault="007B6077" w:rsidP="00596FFE">
            <w:pPr>
              <w:pStyle w:val="a9"/>
              <w:shd w:val="clear" w:color="auto" w:fill="auto"/>
              <w:ind w:firstLine="0"/>
              <w:contextualSpacing/>
              <w:rPr>
                <w:sz w:val="24"/>
                <w:szCs w:val="24"/>
              </w:rPr>
            </w:pPr>
            <w:r>
              <w:rPr>
                <w:sz w:val="24"/>
                <w:szCs w:val="24"/>
              </w:rPr>
              <w:t>Поступление заявления и документов для предоставления муниципальной услуги в</w:t>
            </w:r>
            <w:r w:rsidR="00596FFE">
              <w:rPr>
                <w:sz w:val="24"/>
                <w:szCs w:val="24"/>
              </w:rPr>
              <w:t xml:space="preserve"> </w:t>
            </w:r>
            <w:r>
              <w:rPr>
                <w:sz w:val="24"/>
                <w:szCs w:val="24"/>
              </w:rPr>
              <w:t>Уполномоченный орган</w:t>
            </w:r>
          </w:p>
        </w:tc>
        <w:tc>
          <w:tcPr>
            <w:tcW w:w="3710" w:type="dxa"/>
            <w:tcBorders>
              <w:top w:val="single" w:sz="4" w:space="0" w:color="auto"/>
              <w:left w:val="single" w:sz="4" w:space="0" w:color="auto"/>
              <w:bottom w:val="single" w:sz="4" w:space="0" w:color="auto"/>
            </w:tcBorders>
            <w:shd w:val="clear" w:color="auto" w:fill="FFFFFF"/>
          </w:tcPr>
          <w:p w:rsidR="007D36D7" w:rsidRDefault="007B6077" w:rsidP="00EC0A25">
            <w:pPr>
              <w:pStyle w:val="a9"/>
              <w:shd w:val="clear" w:color="auto" w:fill="auto"/>
              <w:ind w:firstLine="0"/>
              <w:contextualSpacing/>
              <w:rPr>
                <w:sz w:val="24"/>
                <w:szCs w:val="24"/>
              </w:rPr>
            </w:pPr>
            <w:r>
              <w:rPr>
                <w:sz w:val="24"/>
                <w:szCs w:val="24"/>
              </w:rPr>
              <w:t xml:space="preserve">Прием и проверка комплектности документов на наличие/отсутствие оснований для отказа в приеме документов, предусмотренных пунктом </w:t>
            </w:r>
            <w:r w:rsidR="00EC0A25">
              <w:rPr>
                <w:sz w:val="24"/>
                <w:szCs w:val="24"/>
              </w:rPr>
              <w:t>11</w:t>
            </w:r>
            <w:r>
              <w:rPr>
                <w:sz w:val="24"/>
                <w:szCs w:val="24"/>
              </w:rPr>
              <w:t xml:space="preserve"> Административного регламента Информирование заявителя о наличии оснований для отказа в приеме документов, предусмотренных пунктом </w:t>
            </w:r>
            <w:r w:rsidR="00EC0A25">
              <w:rPr>
                <w:sz w:val="24"/>
                <w:szCs w:val="24"/>
              </w:rPr>
              <w:t>11</w:t>
            </w:r>
            <w:r>
              <w:rPr>
                <w:sz w:val="24"/>
                <w:szCs w:val="24"/>
              </w:rPr>
              <w:t xml:space="preserve"> Административного регламента </w:t>
            </w:r>
            <w:r>
              <w:rPr>
                <w:i/>
                <w:iCs/>
                <w:sz w:val="24"/>
                <w:szCs w:val="24"/>
              </w:rPr>
              <w:t>(при поступлении заявления на бумажном носителе).</w:t>
            </w:r>
          </w:p>
        </w:tc>
        <w:tc>
          <w:tcPr>
            <w:tcW w:w="1699" w:type="dxa"/>
            <w:tcBorders>
              <w:top w:val="single" w:sz="4" w:space="0" w:color="auto"/>
              <w:left w:val="single" w:sz="4" w:space="0" w:color="auto"/>
              <w:bottom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1 день</w:t>
            </w:r>
          </w:p>
        </w:tc>
        <w:tc>
          <w:tcPr>
            <w:tcW w:w="1807" w:type="dxa"/>
            <w:tcBorders>
              <w:top w:val="single" w:sz="4" w:space="0" w:color="auto"/>
              <w:left w:val="single" w:sz="4" w:space="0" w:color="auto"/>
              <w:bottom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Ответственное должностное лицо</w:t>
            </w:r>
          </w:p>
          <w:p w:rsidR="007D36D7" w:rsidRDefault="00596FFE" w:rsidP="001158CB">
            <w:pPr>
              <w:pStyle w:val="a9"/>
              <w:shd w:val="clear" w:color="auto" w:fill="auto"/>
              <w:ind w:firstLine="0"/>
              <w:contextualSpacing/>
              <w:rPr>
                <w:sz w:val="24"/>
                <w:szCs w:val="24"/>
              </w:rPr>
            </w:pPr>
            <w:r>
              <w:rPr>
                <w:sz w:val="24"/>
                <w:szCs w:val="24"/>
              </w:rPr>
              <w:t>Уполномо</w:t>
            </w:r>
            <w:r w:rsidR="007B6077">
              <w:rPr>
                <w:sz w:val="24"/>
                <w:szCs w:val="24"/>
              </w:rPr>
              <w:t>ченного органа</w:t>
            </w:r>
          </w:p>
        </w:tc>
        <w:tc>
          <w:tcPr>
            <w:tcW w:w="2074" w:type="dxa"/>
            <w:tcBorders>
              <w:top w:val="single" w:sz="4" w:space="0" w:color="auto"/>
              <w:left w:val="single" w:sz="4" w:space="0" w:color="auto"/>
              <w:bottom w:val="single" w:sz="4" w:space="0" w:color="auto"/>
            </w:tcBorders>
            <w:shd w:val="clear" w:color="auto" w:fill="FFFFFF"/>
          </w:tcPr>
          <w:p w:rsidR="007D36D7" w:rsidRDefault="007D36D7" w:rsidP="001158CB">
            <w:pPr>
              <w:contextualSpacing/>
              <w:rPr>
                <w:sz w:val="10"/>
                <w:szCs w:val="10"/>
              </w:rPr>
            </w:pPr>
          </w:p>
        </w:tc>
        <w:tc>
          <w:tcPr>
            <w:tcW w:w="1843" w:type="dxa"/>
            <w:gridSpan w:val="3"/>
            <w:tcBorders>
              <w:top w:val="single" w:sz="4" w:space="0" w:color="auto"/>
              <w:left w:val="single" w:sz="4" w:space="0" w:color="auto"/>
              <w:bottom w:val="single" w:sz="4" w:space="0" w:color="auto"/>
            </w:tcBorders>
            <w:shd w:val="clear" w:color="auto" w:fill="FFFFFF"/>
          </w:tcPr>
          <w:p w:rsidR="007D36D7" w:rsidRDefault="007D36D7" w:rsidP="001158CB">
            <w:pPr>
              <w:contextualSpacing/>
              <w:rPr>
                <w:sz w:val="10"/>
                <w:szCs w:val="10"/>
              </w:rPr>
            </w:pPr>
          </w:p>
        </w:tc>
        <w:tc>
          <w:tcPr>
            <w:tcW w:w="2216" w:type="dxa"/>
            <w:gridSpan w:val="2"/>
            <w:tcBorders>
              <w:top w:val="single" w:sz="4" w:space="0" w:color="auto"/>
              <w:left w:val="single" w:sz="4" w:space="0" w:color="auto"/>
              <w:bottom w:val="single" w:sz="4" w:space="0" w:color="auto"/>
              <w:right w:val="single" w:sz="4" w:space="0" w:color="auto"/>
            </w:tcBorders>
            <w:shd w:val="clear" w:color="auto" w:fill="FFFFFF"/>
          </w:tcPr>
          <w:p w:rsidR="007D36D7" w:rsidRDefault="007D36D7" w:rsidP="001158CB">
            <w:pPr>
              <w:contextualSpacing/>
              <w:rPr>
                <w:sz w:val="10"/>
                <w:szCs w:val="10"/>
              </w:rPr>
            </w:pPr>
          </w:p>
        </w:tc>
      </w:tr>
    </w:tbl>
    <w:p w:rsidR="007D36D7" w:rsidRDefault="007D36D7" w:rsidP="001158CB">
      <w:pPr>
        <w:pStyle w:val="a7"/>
        <w:shd w:val="clear" w:color="auto" w:fill="auto"/>
        <w:ind w:left="398"/>
        <w:contextualSpacing/>
        <w:sectPr w:rsidR="007D36D7" w:rsidSect="00D13D6D">
          <w:headerReference w:type="even" r:id="rId46"/>
          <w:headerReference w:type="default" r:id="rId47"/>
          <w:footerReference w:type="even" r:id="rId48"/>
          <w:footerReference w:type="default" r:id="rId49"/>
          <w:pgSz w:w="16840" w:h="11900" w:orient="landscape"/>
          <w:pgMar w:top="2517" w:right="567" w:bottom="1111" w:left="567" w:header="0" w:footer="680" w:gutter="0"/>
          <w:cols w:space="720"/>
          <w:noEndnote/>
          <w:docGrid w:linePitch="360"/>
        </w:sectPr>
      </w:pPr>
    </w:p>
    <w:tbl>
      <w:tblPr>
        <w:tblOverlap w:val="never"/>
        <w:tblW w:w="15195" w:type="dxa"/>
        <w:jc w:val="center"/>
        <w:tblLayout w:type="fixed"/>
        <w:tblCellMar>
          <w:left w:w="10" w:type="dxa"/>
          <w:right w:w="10" w:type="dxa"/>
        </w:tblCellMar>
        <w:tblLook w:val="04A0" w:firstRow="1" w:lastRow="0" w:firstColumn="1" w:lastColumn="0" w:noHBand="0" w:noVBand="1"/>
      </w:tblPr>
      <w:tblGrid>
        <w:gridCol w:w="1870"/>
        <w:gridCol w:w="3687"/>
        <w:gridCol w:w="1700"/>
        <w:gridCol w:w="1772"/>
        <w:gridCol w:w="2197"/>
        <w:gridCol w:w="1835"/>
        <w:gridCol w:w="2134"/>
      </w:tblGrid>
      <w:tr w:rsidR="007D36D7" w:rsidTr="00F9505F">
        <w:trPr>
          <w:trHeight w:hRule="exact" w:val="245"/>
          <w:jc w:val="center"/>
        </w:trPr>
        <w:tc>
          <w:tcPr>
            <w:tcW w:w="1870" w:type="dxa"/>
            <w:tcBorders>
              <w:top w:val="single" w:sz="4" w:space="0" w:color="auto"/>
              <w:left w:val="single" w:sz="4" w:space="0" w:color="auto"/>
              <w:bottom w:val="single" w:sz="4" w:space="0" w:color="auto"/>
            </w:tcBorders>
            <w:shd w:val="clear" w:color="auto" w:fill="FFFFFF"/>
            <w:vAlign w:val="bottom"/>
          </w:tcPr>
          <w:p w:rsidR="007D36D7" w:rsidRDefault="007B6077" w:rsidP="001158CB">
            <w:pPr>
              <w:pStyle w:val="a9"/>
              <w:shd w:val="clear" w:color="auto" w:fill="auto"/>
              <w:ind w:firstLine="0"/>
              <w:contextualSpacing/>
              <w:jc w:val="center"/>
              <w:rPr>
                <w:i/>
                <w:iCs/>
                <w:sz w:val="20"/>
                <w:szCs w:val="20"/>
              </w:rPr>
            </w:pPr>
            <w:r>
              <w:rPr>
                <w:i/>
                <w:iCs/>
                <w:sz w:val="20"/>
                <w:szCs w:val="20"/>
              </w:rPr>
              <w:lastRenderedPageBreak/>
              <w:t>1</w:t>
            </w:r>
          </w:p>
          <w:p w:rsidR="00F9505F" w:rsidRDefault="00F9505F" w:rsidP="001158CB">
            <w:pPr>
              <w:pStyle w:val="a9"/>
              <w:shd w:val="clear" w:color="auto" w:fill="auto"/>
              <w:ind w:firstLine="0"/>
              <w:contextualSpacing/>
              <w:jc w:val="center"/>
              <w:rPr>
                <w:i/>
                <w:iCs/>
                <w:sz w:val="20"/>
                <w:szCs w:val="20"/>
              </w:rPr>
            </w:pPr>
          </w:p>
          <w:p w:rsidR="00F9505F" w:rsidRDefault="00F9505F" w:rsidP="001158CB">
            <w:pPr>
              <w:pStyle w:val="a9"/>
              <w:shd w:val="clear" w:color="auto" w:fill="auto"/>
              <w:ind w:firstLine="0"/>
              <w:contextualSpacing/>
              <w:jc w:val="center"/>
              <w:rPr>
                <w:sz w:val="20"/>
                <w:szCs w:val="20"/>
              </w:rPr>
            </w:pPr>
          </w:p>
        </w:tc>
        <w:tc>
          <w:tcPr>
            <w:tcW w:w="3687"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2</w:t>
            </w:r>
          </w:p>
        </w:tc>
        <w:tc>
          <w:tcPr>
            <w:tcW w:w="1700"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3</w:t>
            </w:r>
          </w:p>
        </w:tc>
        <w:tc>
          <w:tcPr>
            <w:tcW w:w="1772"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4</w:t>
            </w:r>
          </w:p>
        </w:tc>
        <w:tc>
          <w:tcPr>
            <w:tcW w:w="2197"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5</w:t>
            </w:r>
          </w:p>
        </w:tc>
        <w:tc>
          <w:tcPr>
            <w:tcW w:w="1835"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6</w:t>
            </w:r>
          </w:p>
        </w:tc>
        <w:tc>
          <w:tcPr>
            <w:tcW w:w="2134" w:type="dxa"/>
            <w:tcBorders>
              <w:top w:val="single" w:sz="4" w:space="0" w:color="auto"/>
              <w:left w:val="single" w:sz="4" w:space="0" w:color="auto"/>
              <w:righ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7</w:t>
            </w:r>
          </w:p>
        </w:tc>
      </w:tr>
      <w:tr w:rsidR="007D36D7" w:rsidTr="00F9505F">
        <w:trPr>
          <w:trHeight w:hRule="exact" w:val="5530"/>
          <w:jc w:val="center"/>
        </w:trPr>
        <w:tc>
          <w:tcPr>
            <w:tcW w:w="1870"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3687"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rPr>
                <w:sz w:val="24"/>
                <w:szCs w:val="24"/>
              </w:rPr>
            </w:pPr>
            <w:r>
              <w:rPr>
                <w:sz w:val="24"/>
                <w:szCs w:val="24"/>
              </w:rPr>
              <w:t>Проверка информации (данных) заявления для направления на наличие дублированной информации (данных) по данным свидетельства о рождении или документа, удостоверяющего личность ребенка (серия, номер документа и дата рождения). При положительном прохождении проверки формируется статус информирования «Заявление принято к рассмотрению», при наличии дублированной информации формируется статус информирования «Отказано в предоставлении услуги» с указанием причины отказа</w:t>
            </w:r>
            <w:proofErr w:type="gramStart"/>
            <w:r>
              <w:rPr>
                <w:sz w:val="24"/>
                <w:szCs w:val="24"/>
              </w:rPr>
              <w:t>.</w:t>
            </w:r>
            <w:proofErr w:type="gramEnd"/>
            <w:r>
              <w:rPr>
                <w:sz w:val="24"/>
                <w:szCs w:val="24"/>
              </w:rPr>
              <w:t xml:space="preserve"> </w:t>
            </w:r>
            <w:r>
              <w:rPr>
                <w:i/>
                <w:iCs/>
                <w:sz w:val="24"/>
                <w:szCs w:val="24"/>
              </w:rPr>
              <w:t>(</w:t>
            </w:r>
            <w:proofErr w:type="gramStart"/>
            <w:r>
              <w:rPr>
                <w:i/>
                <w:iCs/>
                <w:sz w:val="24"/>
                <w:szCs w:val="24"/>
              </w:rPr>
              <w:t>п</w:t>
            </w:r>
            <w:proofErr w:type="gramEnd"/>
            <w:r>
              <w:rPr>
                <w:i/>
                <w:iCs/>
                <w:sz w:val="24"/>
                <w:szCs w:val="24"/>
              </w:rPr>
              <w:t>ри поступлении заявления в электронном ви</w:t>
            </w:r>
            <w:r w:rsidR="00FE1649">
              <w:rPr>
                <w:i/>
                <w:iCs/>
                <w:sz w:val="24"/>
                <w:szCs w:val="24"/>
              </w:rPr>
              <w:t>д</w:t>
            </w:r>
            <w:r>
              <w:rPr>
                <w:i/>
                <w:iCs/>
                <w:sz w:val="24"/>
                <w:szCs w:val="24"/>
              </w:rPr>
              <w:t>е)</w:t>
            </w:r>
          </w:p>
        </w:tc>
        <w:tc>
          <w:tcPr>
            <w:tcW w:w="1700" w:type="dxa"/>
            <w:tcBorders>
              <w:top w:val="single" w:sz="4" w:space="0" w:color="auto"/>
              <w:left w:val="single" w:sz="4" w:space="0" w:color="auto"/>
            </w:tcBorders>
            <w:shd w:val="clear" w:color="auto" w:fill="FFFFFF"/>
          </w:tcPr>
          <w:p w:rsidR="00E4010F" w:rsidRDefault="00E4010F" w:rsidP="001158CB">
            <w:pPr>
              <w:pStyle w:val="a9"/>
              <w:shd w:val="clear" w:color="auto" w:fill="auto"/>
              <w:ind w:firstLine="0"/>
              <w:contextualSpacing/>
              <w:rPr>
                <w:sz w:val="24"/>
                <w:szCs w:val="24"/>
              </w:rPr>
            </w:pPr>
          </w:p>
          <w:p w:rsidR="007D36D7" w:rsidRDefault="007B6077" w:rsidP="001158CB">
            <w:pPr>
              <w:pStyle w:val="a9"/>
              <w:shd w:val="clear" w:color="auto" w:fill="auto"/>
              <w:ind w:firstLine="0"/>
              <w:contextualSpacing/>
              <w:rPr>
                <w:sz w:val="24"/>
                <w:szCs w:val="24"/>
              </w:rPr>
            </w:pPr>
            <w:r>
              <w:rPr>
                <w:sz w:val="24"/>
                <w:szCs w:val="24"/>
              </w:rPr>
              <w:t>1 день</w:t>
            </w:r>
          </w:p>
        </w:tc>
        <w:tc>
          <w:tcPr>
            <w:tcW w:w="1772"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2197"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1835"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2134" w:type="dxa"/>
            <w:tcBorders>
              <w:top w:val="single" w:sz="4" w:space="0" w:color="auto"/>
              <w:left w:val="single" w:sz="4" w:space="0" w:color="auto"/>
              <w:right w:val="single" w:sz="4" w:space="0" w:color="auto"/>
            </w:tcBorders>
            <w:shd w:val="clear" w:color="auto" w:fill="FFFFFF"/>
          </w:tcPr>
          <w:p w:rsidR="007D36D7" w:rsidRDefault="007D36D7" w:rsidP="001158CB">
            <w:pPr>
              <w:contextualSpacing/>
              <w:rPr>
                <w:sz w:val="10"/>
                <w:szCs w:val="10"/>
              </w:rPr>
            </w:pPr>
          </w:p>
        </w:tc>
      </w:tr>
      <w:tr w:rsidR="007D36D7" w:rsidTr="00F9505F">
        <w:trPr>
          <w:trHeight w:hRule="exact" w:val="3614"/>
          <w:jc w:val="center"/>
        </w:trPr>
        <w:tc>
          <w:tcPr>
            <w:tcW w:w="1870" w:type="dxa"/>
            <w:tcBorders>
              <w:left w:val="single" w:sz="4" w:space="0" w:color="auto"/>
              <w:bottom w:val="single" w:sz="4" w:space="0" w:color="auto"/>
            </w:tcBorders>
            <w:shd w:val="clear" w:color="auto" w:fill="FFFFFF"/>
          </w:tcPr>
          <w:p w:rsidR="007D36D7" w:rsidRDefault="007D36D7" w:rsidP="001158CB">
            <w:pPr>
              <w:contextualSpacing/>
              <w:rPr>
                <w:sz w:val="10"/>
                <w:szCs w:val="10"/>
              </w:rPr>
            </w:pPr>
          </w:p>
        </w:tc>
        <w:tc>
          <w:tcPr>
            <w:tcW w:w="3687" w:type="dxa"/>
            <w:tcBorders>
              <w:top w:val="single" w:sz="4" w:space="0" w:color="auto"/>
              <w:left w:val="single" w:sz="4" w:space="0" w:color="auto"/>
              <w:bottom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способами, указанными в заявлении, поданном на бумажном носителе, уведомления об отказе в услуге с указанием причин отказа.</w:t>
            </w:r>
          </w:p>
        </w:tc>
        <w:tc>
          <w:tcPr>
            <w:tcW w:w="1700" w:type="dxa"/>
            <w:tcBorders>
              <w:top w:val="single" w:sz="4" w:space="0" w:color="auto"/>
              <w:left w:val="single" w:sz="4" w:space="0" w:color="auto"/>
              <w:bottom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В тот же день, что и прием и проверка комплектности</w:t>
            </w:r>
          </w:p>
        </w:tc>
        <w:tc>
          <w:tcPr>
            <w:tcW w:w="1772" w:type="dxa"/>
            <w:tcBorders>
              <w:left w:val="single" w:sz="4" w:space="0" w:color="auto"/>
              <w:bottom w:val="single" w:sz="4" w:space="0" w:color="auto"/>
            </w:tcBorders>
            <w:shd w:val="clear" w:color="auto" w:fill="FFFFFF"/>
          </w:tcPr>
          <w:p w:rsidR="007D36D7" w:rsidRDefault="007D36D7" w:rsidP="001158CB">
            <w:pPr>
              <w:contextualSpacing/>
              <w:rPr>
                <w:sz w:val="10"/>
                <w:szCs w:val="10"/>
              </w:rPr>
            </w:pPr>
          </w:p>
        </w:tc>
        <w:tc>
          <w:tcPr>
            <w:tcW w:w="2197" w:type="dxa"/>
            <w:tcBorders>
              <w:left w:val="single" w:sz="4" w:space="0" w:color="auto"/>
              <w:bottom w:val="single" w:sz="4" w:space="0" w:color="auto"/>
            </w:tcBorders>
            <w:shd w:val="clear" w:color="auto" w:fill="FFFFFF"/>
          </w:tcPr>
          <w:p w:rsidR="007D36D7" w:rsidRDefault="007D36D7" w:rsidP="001158CB">
            <w:pPr>
              <w:contextualSpacing/>
              <w:rPr>
                <w:sz w:val="10"/>
                <w:szCs w:val="10"/>
              </w:rPr>
            </w:pPr>
          </w:p>
        </w:tc>
        <w:tc>
          <w:tcPr>
            <w:tcW w:w="1835" w:type="dxa"/>
            <w:tcBorders>
              <w:left w:val="single" w:sz="4" w:space="0" w:color="auto"/>
              <w:bottom w:val="single" w:sz="4" w:space="0" w:color="auto"/>
            </w:tcBorders>
            <w:shd w:val="clear" w:color="auto" w:fill="FFFFFF"/>
          </w:tcPr>
          <w:p w:rsidR="007D36D7" w:rsidRDefault="007D36D7" w:rsidP="001158CB">
            <w:pPr>
              <w:contextualSpacing/>
              <w:rPr>
                <w:sz w:val="10"/>
                <w:szCs w:val="10"/>
              </w:rPr>
            </w:pPr>
          </w:p>
        </w:tc>
        <w:tc>
          <w:tcPr>
            <w:tcW w:w="2134" w:type="dxa"/>
            <w:tcBorders>
              <w:left w:val="single" w:sz="4" w:space="0" w:color="auto"/>
              <w:bottom w:val="single" w:sz="4" w:space="0" w:color="auto"/>
              <w:right w:val="single" w:sz="4" w:space="0" w:color="auto"/>
            </w:tcBorders>
            <w:shd w:val="clear" w:color="auto" w:fill="FFFFFF"/>
          </w:tcPr>
          <w:p w:rsidR="007D36D7" w:rsidRDefault="007D36D7" w:rsidP="001158CB">
            <w:pPr>
              <w:contextualSpacing/>
              <w:rPr>
                <w:sz w:val="10"/>
                <w:szCs w:val="10"/>
              </w:rPr>
            </w:pPr>
          </w:p>
        </w:tc>
      </w:tr>
    </w:tbl>
    <w:p w:rsidR="007D36D7" w:rsidRDefault="007B6077" w:rsidP="001158CB">
      <w:pPr>
        <w:contextualSpacing/>
        <w:rPr>
          <w:sz w:val="2"/>
          <w:szCs w:val="2"/>
        </w:rPr>
      </w:pPr>
      <w:r>
        <w:br w:type="page"/>
      </w:r>
    </w:p>
    <w:tbl>
      <w:tblPr>
        <w:tblOverlap w:val="never"/>
        <w:tblW w:w="15325" w:type="dxa"/>
        <w:jc w:val="center"/>
        <w:tblInd w:w="133" w:type="dxa"/>
        <w:tblLayout w:type="fixed"/>
        <w:tblCellMar>
          <w:left w:w="10" w:type="dxa"/>
          <w:right w:w="10" w:type="dxa"/>
        </w:tblCellMar>
        <w:tblLook w:val="04A0" w:firstRow="1" w:lastRow="0" w:firstColumn="1" w:lastColumn="0" w:noHBand="0" w:noVBand="1"/>
      </w:tblPr>
      <w:tblGrid>
        <w:gridCol w:w="2065"/>
        <w:gridCol w:w="86"/>
        <w:gridCol w:w="3729"/>
        <w:gridCol w:w="1611"/>
        <w:gridCol w:w="1634"/>
        <w:gridCol w:w="2126"/>
        <w:gridCol w:w="1843"/>
        <w:gridCol w:w="2231"/>
      </w:tblGrid>
      <w:tr w:rsidR="007D36D7" w:rsidTr="0024481F">
        <w:trPr>
          <w:trHeight w:hRule="exact" w:val="245"/>
          <w:jc w:val="center"/>
        </w:trPr>
        <w:tc>
          <w:tcPr>
            <w:tcW w:w="2151" w:type="dxa"/>
            <w:gridSpan w:val="2"/>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lastRenderedPageBreak/>
              <w:t>1</w:t>
            </w:r>
          </w:p>
        </w:tc>
        <w:tc>
          <w:tcPr>
            <w:tcW w:w="3729"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2</w:t>
            </w:r>
          </w:p>
        </w:tc>
        <w:tc>
          <w:tcPr>
            <w:tcW w:w="1611"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jc w:val="center"/>
              <w:rPr>
                <w:sz w:val="20"/>
                <w:szCs w:val="20"/>
              </w:rPr>
            </w:pPr>
            <w:r>
              <w:rPr>
                <w:i/>
                <w:iCs/>
                <w:sz w:val="20"/>
                <w:szCs w:val="20"/>
              </w:rPr>
              <w:t>3</w:t>
            </w:r>
          </w:p>
        </w:tc>
        <w:tc>
          <w:tcPr>
            <w:tcW w:w="1634" w:type="dxa"/>
            <w:tcBorders>
              <w:top w:val="single" w:sz="4" w:space="0" w:color="auto"/>
              <w:left w:val="single" w:sz="4" w:space="0" w:color="auto"/>
            </w:tcBorders>
            <w:shd w:val="clear" w:color="auto" w:fill="FFFFFF"/>
          </w:tcPr>
          <w:p w:rsidR="007D36D7" w:rsidRDefault="007B6077" w:rsidP="001158CB">
            <w:pPr>
              <w:pStyle w:val="a9"/>
              <w:shd w:val="clear" w:color="auto" w:fill="auto"/>
              <w:tabs>
                <w:tab w:val="left" w:pos="1326"/>
              </w:tabs>
              <w:ind w:firstLine="620"/>
              <w:contextualSpacing/>
              <w:rPr>
                <w:sz w:val="20"/>
                <w:szCs w:val="20"/>
              </w:rPr>
            </w:pPr>
            <w:r>
              <w:rPr>
                <w:i/>
                <w:iCs/>
                <w:sz w:val="20"/>
                <w:szCs w:val="20"/>
              </w:rPr>
              <w:t>4</w:t>
            </w:r>
            <w:r>
              <w:rPr>
                <w:i/>
                <w:iCs/>
                <w:sz w:val="20"/>
                <w:szCs w:val="20"/>
              </w:rPr>
              <w:tab/>
              <w:t>|</w:t>
            </w:r>
          </w:p>
        </w:tc>
        <w:tc>
          <w:tcPr>
            <w:tcW w:w="2126" w:type="dxa"/>
            <w:tcBorders>
              <w:top w:val="single" w:sz="4" w:space="0" w:color="auto"/>
            </w:tcBorders>
            <w:shd w:val="clear" w:color="auto" w:fill="FFFFFF"/>
          </w:tcPr>
          <w:p w:rsidR="007D36D7" w:rsidRDefault="007B6077" w:rsidP="001158CB">
            <w:pPr>
              <w:pStyle w:val="a9"/>
              <w:shd w:val="clear" w:color="auto" w:fill="auto"/>
              <w:ind w:firstLine="0"/>
              <w:contextualSpacing/>
              <w:jc w:val="center"/>
              <w:rPr>
                <w:sz w:val="20"/>
                <w:szCs w:val="20"/>
              </w:rPr>
            </w:pPr>
            <w:r>
              <w:rPr>
                <w:i/>
                <w:iCs/>
                <w:sz w:val="20"/>
                <w:szCs w:val="20"/>
              </w:rPr>
              <w:t>5</w:t>
            </w:r>
          </w:p>
        </w:tc>
        <w:tc>
          <w:tcPr>
            <w:tcW w:w="1843"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6</w:t>
            </w:r>
          </w:p>
        </w:tc>
        <w:tc>
          <w:tcPr>
            <w:tcW w:w="2231" w:type="dxa"/>
            <w:tcBorders>
              <w:top w:val="single" w:sz="4" w:space="0" w:color="auto"/>
              <w:left w:val="single" w:sz="4" w:space="0" w:color="auto"/>
              <w:right w:val="single" w:sz="4" w:space="0" w:color="auto"/>
            </w:tcBorders>
            <w:shd w:val="clear" w:color="auto" w:fill="FFFFFF"/>
          </w:tcPr>
          <w:p w:rsidR="007D36D7" w:rsidRDefault="007B6077" w:rsidP="001158CB">
            <w:pPr>
              <w:pStyle w:val="a9"/>
              <w:shd w:val="clear" w:color="auto" w:fill="auto"/>
              <w:ind w:firstLine="0"/>
              <w:contextualSpacing/>
              <w:jc w:val="center"/>
              <w:rPr>
                <w:sz w:val="20"/>
                <w:szCs w:val="20"/>
              </w:rPr>
            </w:pPr>
            <w:r>
              <w:rPr>
                <w:i/>
                <w:iCs/>
                <w:sz w:val="20"/>
                <w:szCs w:val="20"/>
              </w:rPr>
              <w:t>7</w:t>
            </w:r>
          </w:p>
        </w:tc>
      </w:tr>
      <w:tr w:rsidR="007D36D7" w:rsidTr="0024481F">
        <w:trPr>
          <w:trHeight w:hRule="exact" w:val="3038"/>
          <w:jc w:val="center"/>
        </w:trPr>
        <w:tc>
          <w:tcPr>
            <w:tcW w:w="2151" w:type="dxa"/>
            <w:gridSpan w:val="2"/>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3729" w:type="dxa"/>
            <w:tcBorders>
              <w:top w:val="single" w:sz="4" w:space="0" w:color="auto"/>
              <w:left w:val="single" w:sz="4" w:space="0" w:color="auto"/>
            </w:tcBorders>
            <w:shd w:val="clear" w:color="auto" w:fill="FFFFFF"/>
          </w:tcPr>
          <w:p w:rsidR="007D36D7" w:rsidRDefault="007B6077" w:rsidP="00EC0A25">
            <w:pPr>
              <w:pStyle w:val="a9"/>
              <w:shd w:val="clear" w:color="auto" w:fill="auto"/>
              <w:ind w:firstLine="0"/>
              <w:contextualSpacing/>
              <w:rPr>
                <w:sz w:val="24"/>
                <w:szCs w:val="24"/>
              </w:rPr>
            </w:pPr>
            <w:r>
              <w:rPr>
                <w:sz w:val="24"/>
                <w:szCs w:val="24"/>
              </w:rPr>
              <w:t xml:space="preserve">В случае отсутствия оснований для отказа в приеме документов, предусмотренных пунктом </w:t>
            </w:r>
            <w:r w:rsidR="00EC0A25">
              <w:rPr>
                <w:sz w:val="24"/>
                <w:szCs w:val="24"/>
              </w:rPr>
              <w:t>11</w:t>
            </w:r>
            <w:r>
              <w:rPr>
                <w:sz w:val="24"/>
                <w:szCs w:val="24"/>
              </w:rPr>
              <w:t xml:space="preserve"> Административного регламента, а также отказа в услуге в части промежуточного результата в виде постановки на учет, регистрация заявления в электронной базе данных по учету документов</w:t>
            </w:r>
          </w:p>
        </w:tc>
        <w:tc>
          <w:tcPr>
            <w:tcW w:w="1611"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В тот же день, что и прием и проверка комплектности</w:t>
            </w:r>
          </w:p>
        </w:tc>
        <w:tc>
          <w:tcPr>
            <w:tcW w:w="1634"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2126"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1843"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2231" w:type="dxa"/>
            <w:tcBorders>
              <w:top w:val="single" w:sz="4" w:space="0" w:color="auto"/>
              <w:left w:val="single" w:sz="4" w:space="0" w:color="auto"/>
              <w:right w:val="single" w:sz="4" w:space="0" w:color="auto"/>
            </w:tcBorders>
            <w:shd w:val="clear" w:color="auto" w:fill="FFFFFF"/>
          </w:tcPr>
          <w:p w:rsidR="007D36D7" w:rsidRDefault="007D36D7" w:rsidP="001158CB">
            <w:pPr>
              <w:contextualSpacing/>
              <w:rPr>
                <w:sz w:val="10"/>
                <w:szCs w:val="10"/>
              </w:rPr>
            </w:pPr>
          </w:p>
        </w:tc>
      </w:tr>
      <w:tr w:rsidR="007D36D7" w:rsidTr="0024481F">
        <w:trPr>
          <w:trHeight w:hRule="exact" w:val="542"/>
          <w:jc w:val="center"/>
        </w:trPr>
        <w:tc>
          <w:tcPr>
            <w:tcW w:w="2065" w:type="dxa"/>
            <w:tcBorders>
              <w:top w:val="single" w:sz="4" w:space="0" w:color="auto"/>
              <w:left w:val="single" w:sz="4" w:space="0" w:color="auto"/>
              <w:bottom w:val="single" w:sz="4" w:space="0" w:color="auto"/>
            </w:tcBorders>
            <w:shd w:val="clear" w:color="auto" w:fill="FFFFFF"/>
          </w:tcPr>
          <w:p w:rsidR="007D36D7" w:rsidRDefault="007D36D7" w:rsidP="001158CB">
            <w:pPr>
              <w:contextualSpacing/>
              <w:rPr>
                <w:sz w:val="10"/>
                <w:szCs w:val="10"/>
              </w:rPr>
            </w:pPr>
          </w:p>
        </w:tc>
        <w:tc>
          <w:tcPr>
            <w:tcW w:w="3815" w:type="dxa"/>
            <w:gridSpan w:val="2"/>
            <w:tcBorders>
              <w:top w:val="single" w:sz="4" w:space="0" w:color="auto"/>
              <w:bottom w:val="single" w:sz="4" w:space="0" w:color="auto"/>
            </w:tcBorders>
            <w:shd w:val="clear" w:color="auto" w:fill="FFFFFF"/>
          </w:tcPr>
          <w:p w:rsidR="007D36D7" w:rsidRDefault="0024481F" w:rsidP="001158CB">
            <w:pPr>
              <w:pStyle w:val="a9"/>
              <w:shd w:val="clear" w:color="auto" w:fill="auto"/>
              <w:ind w:left="3660" w:firstLine="0"/>
              <w:contextualSpacing/>
              <w:rPr>
                <w:sz w:val="24"/>
                <w:szCs w:val="24"/>
              </w:rPr>
            </w:pPr>
            <w:r>
              <w:rPr>
                <w:sz w:val="24"/>
                <w:szCs w:val="24"/>
              </w:rPr>
              <w:t>2</w:t>
            </w:r>
          </w:p>
        </w:tc>
        <w:tc>
          <w:tcPr>
            <w:tcW w:w="9445" w:type="dxa"/>
            <w:gridSpan w:val="5"/>
            <w:tcBorders>
              <w:top w:val="single" w:sz="4" w:space="0" w:color="auto"/>
              <w:bottom w:val="single" w:sz="4" w:space="0" w:color="auto"/>
              <w:righ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 Рассмотрение документов и сведений</w:t>
            </w:r>
          </w:p>
        </w:tc>
      </w:tr>
    </w:tbl>
    <w:p w:rsidR="007D36D7" w:rsidRDefault="007D36D7" w:rsidP="001158CB">
      <w:pPr>
        <w:contextualSpacing/>
        <w:rPr>
          <w:sz w:val="2"/>
          <w:szCs w:val="2"/>
        </w:rPr>
      </w:pPr>
    </w:p>
    <w:tbl>
      <w:tblPr>
        <w:tblOverlap w:val="never"/>
        <w:tblW w:w="15405" w:type="dxa"/>
        <w:jc w:val="center"/>
        <w:tblInd w:w="133" w:type="dxa"/>
        <w:tblLayout w:type="fixed"/>
        <w:tblCellMar>
          <w:left w:w="10" w:type="dxa"/>
          <w:right w:w="10" w:type="dxa"/>
        </w:tblCellMar>
        <w:tblLook w:val="04A0" w:firstRow="1" w:lastRow="0" w:firstColumn="1" w:lastColumn="0" w:noHBand="0" w:noVBand="1"/>
      </w:tblPr>
      <w:tblGrid>
        <w:gridCol w:w="2285"/>
        <w:gridCol w:w="3691"/>
        <w:gridCol w:w="1699"/>
        <w:gridCol w:w="1635"/>
        <w:gridCol w:w="1763"/>
        <w:gridCol w:w="1987"/>
        <w:gridCol w:w="2345"/>
      </w:tblGrid>
      <w:tr w:rsidR="007D36D7" w:rsidTr="0024481F">
        <w:trPr>
          <w:trHeight w:hRule="exact" w:val="245"/>
          <w:jc w:val="center"/>
        </w:trPr>
        <w:tc>
          <w:tcPr>
            <w:tcW w:w="2285"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1</w:t>
            </w:r>
          </w:p>
        </w:tc>
        <w:tc>
          <w:tcPr>
            <w:tcW w:w="3691"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2</w:t>
            </w:r>
          </w:p>
        </w:tc>
        <w:tc>
          <w:tcPr>
            <w:tcW w:w="1699"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jc w:val="center"/>
              <w:rPr>
                <w:sz w:val="20"/>
                <w:szCs w:val="20"/>
              </w:rPr>
            </w:pPr>
            <w:r>
              <w:rPr>
                <w:i/>
                <w:iCs/>
                <w:sz w:val="20"/>
                <w:szCs w:val="20"/>
              </w:rPr>
              <w:t>3</w:t>
            </w:r>
          </w:p>
        </w:tc>
        <w:tc>
          <w:tcPr>
            <w:tcW w:w="3398" w:type="dxa"/>
            <w:gridSpan w:val="2"/>
            <w:tcBorders>
              <w:top w:val="single" w:sz="4" w:space="0" w:color="auto"/>
              <w:left w:val="single" w:sz="4" w:space="0" w:color="auto"/>
              <w:bottom w:val="single" w:sz="4" w:space="0" w:color="auto"/>
            </w:tcBorders>
            <w:shd w:val="clear" w:color="auto" w:fill="FFFFFF"/>
          </w:tcPr>
          <w:p w:rsidR="007D36D7" w:rsidRDefault="007B6077" w:rsidP="001158CB">
            <w:pPr>
              <w:pStyle w:val="a9"/>
              <w:shd w:val="clear" w:color="auto" w:fill="auto"/>
              <w:tabs>
                <w:tab w:val="left" w:pos="1310"/>
                <w:tab w:val="left" w:pos="2294"/>
              </w:tabs>
              <w:ind w:firstLine="600"/>
              <w:contextualSpacing/>
              <w:rPr>
                <w:sz w:val="20"/>
                <w:szCs w:val="20"/>
              </w:rPr>
            </w:pPr>
            <w:r>
              <w:rPr>
                <w:i/>
                <w:iCs/>
                <w:sz w:val="20"/>
                <w:szCs w:val="20"/>
              </w:rPr>
              <w:t>4</w:t>
            </w:r>
            <w:r w:rsidR="002206DA">
              <w:rPr>
                <w:rFonts w:ascii="Arial" w:eastAsia="Arial" w:hAnsi="Arial" w:cs="Arial"/>
              </w:rPr>
              <w:tab/>
            </w:r>
            <w:r>
              <w:rPr>
                <w:rFonts w:ascii="Arial" w:eastAsia="Arial" w:hAnsi="Arial" w:cs="Arial"/>
              </w:rPr>
              <w:tab/>
            </w:r>
            <w:r>
              <w:rPr>
                <w:i/>
                <w:iCs/>
                <w:sz w:val="20"/>
                <w:szCs w:val="20"/>
              </w:rPr>
              <w:t>5</w:t>
            </w:r>
          </w:p>
        </w:tc>
        <w:tc>
          <w:tcPr>
            <w:tcW w:w="1987"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6</w:t>
            </w:r>
          </w:p>
        </w:tc>
        <w:tc>
          <w:tcPr>
            <w:tcW w:w="2345" w:type="dxa"/>
            <w:tcBorders>
              <w:top w:val="single" w:sz="4" w:space="0" w:color="auto"/>
              <w:left w:val="single" w:sz="4" w:space="0" w:color="auto"/>
              <w:right w:val="single" w:sz="4" w:space="0" w:color="auto"/>
            </w:tcBorders>
            <w:shd w:val="clear" w:color="auto" w:fill="FFFFFF"/>
          </w:tcPr>
          <w:p w:rsidR="007D36D7" w:rsidRDefault="007B6077" w:rsidP="001158CB">
            <w:pPr>
              <w:pStyle w:val="a9"/>
              <w:shd w:val="clear" w:color="auto" w:fill="auto"/>
              <w:ind w:firstLine="0"/>
              <w:contextualSpacing/>
              <w:jc w:val="center"/>
              <w:rPr>
                <w:sz w:val="20"/>
                <w:szCs w:val="20"/>
              </w:rPr>
            </w:pPr>
            <w:r>
              <w:rPr>
                <w:i/>
                <w:iCs/>
                <w:sz w:val="20"/>
                <w:szCs w:val="20"/>
              </w:rPr>
              <w:t>7</w:t>
            </w:r>
          </w:p>
        </w:tc>
      </w:tr>
      <w:tr w:rsidR="007D36D7" w:rsidTr="0024481F">
        <w:trPr>
          <w:trHeight w:hRule="exact" w:val="3211"/>
          <w:jc w:val="center"/>
        </w:trPr>
        <w:tc>
          <w:tcPr>
            <w:tcW w:w="2285" w:type="dxa"/>
            <w:tcBorders>
              <w:top w:val="single" w:sz="4" w:space="0" w:color="auto"/>
              <w:left w:val="single" w:sz="4" w:space="0" w:color="auto"/>
            </w:tcBorders>
            <w:shd w:val="clear" w:color="auto" w:fill="FFFFFF"/>
            <w:vAlign w:val="center"/>
          </w:tcPr>
          <w:p w:rsidR="007D36D7" w:rsidRDefault="007B6077" w:rsidP="005776B5">
            <w:pPr>
              <w:pStyle w:val="a9"/>
              <w:shd w:val="clear" w:color="auto" w:fill="auto"/>
              <w:ind w:firstLine="0"/>
              <w:contextualSpacing/>
              <w:rPr>
                <w:sz w:val="24"/>
                <w:szCs w:val="24"/>
              </w:rPr>
            </w:pPr>
            <w:r>
              <w:rPr>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3691"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Проведение соответствия документов и сведений требованиям нормативных правовых актов предоставления государственной (муниципальной) услуги</w:t>
            </w:r>
          </w:p>
        </w:tc>
        <w:tc>
          <w:tcPr>
            <w:tcW w:w="1699"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1 день</w:t>
            </w:r>
          </w:p>
        </w:tc>
        <w:tc>
          <w:tcPr>
            <w:tcW w:w="1635" w:type="dxa"/>
            <w:tcBorders>
              <w:top w:val="single" w:sz="4" w:space="0" w:color="auto"/>
              <w:left w:val="single" w:sz="4" w:space="0" w:color="auto"/>
            </w:tcBorders>
            <w:shd w:val="clear" w:color="auto" w:fill="FFFFFF"/>
          </w:tcPr>
          <w:p w:rsidR="007D36D7" w:rsidRDefault="00A051C5" w:rsidP="003E6BEE">
            <w:pPr>
              <w:pStyle w:val="a9"/>
              <w:shd w:val="clear" w:color="auto" w:fill="auto"/>
              <w:ind w:firstLine="0"/>
              <w:contextualSpacing/>
              <w:rPr>
                <w:sz w:val="24"/>
                <w:szCs w:val="24"/>
              </w:rPr>
            </w:pPr>
            <w:r>
              <w:rPr>
                <w:sz w:val="24"/>
                <w:szCs w:val="24"/>
              </w:rPr>
              <w:t>Ответстве</w:t>
            </w:r>
            <w:r w:rsidR="007B6077">
              <w:rPr>
                <w:sz w:val="24"/>
                <w:szCs w:val="24"/>
              </w:rPr>
              <w:t xml:space="preserve">нное </w:t>
            </w:r>
            <w:proofErr w:type="spellStart"/>
            <w:proofErr w:type="gramStart"/>
            <w:r w:rsidR="007B6077">
              <w:rPr>
                <w:sz w:val="24"/>
                <w:szCs w:val="24"/>
              </w:rPr>
              <w:t>должност</w:t>
            </w:r>
            <w:proofErr w:type="spellEnd"/>
            <w:r w:rsidR="007B6077">
              <w:rPr>
                <w:sz w:val="24"/>
                <w:szCs w:val="24"/>
              </w:rPr>
              <w:t xml:space="preserve"> </w:t>
            </w:r>
            <w:proofErr w:type="spellStart"/>
            <w:r w:rsidR="007B6077">
              <w:rPr>
                <w:sz w:val="24"/>
                <w:szCs w:val="24"/>
              </w:rPr>
              <w:t>ное</w:t>
            </w:r>
            <w:proofErr w:type="spellEnd"/>
            <w:proofErr w:type="gramEnd"/>
            <w:r w:rsidR="007B6077">
              <w:rPr>
                <w:sz w:val="24"/>
                <w:szCs w:val="24"/>
              </w:rPr>
              <w:t xml:space="preserve"> лицо Уполномоченного органа</w:t>
            </w:r>
          </w:p>
        </w:tc>
        <w:tc>
          <w:tcPr>
            <w:tcW w:w="1763"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1987"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2345" w:type="dxa"/>
            <w:tcBorders>
              <w:top w:val="single" w:sz="4" w:space="0" w:color="auto"/>
              <w:left w:val="single" w:sz="4" w:space="0" w:color="auto"/>
              <w:right w:val="single" w:sz="4" w:space="0" w:color="auto"/>
            </w:tcBorders>
            <w:shd w:val="clear" w:color="auto" w:fill="FFFFFF"/>
          </w:tcPr>
          <w:p w:rsidR="007D36D7" w:rsidRDefault="007D36D7" w:rsidP="001158CB">
            <w:pPr>
              <w:contextualSpacing/>
              <w:rPr>
                <w:sz w:val="10"/>
                <w:szCs w:val="10"/>
              </w:rPr>
            </w:pPr>
          </w:p>
        </w:tc>
      </w:tr>
      <w:tr w:rsidR="007D36D7" w:rsidTr="0024481F">
        <w:trPr>
          <w:trHeight w:hRule="exact" w:val="302"/>
          <w:jc w:val="center"/>
        </w:trPr>
        <w:tc>
          <w:tcPr>
            <w:tcW w:w="15405" w:type="dxa"/>
            <w:gridSpan w:val="7"/>
            <w:tcBorders>
              <w:top w:val="single" w:sz="4" w:space="0" w:color="auto"/>
              <w:left w:val="single" w:sz="4" w:space="0" w:color="auto"/>
              <w:right w:val="single" w:sz="4" w:space="0" w:color="auto"/>
            </w:tcBorders>
            <w:shd w:val="clear" w:color="auto" w:fill="FFFFFF"/>
            <w:vAlign w:val="bottom"/>
          </w:tcPr>
          <w:p w:rsidR="007D36D7" w:rsidRDefault="0024481F" w:rsidP="001158CB">
            <w:pPr>
              <w:pStyle w:val="a9"/>
              <w:shd w:val="clear" w:color="auto" w:fill="auto"/>
              <w:ind w:firstLine="0"/>
              <w:contextualSpacing/>
              <w:jc w:val="center"/>
              <w:rPr>
                <w:sz w:val="24"/>
                <w:szCs w:val="24"/>
              </w:rPr>
            </w:pPr>
            <w:r>
              <w:rPr>
                <w:sz w:val="24"/>
                <w:szCs w:val="24"/>
              </w:rPr>
              <w:t>3</w:t>
            </w:r>
            <w:r w:rsidR="007B6077">
              <w:rPr>
                <w:sz w:val="24"/>
                <w:szCs w:val="24"/>
              </w:rPr>
              <w:t>. Принятие решения</w:t>
            </w:r>
          </w:p>
        </w:tc>
      </w:tr>
      <w:tr w:rsidR="007D36D7" w:rsidTr="0024481F">
        <w:trPr>
          <w:trHeight w:hRule="exact" w:val="1666"/>
          <w:jc w:val="center"/>
        </w:trPr>
        <w:tc>
          <w:tcPr>
            <w:tcW w:w="2285" w:type="dxa"/>
            <w:vMerge w:val="restart"/>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lastRenderedPageBreak/>
              <w:t xml:space="preserve">проект результатов предоставления </w:t>
            </w:r>
            <w:r w:rsidR="005776B5">
              <w:rPr>
                <w:sz w:val="24"/>
                <w:szCs w:val="24"/>
              </w:rPr>
              <w:t>муниципальной</w:t>
            </w:r>
            <w:r>
              <w:rPr>
                <w:sz w:val="24"/>
                <w:szCs w:val="24"/>
              </w:rPr>
              <w:t xml:space="preserve"> услуги по формам согласно приложениям № 1,</w:t>
            </w:r>
          </w:p>
          <w:p w:rsidR="007D36D7" w:rsidRDefault="007B6077" w:rsidP="001158CB">
            <w:pPr>
              <w:pStyle w:val="a9"/>
              <w:shd w:val="clear" w:color="auto" w:fill="auto"/>
              <w:ind w:firstLine="0"/>
              <w:contextualSpacing/>
              <w:rPr>
                <w:sz w:val="24"/>
                <w:szCs w:val="24"/>
              </w:rPr>
            </w:pPr>
            <w:r>
              <w:rPr>
                <w:sz w:val="24"/>
                <w:szCs w:val="24"/>
              </w:rPr>
              <w:t xml:space="preserve">2, 3, 4, 5, 6 к </w:t>
            </w:r>
            <w:proofErr w:type="gramStart"/>
            <w:r>
              <w:rPr>
                <w:sz w:val="24"/>
                <w:szCs w:val="24"/>
              </w:rPr>
              <w:t>Административном</w:t>
            </w:r>
            <w:proofErr w:type="gramEnd"/>
            <w:r>
              <w:rPr>
                <w:sz w:val="24"/>
                <w:szCs w:val="24"/>
              </w:rPr>
              <w:t xml:space="preserve"> у регламенту</w:t>
            </w:r>
          </w:p>
        </w:tc>
        <w:tc>
          <w:tcPr>
            <w:tcW w:w="3691"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rPr>
                <w:sz w:val="24"/>
                <w:szCs w:val="24"/>
              </w:rPr>
            </w:pPr>
            <w:r>
              <w:rPr>
                <w:sz w:val="24"/>
                <w:szCs w:val="24"/>
              </w:rPr>
              <w:t>Принятие промежуто</w:t>
            </w:r>
            <w:r w:rsidR="005776B5">
              <w:rPr>
                <w:sz w:val="24"/>
                <w:szCs w:val="24"/>
              </w:rPr>
              <w:t xml:space="preserve">чного решения о предоставлении </w:t>
            </w:r>
            <w:r>
              <w:rPr>
                <w:sz w:val="24"/>
                <w:szCs w:val="24"/>
              </w:rPr>
              <w:t>муниципальной услуги</w:t>
            </w:r>
          </w:p>
          <w:p w:rsidR="007D36D7" w:rsidRDefault="007B6077" w:rsidP="001158CB">
            <w:pPr>
              <w:pStyle w:val="a9"/>
              <w:shd w:val="clear" w:color="auto" w:fill="auto"/>
              <w:ind w:firstLine="0"/>
              <w:contextualSpacing/>
              <w:rPr>
                <w:sz w:val="24"/>
                <w:szCs w:val="24"/>
              </w:rPr>
            </w:pPr>
            <w:r>
              <w:rPr>
                <w:i/>
                <w:iCs/>
                <w:sz w:val="24"/>
                <w:szCs w:val="24"/>
              </w:rPr>
              <w:t>(при поступлении заявления на бумажном носителе)</w:t>
            </w:r>
          </w:p>
        </w:tc>
        <w:tc>
          <w:tcPr>
            <w:tcW w:w="1699"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В тот же день, что и рассмотрение документов и сведений</w:t>
            </w:r>
          </w:p>
        </w:tc>
        <w:tc>
          <w:tcPr>
            <w:tcW w:w="1635" w:type="dxa"/>
            <w:vMerge w:val="restart"/>
            <w:tcBorders>
              <w:top w:val="single" w:sz="4" w:space="0" w:color="auto"/>
              <w:left w:val="single" w:sz="4" w:space="0" w:color="auto"/>
            </w:tcBorders>
            <w:shd w:val="clear" w:color="auto" w:fill="FFFFFF"/>
          </w:tcPr>
          <w:p w:rsidR="007D36D7" w:rsidRDefault="007B6077" w:rsidP="003E6BEE">
            <w:pPr>
              <w:pStyle w:val="a9"/>
              <w:shd w:val="clear" w:color="auto" w:fill="auto"/>
              <w:ind w:firstLine="0"/>
              <w:contextualSpacing/>
              <w:rPr>
                <w:sz w:val="24"/>
                <w:szCs w:val="24"/>
              </w:rPr>
            </w:pPr>
            <w:r>
              <w:rPr>
                <w:sz w:val="24"/>
                <w:szCs w:val="24"/>
              </w:rPr>
              <w:t>Ответственное должностное лицо Уполномоченного органа в части промежут</w:t>
            </w:r>
            <w:r w:rsidR="003E6BEE">
              <w:rPr>
                <w:sz w:val="24"/>
                <w:szCs w:val="24"/>
              </w:rPr>
              <w:t>о</w:t>
            </w:r>
            <w:r>
              <w:rPr>
                <w:sz w:val="24"/>
                <w:szCs w:val="24"/>
              </w:rPr>
              <w:t>чного результата</w:t>
            </w:r>
            <w:proofErr w:type="gramStart"/>
            <w:r>
              <w:rPr>
                <w:sz w:val="24"/>
                <w:szCs w:val="24"/>
              </w:rPr>
              <w:t xml:space="preserve"> ,</w:t>
            </w:r>
            <w:proofErr w:type="gramEnd"/>
            <w:r w:rsidR="003E6BEE">
              <w:rPr>
                <w:sz w:val="24"/>
                <w:szCs w:val="24"/>
              </w:rPr>
              <w:t xml:space="preserve"> </w:t>
            </w:r>
            <w:r>
              <w:rPr>
                <w:sz w:val="24"/>
                <w:szCs w:val="24"/>
              </w:rPr>
              <w:t>в части основного результата принятие решения соглас</w:t>
            </w:r>
            <w:r w:rsidR="003E6BEE">
              <w:rPr>
                <w:sz w:val="24"/>
                <w:szCs w:val="24"/>
              </w:rPr>
              <w:t>но нормативн</w:t>
            </w:r>
            <w:r>
              <w:rPr>
                <w:sz w:val="24"/>
                <w:szCs w:val="24"/>
              </w:rPr>
              <w:t>ым правовым актам</w:t>
            </w:r>
            <w:r w:rsidR="002206DA">
              <w:rPr>
                <w:sz w:val="24"/>
                <w:szCs w:val="24"/>
              </w:rPr>
              <w:t xml:space="preserve"> </w:t>
            </w:r>
          </w:p>
        </w:tc>
        <w:tc>
          <w:tcPr>
            <w:tcW w:w="1763" w:type="dxa"/>
            <w:vMerge w:val="restart"/>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1987" w:type="dxa"/>
            <w:vMerge w:val="restart"/>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2345" w:type="dxa"/>
            <w:vMerge w:val="restart"/>
            <w:tcBorders>
              <w:top w:val="single" w:sz="4" w:space="0" w:color="auto"/>
              <w:left w:val="single" w:sz="4" w:space="0" w:color="auto"/>
              <w:right w:val="single" w:sz="4" w:space="0" w:color="auto"/>
            </w:tcBorders>
            <w:shd w:val="clear" w:color="auto" w:fill="FFFFFF"/>
          </w:tcPr>
          <w:p w:rsidR="007D36D7" w:rsidRDefault="007D36D7" w:rsidP="001158CB">
            <w:pPr>
              <w:contextualSpacing/>
              <w:rPr>
                <w:sz w:val="10"/>
                <w:szCs w:val="10"/>
              </w:rPr>
            </w:pPr>
          </w:p>
        </w:tc>
      </w:tr>
      <w:tr w:rsidR="007D36D7" w:rsidTr="0024481F">
        <w:trPr>
          <w:trHeight w:hRule="exact" w:val="1666"/>
          <w:jc w:val="center"/>
        </w:trPr>
        <w:tc>
          <w:tcPr>
            <w:tcW w:w="2285" w:type="dxa"/>
            <w:vMerge/>
            <w:tcBorders>
              <w:left w:val="single" w:sz="4" w:space="0" w:color="auto"/>
            </w:tcBorders>
            <w:shd w:val="clear" w:color="auto" w:fill="FFFFFF"/>
          </w:tcPr>
          <w:p w:rsidR="007D36D7" w:rsidRDefault="007D36D7" w:rsidP="001158CB">
            <w:pPr>
              <w:contextualSpacing/>
            </w:pPr>
          </w:p>
        </w:tc>
        <w:tc>
          <w:tcPr>
            <w:tcW w:w="3691" w:type="dxa"/>
            <w:tcBorders>
              <w:top w:val="single" w:sz="4" w:space="0" w:color="auto"/>
              <w:left w:val="single" w:sz="4" w:space="0" w:color="auto"/>
            </w:tcBorders>
            <w:shd w:val="clear" w:color="auto" w:fill="FFFFFF"/>
            <w:vAlign w:val="bottom"/>
          </w:tcPr>
          <w:p w:rsidR="007D36D7" w:rsidRDefault="007B6077" w:rsidP="003E6BEE">
            <w:pPr>
              <w:pStyle w:val="a9"/>
              <w:shd w:val="clear" w:color="auto" w:fill="auto"/>
              <w:ind w:firstLine="0"/>
              <w:contextualSpacing/>
              <w:rPr>
                <w:sz w:val="24"/>
                <w:szCs w:val="24"/>
              </w:rPr>
            </w:pPr>
            <w:r>
              <w:rPr>
                <w:sz w:val="24"/>
                <w:szCs w:val="24"/>
              </w:rPr>
              <w:t xml:space="preserve">Принятие промежуточного решения о предоставлении муниципальной услуги </w:t>
            </w:r>
            <w:r>
              <w:rPr>
                <w:i/>
                <w:iCs/>
                <w:sz w:val="24"/>
                <w:szCs w:val="24"/>
              </w:rPr>
              <w:t>(при поступлении заявления в электронном ви</w:t>
            </w:r>
            <w:r w:rsidR="00881DF4">
              <w:rPr>
                <w:i/>
                <w:iCs/>
                <w:sz w:val="24"/>
                <w:szCs w:val="24"/>
              </w:rPr>
              <w:t>д</w:t>
            </w:r>
            <w:r>
              <w:rPr>
                <w:i/>
                <w:iCs/>
                <w:sz w:val="24"/>
                <w:szCs w:val="24"/>
              </w:rPr>
              <w:t>е)</w:t>
            </w:r>
          </w:p>
        </w:tc>
        <w:tc>
          <w:tcPr>
            <w:tcW w:w="1699"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В день рассмотрения документов и сведений</w:t>
            </w:r>
          </w:p>
        </w:tc>
        <w:tc>
          <w:tcPr>
            <w:tcW w:w="1635" w:type="dxa"/>
            <w:vMerge/>
            <w:tcBorders>
              <w:left w:val="single" w:sz="4" w:space="0" w:color="auto"/>
            </w:tcBorders>
            <w:shd w:val="clear" w:color="auto" w:fill="FFFFFF"/>
          </w:tcPr>
          <w:p w:rsidR="007D36D7" w:rsidRDefault="007D36D7" w:rsidP="001158CB">
            <w:pPr>
              <w:contextualSpacing/>
            </w:pPr>
          </w:p>
        </w:tc>
        <w:tc>
          <w:tcPr>
            <w:tcW w:w="1763" w:type="dxa"/>
            <w:vMerge/>
            <w:tcBorders>
              <w:left w:val="single" w:sz="4" w:space="0" w:color="auto"/>
            </w:tcBorders>
            <w:shd w:val="clear" w:color="auto" w:fill="FFFFFF"/>
          </w:tcPr>
          <w:p w:rsidR="007D36D7" w:rsidRDefault="007D36D7" w:rsidP="001158CB">
            <w:pPr>
              <w:contextualSpacing/>
            </w:pPr>
          </w:p>
        </w:tc>
        <w:tc>
          <w:tcPr>
            <w:tcW w:w="1987" w:type="dxa"/>
            <w:vMerge/>
            <w:tcBorders>
              <w:left w:val="single" w:sz="4" w:space="0" w:color="auto"/>
            </w:tcBorders>
            <w:shd w:val="clear" w:color="auto" w:fill="FFFFFF"/>
          </w:tcPr>
          <w:p w:rsidR="007D36D7" w:rsidRDefault="007D36D7" w:rsidP="001158CB">
            <w:pPr>
              <w:contextualSpacing/>
            </w:pPr>
          </w:p>
        </w:tc>
        <w:tc>
          <w:tcPr>
            <w:tcW w:w="2345" w:type="dxa"/>
            <w:vMerge/>
            <w:tcBorders>
              <w:left w:val="single" w:sz="4" w:space="0" w:color="auto"/>
              <w:right w:val="single" w:sz="4" w:space="0" w:color="auto"/>
            </w:tcBorders>
            <w:shd w:val="clear" w:color="auto" w:fill="FFFFFF"/>
          </w:tcPr>
          <w:p w:rsidR="007D36D7" w:rsidRDefault="007D36D7" w:rsidP="001158CB">
            <w:pPr>
              <w:contextualSpacing/>
            </w:pPr>
          </w:p>
        </w:tc>
      </w:tr>
      <w:tr w:rsidR="007D36D7" w:rsidTr="0024481F">
        <w:trPr>
          <w:trHeight w:hRule="exact" w:val="2482"/>
          <w:jc w:val="center"/>
        </w:trPr>
        <w:tc>
          <w:tcPr>
            <w:tcW w:w="2285" w:type="dxa"/>
            <w:vMerge/>
            <w:tcBorders>
              <w:left w:val="single" w:sz="4" w:space="0" w:color="auto"/>
              <w:bottom w:val="single" w:sz="4" w:space="0" w:color="auto"/>
            </w:tcBorders>
            <w:shd w:val="clear" w:color="auto" w:fill="FFFFFF"/>
          </w:tcPr>
          <w:p w:rsidR="007D36D7" w:rsidRDefault="007D36D7" w:rsidP="001158CB">
            <w:pPr>
              <w:contextualSpacing/>
            </w:pPr>
          </w:p>
        </w:tc>
        <w:tc>
          <w:tcPr>
            <w:tcW w:w="3691" w:type="dxa"/>
            <w:tcBorders>
              <w:top w:val="single" w:sz="4" w:space="0" w:color="auto"/>
              <w:left w:val="single" w:sz="4" w:space="0" w:color="auto"/>
              <w:bottom w:val="single" w:sz="4" w:space="0" w:color="auto"/>
            </w:tcBorders>
            <w:shd w:val="clear" w:color="auto" w:fill="FFFFFF"/>
          </w:tcPr>
          <w:p w:rsidR="007D36D7" w:rsidRDefault="007B6077" w:rsidP="002206DA">
            <w:pPr>
              <w:pStyle w:val="a9"/>
              <w:shd w:val="clear" w:color="auto" w:fill="auto"/>
              <w:ind w:firstLine="0"/>
              <w:contextualSpacing/>
              <w:rPr>
                <w:sz w:val="24"/>
                <w:szCs w:val="24"/>
              </w:rPr>
            </w:pPr>
            <w:r>
              <w:rPr>
                <w:sz w:val="24"/>
                <w:szCs w:val="24"/>
              </w:rPr>
              <w:t>Формирование решения о предоставлении</w:t>
            </w:r>
            <w:r w:rsidR="003E6BEE">
              <w:rPr>
                <w:sz w:val="24"/>
                <w:szCs w:val="24"/>
              </w:rPr>
              <w:t xml:space="preserve"> </w:t>
            </w:r>
            <w:r>
              <w:rPr>
                <w:sz w:val="24"/>
                <w:szCs w:val="24"/>
              </w:rPr>
              <w:t>муниципальной услуги</w:t>
            </w:r>
          </w:p>
        </w:tc>
        <w:tc>
          <w:tcPr>
            <w:tcW w:w="1699" w:type="dxa"/>
            <w:tcBorders>
              <w:top w:val="single" w:sz="4" w:space="0" w:color="auto"/>
              <w:left w:val="single" w:sz="4" w:space="0" w:color="auto"/>
              <w:bottom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В соответствии с желаемой датой приема при наличии свободных мест</w:t>
            </w:r>
          </w:p>
        </w:tc>
        <w:tc>
          <w:tcPr>
            <w:tcW w:w="1635" w:type="dxa"/>
            <w:vMerge/>
            <w:tcBorders>
              <w:left w:val="single" w:sz="4" w:space="0" w:color="auto"/>
              <w:bottom w:val="single" w:sz="4" w:space="0" w:color="auto"/>
            </w:tcBorders>
            <w:shd w:val="clear" w:color="auto" w:fill="FFFFFF"/>
          </w:tcPr>
          <w:p w:rsidR="007D36D7" w:rsidRDefault="007D36D7" w:rsidP="001158CB">
            <w:pPr>
              <w:contextualSpacing/>
            </w:pPr>
          </w:p>
        </w:tc>
        <w:tc>
          <w:tcPr>
            <w:tcW w:w="1763" w:type="dxa"/>
            <w:vMerge/>
            <w:tcBorders>
              <w:left w:val="single" w:sz="4" w:space="0" w:color="auto"/>
              <w:bottom w:val="single" w:sz="4" w:space="0" w:color="auto"/>
            </w:tcBorders>
            <w:shd w:val="clear" w:color="auto" w:fill="FFFFFF"/>
          </w:tcPr>
          <w:p w:rsidR="007D36D7" w:rsidRDefault="007D36D7" w:rsidP="001158CB">
            <w:pPr>
              <w:contextualSpacing/>
            </w:pPr>
          </w:p>
        </w:tc>
        <w:tc>
          <w:tcPr>
            <w:tcW w:w="1987" w:type="dxa"/>
            <w:vMerge/>
            <w:tcBorders>
              <w:left w:val="single" w:sz="4" w:space="0" w:color="auto"/>
              <w:bottom w:val="single" w:sz="4" w:space="0" w:color="auto"/>
            </w:tcBorders>
            <w:shd w:val="clear" w:color="auto" w:fill="FFFFFF"/>
          </w:tcPr>
          <w:p w:rsidR="007D36D7" w:rsidRDefault="007D36D7" w:rsidP="001158CB">
            <w:pPr>
              <w:contextualSpacing/>
            </w:pPr>
          </w:p>
        </w:tc>
        <w:tc>
          <w:tcPr>
            <w:tcW w:w="2345" w:type="dxa"/>
            <w:vMerge/>
            <w:tcBorders>
              <w:left w:val="single" w:sz="4" w:space="0" w:color="auto"/>
              <w:bottom w:val="single" w:sz="4" w:space="0" w:color="auto"/>
              <w:right w:val="single" w:sz="4" w:space="0" w:color="auto"/>
            </w:tcBorders>
            <w:shd w:val="clear" w:color="auto" w:fill="FFFFFF"/>
          </w:tcPr>
          <w:p w:rsidR="007D36D7" w:rsidRDefault="007D36D7" w:rsidP="001158CB">
            <w:pPr>
              <w:contextualSpacing/>
            </w:pPr>
          </w:p>
        </w:tc>
      </w:tr>
    </w:tbl>
    <w:p w:rsidR="007D36D7" w:rsidRDefault="007B6077" w:rsidP="001158CB">
      <w:pPr>
        <w:contextualSpacing/>
        <w:rPr>
          <w:sz w:val="2"/>
          <w:szCs w:val="2"/>
        </w:rPr>
      </w:pPr>
      <w:r>
        <w:br w:type="page"/>
      </w:r>
    </w:p>
    <w:tbl>
      <w:tblPr>
        <w:tblOverlap w:val="never"/>
        <w:tblW w:w="15614" w:type="dxa"/>
        <w:jc w:val="center"/>
        <w:tblLayout w:type="fixed"/>
        <w:tblCellMar>
          <w:left w:w="10" w:type="dxa"/>
          <w:right w:w="10" w:type="dxa"/>
        </w:tblCellMar>
        <w:tblLook w:val="04A0" w:firstRow="1" w:lastRow="0" w:firstColumn="1" w:lastColumn="0" w:noHBand="0" w:noVBand="1"/>
      </w:tblPr>
      <w:tblGrid>
        <w:gridCol w:w="2285"/>
        <w:gridCol w:w="3691"/>
        <w:gridCol w:w="1699"/>
        <w:gridCol w:w="1635"/>
        <w:gridCol w:w="1763"/>
        <w:gridCol w:w="1987"/>
        <w:gridCol w:w="2554"/>
      </w:tblGrid>
      <w:tr w:rsidR="007D36D7" w:rsidTr="002206DA">
        <w:trPr>
          <w:trHeight w:hRule="exact" w:val="245"/>
          <w:jc w:val="center"/>
        </w:trPr>
        <w:tc>
          <w:tcPr>
            <w:tcW w:w="2285"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lastRenderedPageBreak/>
              <w:t>1</w:t>
            </w:r>
          </w:p>
        </w:tc>
        <w:tc>
          <w:tcPr>
            <w:tcW w:w="3691"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2</w:t>
            </w:r>
          </w:p>
        </w:tc>
        <w:tc>
          <w:tcPr>
            <w:tcW w:w="1699"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3</w:t>
            </w:r>
          </w:p>
        </w:tc>
        <w:tc>
          <w:tcPr>
            <w:tcW w:w="1635"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4</w:t>
            </w:r>
          </w:p>
        </w:tc>
        <w:tc>
          <w:tcPr>
            <w:tcW w:w="1763"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5</w:t>
            </w:r>
          </w:p>
        </w:tc>
        <w:tc>
          <w:tcPr>
            <w:tcW w:w="1987"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6</w:t>
            </w:r>
          </w:p>
        </w:tc>
        <w:tc>
          <w:tcPr>
            <w:tcW w:w="2554" w:type="dxa"/>
            <w:tcBorders>
              <w:top w:val="single" w:sz="4" w:space="0" w:color="auto"/>
              <w:left w:val="single" w:sz="4" w:space="0" w:color="auto"/>
              <w:right w:val="single" w:sz="4" w:space="0" w:color="auto"/>
            </w:tcBorders>
            <w:shd w:val="clear" w:color="auto" w:fill="FFFFFF"/>
            <w:vAlign w:val="bottom"/>
          </w:tcPr>
          <w:p w:rsidR="007D36D7" w:rsidRDefault="007B6077" w:rsidP="001158CB">
            <w:pPr>
              <w:pStyle w:val="a9"/>
              <w:shd w:val="clear" w:color="auto" w:fill="auto"/>
              <w:ind w:firstLine="0"/>
              <w:contextualSpacing/>
              <w:jc w:val="center"/>
              <w:rPr>
                <w:sz w:val="20"/>
                <w:szCs w:val="20"/>
              </w:rPr>
            </w:pPr>
            <w:r>
              <w:rPr>
                <w:i/>
                <w:iCs/>
                <w:sz w:val="20"/>
                <w:szCs w:val="20"/>
              </w:rPr>
              <w:t>7</w:t>
            </w:r>
          </w:p>
        </w:tc>
      </w:tr>
      <w:tr w:rsidR="007D36D7" w:rsidTr="002206DA">
        <w:trPr>
          <w:trHeight w:hRule="exact" w:val="2218"/>
          <w:jc w:val="center"/>
        </w:trPr>
        <w:tc>
          <w:tcPr>
            <w:tcW w:w="2285"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3691"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1699"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1635" w:type="dxa"/>
            <w:tcBorders>
              <w:top w:val="single" w:sz="4" w:space="0" w:color="auto"/>
              <w:left w:val="single" w:sz="4" w:space="0" w:color="auto"/>
            </w:tcBorders>
            <w:shd w:val="clear" w:color="auto" w:fill="FFFFFF"/>
            <w:vAlign w:val="bottom"/>
          </w:tcPr>
          <w:p w:rsidR="007D36D7" w:rsidRDefault="007B6077" w:rsidP="001158CB">
            <w:pPr>
              <w:pStyle w:val="a9"/>
              <w:shd w:val="clear" w:color="auto" w:fill="auto"/>
              <w:ind w:firstLine="0"/>
              <w:contextualSpacing/>
              <w:rPr>
                <w:sz w:val="24"/>
                <w:szCs w:val="24"/>
              </w:rPr>
            </w:pPr>
            <w:r>
              <w:rPr>
                <w:sz w:val="24"/>
                <w:szCs w:val="24"/>
              </w:rPr>
              <w:t xml:space="preserve">органов местного </w:t>
            </w:r>
            <w:proofErr w:type="spellStart"/>
            <w:proofErr w:type="gramStart"/>
            <w:r>
              <w:rPr>
                <w:sz w:val="24"/>
                <w:szCs w:val="24"/>
              </w:rPr>
              <w:t>самоуправ</w:t>
            </w:r>
            <w:proofErr w:type="spellEnd"/>
            <w:r>
              <w:rPr>
                <w:sz w:val="24"/>
                <w:szCs w:val="24"/>
              </w:rPr>
              <w:t xml:space="preserve"> </w:t>
            </w:r>
            <w:proofErr w:type="spellStart"/>
            <w:r>
              <w:rPr>
                <w:sz w:val="24"/>
                <w:szCs w:val="24"/>
              </w:rPr>
              <w:t>ления</w:t>
            </w:r>
            <w:proofErr w:type="spellEnd"/>
            <w:proofErr w:type="gramEnd"/>
          </w:p>
        </w:tc>
        <w:tc>
          <w:tcPr>
            <w:tcW w:w="1763"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1987"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2554" w:type="dxa"/>
            <w:tcBorders>
              <w:top w:val="single" w:sz="4" w:space="0" w:color="auto"/>
              <w:left w:val="single" w:sz="4" w:space="0" w:color="auto"/>
              <w:right w:val="single" w:sz="4" w:space="0" w:color="auto"/>
            </w:tcBorders>
            <w:shd w:val="clear" w:color="auto" w:fill="FFFFFF"/>
          </w:tcPr>
          <w:p w:rsidR="007D36D7" w:rsidRDefault="007D36D7" w:rsidP="001158CB">
            <w:pPr>
              <w:contextualSpacing/>
              <w:rPr>
                <w:sz w:val="10"/>
                <w:szCs w:val="10"/>
              </w:rPr>
            </w:pPr>
          </w:p>
        </w:tc>
      </w:tr>
      <w:tr w:rsidR="007D36D7" w:rsidTr="002206DA">
        <w:trPr>
          <w:trHeight w:hRule="exact" w:val="432"/>
          <w:jc w:val="center"/>
        </w:trPr>
        <w:tc>
          <w:tcPr>
            <w:tcW w:w="15614" w:type="dxa"/>
            <w:gridSpan w:val="7"/>
            <w:tcBorders>
              <w:top w:val="single" w:sz="4" w:space="0" w:color="auto"/>
              <w:left w:val="single" w:sz="4" w:space="0" w:color="auto"/>
              <w:right w:val="single" w:sz="4" w:space="0" w:color="auto"/>
            </w:tcBorders>
            <w:shd w:val="clear" w:color="auto" w:fill="FFFFFF"/>
          </w:tcPr>
          <w:p w:rsidR="007D36D7" w:rsidRDefault="0024481F" w:rsidP="001158CB">
            <w:pPr>
              <w:pStyle w:val="a9"/>
              <w:shd w:val="clear" w:color="auto" w:fill="auto"/>
              <w:ind w:firstLine="0"/>
              <w:contextualSpacing/>
              <w:jc w:val="center"/>
              <w:rPr>
                <w:sz w:val="24"/>
                <w:szCs w:val="24"/>
              </w:rPr>
            </w:pPr>
            <w:r w:rsidRPr="0024481F">
              <w:rPr>
                <w:iCs/>
                <w:sz w:val="24"/>
                <w:szCs w:val="24"/>
              </w:rPr>
              <w:t>4</w:t>
            </w:r>
            <w:r w:rsidR="007B6077">
              <w:rPr>
                <w:i/>
                <w:iCs/>
                <w:sz w:val="24"/>
                <w:szCs w:val="24"/>
              </w:rPr>
              <w:t>.</w:t>
            </w:r>
            <w:r w:rsidR="007B6077">
              <w:rPr>
                <w:sz w:val="24"/>
                <w:szCs w:val="24"/>
              </w:rPr>
              <w:t xml:space="preserve"> Выдача результата</w:t>
            </w:r>
          </w:p>
        </w:tc>
      </w:tr>
      <w:tr w:rsidR="007D36D7" w:rsidTr="002206DA">
        <w:trPr>
          <w:trHeight w:hRule="exact" w:val="2184"/>
          <w:jc w:val="center"/>
        </w:trPr>
        <w:tc>
          <w:tcPr>
            <w:tcW w:w="2285" w:type="dxa"/>
            <w:vMerge w:val="restart"/>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формирование и регистрация</w:t>
            </w:r>
          </w:p>
          <w:p w:rsidR="007D36D7" w:rsidRDefault="00FF559E" w:rsidP="001158CB">
            <w:pPr>
              <w:pStyle w:val="a9"/>
              <w:shd w:val="clear" w:color="auto" w:fill="auto"/>
              <w:ind w:firstLine="0"/>
              <w:contextualSpacing/>
              <w:rPr>
                <w:sz w:val="24"/>
                <w:szCs w:val="24"/>
              </w:rPr>
            </w:pPr>
            <w:r>
              <w:rPr>
                <w:sz w:val="24"/>
                <w:szCs w:val="24"/>
              </w:rPr>
              <w:t xml:space="preserve">результата </w:t>
            </w:r>
            <w:r w:rsidR="007B6077">
              <w:rPr>
                <w:sz w:val="24"/>
                <w:szCs w:val="24"/>
              </w:rPr>
              <w:t xml:space="preserve">муниципальной услуги, указанного в пункте </w:t>
            </w:r>
            <w:r w:rsidR="00F313B2">
              <w:rPr>
                <w:sz w:val="24"/>
                <w:szCs w:val="24"/>
              </w:rPr>
              <w:t>6</w:t>
            </w:r>
          </w:p>
          <w:p w:rsidR="007D36D7" w:rsidRDefault="007B6077" w:rsidP="001158CB">
            <w:pPr>
              <w:pStyle w:val="a9"/>
              <w:shd w:val="clear" w:color="auto" w:fill="auto"/>
              <w:ind w:firstLine="0"/>
              <w:contextualSpacing/>
              <w:rPr>
                <w:sz w:val="24"/>
                <w:szCs w:val="24"/>
              </w:rPr>
            </w:pPr>
            <w:r>
              <w:rPr>
                <w:sz w:val="24"/>
                <w:szCs w:val="24"/>
              </w:rPr>
              <w:t xml:space="preserve">Административного </w:t>
            </w:r>
            <w:r>
              <w:rPr>
                <w:sz w:val="24"/>
                <w:szCs w:val="24"/>
              </w:rPr>
              <w:lastRenderedPageBreak/>
              <w:t>регламента, в форме электронного документа в РГИС</w:t>
            </w:r>
          </w:p>
          <w:p w:rsidR="007D36D7" w:rsidRDefault="007B6077" w:rsidP="001158CB">
            <w:pPr>
              <w:pStyle w:val="a9"/>
              <w:shd w:val="clear" w:color="auto" w:fill="auto"/>
              <w:ind w:firstLine="0"/>
              <w:contextualSpacing/>
              <w:rPr>
                <w:sz w:val="24"/>
                <w:szCs w:val="24"/>
              </w:rPr>
            </w:pPr>
            <w:r>
              <w:rPr>
                <w:sz w:val="24"/>
                <w:szCs w:val="24"/>
              </w:rPr>
              <w:t>ДДО</w:t>
            </w:r>
          </w:p>
        </w:tc>
        <w:tc>
          <w:tcPr>
            <w:tcW w:w="3691" w:type="dxa"/>
            <w:tcBorders>
              <w:top w:val="single" w:sz="4" w:space="0" w:color="auto"/>
              <w:left w:val="single" w:sz="4" w:space="0" w:color="auto"/>
            </w:tcBorders>
            <w:shd w:val="clear" w:color="auto" w:fill="FFFFFF"/>
          </w:tcPr>
          <w:p w:rsidR="007D36D7" w:rsidRDefault="007B6077" w:rsidP="00FF559E">
            <w:pPr>
              <w:pStyle w:val="a9"/>
              <w:shd w:val="clear" w:color="auto" w:fill="auto"/>
              <w:ind w:firstLine="0"/>
              <w:contextualSpacing/>
              <w:rPr>
                <w:sz w:val="24"/>
                <w:szCs w:val="24"/>
              </w:rPr>
            </w:pPr>
            <w:r>
              <w:rPr>
                <w:sz w:val="24"/>
                <w:szCs w:val="24"/>
              </w:rPr>
              <w:lastRenderedPageBreak/>
              <w:t xml:space="preserve">Регистрация каждого результата предоставления </w:t>
            </w:r>
            <w:r w:rsidR="00706FB2">
              <w:rPr>
                <w:sz w:val="24"/>
                <w:szCs w:val="24"/>
              </w:rPr>
              <w:t>муниципальной</w:t>
            </w:r>
            <w:r>
              <w:rPr>
                <w:sz w:val="24"/>
                <w:szCs w:val="24"/>
              </w:rPr>
              <w:t xml:space="preserve"> услуги</w:t>
            </w:r>
          </w:p>
        </w:tc>
        <w:tc>
          <w:tcPr>
            <w:tcW w:w="1699" w:type="dxa"/>
            <w:tcBorders>
              <w:top w:val="single" w:sz="4" w:space="0" w:color="auto"/>
              <w:left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В тот же день, что и принятие решения</w:t>
            </w:r>
          </w:p>
        </w:tc>
        <w:tc>
          <w:tcPr>
            <w:tcW w:w="1635" w:type="dxa"/>
            <w:tcBorders>
              <w:top w:val="single" w:sz="4" w:space="0" w:color="auto"/>
              <w:left w:val="single" w:sz="4" w:space="0" w:color="auto"/>
            </w:tcBorders>
            <w:shd w:val="clear" w:color="auto" w:fill="FFFFFF"/>
          </w:tcPr>
          <w:p w:rsidR="007D36D7" w:rsidRDefault="007B6077" w:rsidP="00FF559E">
            <w:pPr>
              <w:pStyle w:val="a9"/>
              <w:shd w:val="clear" w:color="auto" w:fill="auto"/>
              <w:ind w:firstLine="0"/>
              <w:contextualSpacing/>
              <w:rPr>
                <w:sz w:val="24"/>
                <w:szCs w:val="24"/>
              </w:rPr>
            </w:pPr>
            <w:r>
              <w:rPr>
                <w:sz w:val="24"/>
                <w:szCs w:val="24"/>
              </w:rPr>
              <w:t>Ответственное должностное лицо Уполномоченного органа</w:t>
            </w:r>
          </w:p>
        </w:tc>
        <w:tc>
          <w:tcPr>
            <w:tcW w:w="1763"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1987" w:type="dxa"/>
            <w:tcBorders>
              <w:top w:val="single" w:sz="4" w:space="0" w:color="auto"/>
              <w:left w:val="single" w:sz="4" w:space="0" w:color="auto"/>
            </w:tcBorders>
            <w:shd w:val="clear" w:color="auto" w:fill="FFFFFF"/>
          </w:tcPr>
          <w:p w:rsidR="007D36D7" w:rsidRDefault="007D36D7" w:rsidP="001158CB">
            <w:pPr>
              <w:contextualSpacing/>
              <w:rPr>
                <w:sz w:val="10"/>
                <w:szCs w:val="10"/>
              </w:rPr>
            </w:pPr>
          </w:p>
        </w:tc>
        <w:tc>
          <w:tcPr>
            <w:tcW w:w="2554" w:type="dxa"/>
            <w:tcBorders>
              <w:top w:val="single" w:sz="4" w:space="0" w:color="auto"/>
              <w:left w:val="single" w:sz="4" w:space="0" w:color="auto"/>
              <w:right w:val="single" w:sz="4" w:space="0" w:color="auto"/>
            </w:tcBorders>
            <w:shd w:val="clear" w:color="auto" w:fill="FFFFFF"/>
          </w:tcPr>
          <w:p w:rsidR="007D36D7" w:rsidRDefault="007D36D7" w:rsidP="001158CB">
            <w:pPr>
              <w:contextualSpacing/>
              <w:rPr>
                <w:sz w:val="10"/>
                <w:szCs w:val="10"/>
              </w:rPr>
            </w:pPr>
          </w:p>
        </w:tc>
      </w:tr>
      <w:tr w:rsidR="007D36D7" w:rsidTr="002206DA">
        <w:trPr>
          <w:trHeight w:hRule="exact" w:val="4176"/>
          <w:jc w:val="center"/>
        </w:trPr>
        <w:tc>
          <w:tcPr>
            <w:tcW w:w="2285" w:type="dxa"/>
            <w:vMerge/>
            <w:tcBorders>
              <w:left w:val="single" w:sz="4" w:space="0" w:color="auto"/>
              <w:bottom w:val="single" w:sz="4" w:space="0" w:color="auto"/>
            </w:tcBorders>
            <w:shd w:val="clear" w:color="auto" w:fill="FFFFFF"/>
          </w:tcPr>
          <w:p w:rsidR="007D36D7" w:rsidRDefault="007D36D7" w:rsidP="001158CB">
            <w:pPr>
              <w:contextualSpacing/>
            </w:pPr>
          </w:p>
        </w:tc>
        <w:tc>
          <w:tcPr>
            <w:tcW w:w="3691" w:type="dxa"/>
            <w:tcBorders>
              <w:top w:val="single" w:sz="4" w:space="0" w:color="auto"/>
              <w:left w:val="single" w:sz="4" w:space="0" w:color="auto"/>
              <w:bottom w:val="single" w:sz="4" w:space="0" w:color="auto"/>
            </w:tcBorders>
            <w:shd w:val="clear" w:color="auto" w:fill="FFFFFF"/>
          </w:tcPr>
          <w:p w:rsidR="007D36D7" w:rsidRDefault="007B6077" w:rsidP="00706FB2">
            <w:pPr>
              <w:pStyle w:val="a9"/>
              <w:shd w:val="clear" w:color="auto" w:fill="auto"/>
              <w:ind w:firstLine="0"/>
              <w:contextualSpacing/>
              <w:rPr>
                <w:sz w:val="24"/>
                <w:szCs w:val="24"/>
              </w:rPr>
            </w:pPr>
            <w:r>
              <w:rPr>
                <w:sz w:val="24"/>
                <w:szCs w:val="24"/>
              </w:rPr>
              <w:t>Направление заявителю уведомлений о ходе рассмотрения заявления</w:t>
            </w:r>
            <w:r>
              <w:rPr>
                <w:i/>
                <w:iCs/>
                <w:sz w:val="24"/>
                <w:szCs w:val="24"/>
              </w:rPr>
              <w:t>,</w:t>
            </w:r>
            <w:r>
              <w:rPr>
                <w:sz w:val="24"/>
                <w:szCs w:val="24"/>
              </w:rPr>
              <w:t xml:space="preserve"> о предоставлении муниципальной услуги в личный кабинет на ЕПГУ и/или РПГУ (в случае подачи такого заявления посредством ЕПГУ и/или РПГУ или по запросу заявителя в рамках услуги «Подписаться на информирование по заявлениям, поданным на личном приеме»)</w:t>
            </w:r>
          </w:p>
        </w:tc>
        <w:tc>
          <w:tcPr>
            <w:tcW w:w="1699" w:type="dxa"/>
            <w:tcBorders>
              <w:top w:val="single" w:sz="4" w:space="0" w:color="auto"/>
              <w:left w:val="single" w:sz="4" w:space="0" w:color="auto"/>
              <w:bottom w:val="single" w:sz="4" w:space="0" w:color="auto"/>
            </w:tcBorders>
            <w:shd w:val="clear" w:color="auto" w:fill="FFFFFF"/>
          </w:tcPr>
          <w:p w:rsidR="007D36D7" w:rsidRDefault="007B6077" w:rsidP="001158CB">
            <w:pPr>
              <w:pStyle w:val="a9"/>
              <w:shd w:val="clear" w:color="auto" w:fill="auto"/>
              <w:ind w:firstLine="0"/>
              <w:contextualSpacing/>
              <w:rPr>
                <w:sz w:val="24"/>
                <w:szCs w:val="24"/>
              </w:rPr>
            </w:pPr>
            <w:r>
              <w:rPr>
                <w:sz w:val="24"/>
                <w:szCs w:val="24"/>
              </w:rPr>
              <w:t>В тот же день, что и принятие решения</w:t>
            </w:r>
          </w:p>
        </w:tc>
        <w:tc>
          <w:tcPr>
            <w:tcW w:w="1635" w:type="dxa"/>
            <w:tcBorders>
              <w:top w:val="single" w:sz="4" w:space="0" w:color="auto"/>
              <w:left w:val="single" w:sz="4" w:space="0" w:color="auto"/>
              <w:bottom w:val="single" w:sz="4" w:space="0" w:color="auto"/>
            </w:tcBorders>
            <w:shd w:val="clear" w:color="auto" w:fill="FFFFFF"/>
          </w:tcPr>
          <w:p w:rsidR="007D36D7" w:rsidRDefault="007D36D7" w:rsidP="001158CB">
            <w:pPr>
              <w:contextualSpacing/>
              <w:rPr>
                <w:sz w:val="10"/>
                <w:szCs w:val="10"/>
              </w:rPr>
            </w:pPr>
          </w:p>
        </w:tc>
        <w:tc>
          <w:tcPr>
            <w:tcW w:w="1763" w:type="dxa"/>
            <w:tcBorders>
              <w:top w:val="single" w:sz="4" w:space="0" w:color="auto"/>
              <w:left w:val="single" w:sz="4" w:space="0" w:color="auto"/>
              <w:bottom w:val="single" w:sz="4" w:space="0" w:color="auto"/>
            </w:tcBorders>
            <w:shd w:val="clear" w:color="auto" w:fill="FFFFFF"/>
          </w:tcPr>
          <w:p w:rsidR="007D36D7" w:rsidRDefault="007D36D7" w:rsidP="001158CB">
            <w:pPr>
              <w:contextualSpacing/>
              <w:rPr>
                <w:sz w:val="10"/>
                <w:szCs w:val="10"/>
              </w:rPr>
            </w:pPr>
          </w:p>
        </w:tc>
        <w:tc>
          <w:tcPr>
            <w:tcW w:w="1987" w:type="dxa"/>
            <w:tcBorders>
              <w:top w:val="single" w:sz="4" w:space="0" w:color="auto"/>
              <w:left w:val="single" w:sz="4" w:space="0" w:color="auto"/>
              <w:bottom w:val="single" w:sz="4" w:space="0" w:color="auto"/>
            </w:tcBorders>
            <w:shd w:val="clear" w:color="auto" w:fill="FFFFFF"/>
          </w:tcPr>
          <w:p w:rsidR="007D36D7" w:rsidRDefault="007D36D7" w:rsidP="001158CB">
            <w:pPr>
              <w:contextualSpacing/>
              <w:rPr>
                <w:sz w:val="10"/>
                <w:szCs w:val="10"/>
              </w:rPr>
            </w:pPr>
          </w:p>
        </w:tc>
        <w:tc>
          <w:tcPr>
            <w:tcW w:w="2554" w:type="dxa"/>
            <w:tcBorders>
              <w:top w:val="single" w:sz="4" w:space="0" w:color="auto"/>
              <w:left w:val="single" w:sz="4" w:space="0" w:color="auto"/>
              <w:bottom w:val="single" w:sz="4" w:space="0" w:color="auto"/>
              <w:right w:val="single" w:sz="4" w:space="0" w:color="auto"/>
            </w:tcBorders>
            <w:shd w:val="clear" w:color="auto" w:fill="FFFFFF"/>
          </w:tcPr>
          <w:p w:rsidR="007D36D7" w:rsidRDefault="007D36D7" w:rsidP="001158CB">
            <w:pPr>
              <w:contextualSpacing/>
              <w:rPr>
                <w:sz w:val="10"/>
                <w:szCs w:val="10"/>
              </w:rPr>
            </w:pPr>
          </w:p>
        </w:tc>
      </w:tr>
    </w:tbl>
    <w:p w:rsidR="00380D0B" w:rsidRDefault="00380D0B" w:rsidP="001158CB">
      <w:pPr>
        <w:contextualSpacing/>
      </w:pPr>
    </w:p>
    <w:p w:rsidR="00084856" w:rsidRDefault="00084856" w:rsidP="001158CB"/>
    <w:sectPr w:rsidR="00084856" w:rsidSect="006B7B12">
      <w:headerReference w:type="even" r:id="rId50"/>
      <w:headerReference w:type="default" r:id="rId51"/>
      <w:footerReference w:type="even" r:id="rId52"/>
      <w:footerReference w:type="default" r:id="rId53"/>
      <w:pgSz w:w="16840" w:h="11900" w:orient="landscape"/>
      <w:pgMar w:top="1985" w:right="1134" w:bottom="567" w:left="1134" w:header="0" w:footer="930" w:gutter="0"/>
      <w:pgNumType w:start="2"/>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D67" w:rsidRDefault="00546D67">
      <w:r>
        <w:separator/>
      </w:r>
    </w:p>
  </w:endnote>
  <w:endnote w:type="continuationSeparator" w:id="0">
    <w:p w:rsidR="00546D67" w:rsidRDefault="00546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46976" behindDoc="1" locked="0" layoutInCell="1" allowOverlap="1">
              <wp:simplePos x="0" y="0"/>
              <wp:positionH relativeFrom="page">
                <wp:posOffset>1571625</wp:posOffset>
              </wp:positionH>
              <wp:positionV relativeFrom="page">
                <wp:posOffset>8093075</wp:posOffset>
              </wp:positionV>
              <wp:extent cx="1565910" cy="131445"/>
              <wp:effectExtent l="0" t="0" r="0" b="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5910" cy="131445"/>
                      </a:xfrm>
                      <a:prstGeom prst="rect">
                        <a:avLst/>
                      </a:prstGeom>
                      <a:noFill/>
                    </wps:spPr>
                    <wps:txbx>
                      <w:txbxContent>
                        <w:p w:rsidR="00270005" w:rsidRDefault="00270005">
                          <w:pPr>
                            <w:pStyle w:val="20"/>
                            <w:shd w:val="clear" w:color="auto" w:fill="auto"/>
                            <w:rPr>
                              <w:sz w:val="18"/>
                              <w:szCs w:val="18"/>
                            </w:rPr>
                          </w:pPr>
                          <w:r>
                            <w:rPr>
                              <w:i/>
                              <w:iCs/>
                              <w:sz w:val="18"/>
                              <w:szCs w:val="18"/>
                            </w:rPr>
                            <w:t>Должность и ФИО сотрудника</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1" o:spid="_x0000_s1036" type="#_x0000_t202" style="position:absolute;margin-left:123.75pt;margin-top:637.25pt;width:123.3pt;height:10.35pt;z-index:-25166950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" filled="f" stroked="f">
              <v:path arrowok="t"/>
              <v:textbox style="mso-fit-shape-to-text:t" inset="0,0,0,0">
                <w:txbxContent>
                  <w:p w:rsidR="00270005" w:rsidRDefault="00270005">
                    <w:pPr>
                      <w:pStyle w:val="20"/>
                      <w:shd w:val="clear" w:color="auto" w:fill="auto"/>
                      <w:rPr>
                        <w:sz w:val="18"/>
                        <w:szCs w:val="18"/>
                      </w:rPr>
                    </w:pPr>
                    <w:r>
                      <w:rPr>
                        <w:i/>
                        <w:iCs/>
                        <w:sz w:val="18"/>
                        <w:szCs w:val="18"/>
                      </w:rPr>
                      <w:t>Должность и ФИО сотрудника</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50048" behindDoc="1" locked="0" layoutInCell="1" allowOverlap="1">
              <wp:simplePos x="0" y="0"/>
              <wp:positionH relativeFrom="page">
                <wp:posOffset>1041400</wp:posOffset>
              </wp:positionH>
              <wp:positionV relativeFrom="page">
                <wp:posOffset>7800340</wp:posOffset>
              </wp:positionV>
              <wp:extent cx="2630805" cy="131445"/>
              <wp:effectExtent l="0" t="0" r="0" b="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0805" cy="131445"/>
                      </a:xfrm>
                      <a:prstGeom prst="rect">
                        <a:avLst/>
                      </a:prstGeom>
                      <a:noFill/>
                    </wps:spPr>
                    <wps:txbx>
                      <w:txbxContent>
                        <w:p w:rsidR="00270005" w:rsidRDefault="00270005">
                          <w:pPr>
                            <w:pStyle w:val="20"/>
                            <w:shd w:val="clear" w:color="auto" w:fill="auto"/>
                            <w:rPr>
                              <w:sz w:val="18"/>
                              <w:szCs w:val="18"/>
                            </w:rPr>
                          </w:pPr>
                          <w:r>
                            <w:rPr>
                              <w:i/>
                              <w:iCs/>
                              <w:sz w:val="18"/>
                              <w:szCs w:val="18"/>
                            </w:rPr>
                            <w:t>Должность и ФИО сотрудника, принявшего решение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7" o:spid="_x0000_s1039" type="#_x0000_t202" style="position:absolute;margin-left:82pt;margin-top:614.2pt;width:207.15pt;height:10.35pt;z-index:-25166643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" filled="f" stroked="f">
              <v:path arrowok="t"/>
              <v:textbox style="mso-fit-shape-to-text:t" inset="0,0,0,0">
                <w:txbxContent>
                  <w:p w:rsidR="00270005" w:rsidRDefault="00270005">
                    <w:pPr>
                      <w:pStyle w:val="20"/>
                      <w:shd w:val="clear" w:color="auto" w:fill="auto"/>
                      <w:rPr>
                        <w:sz w:val="18"/>
                        <w:szCs w:val="18"/>
                      </w:rPr>
                    </w:pPr>
                    <w:r>
                      <w:rPr>
                        <w:i/>
                        <w:iCs/>
                        <w:sz w:val="18"/>
                        <w:szCs w:val="18"/>
                      </w:rPr>
                      <w:t>Должность и ФИО сотрудника, принявшего решение</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pPr>
      <w:spacing w:line="1" w:lineRule="exac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52096" behindDoc="1" locked="0" layoutInCell="1" allowOverlap="1">
              <wp:simplePos x="0" y="0"/>
              <wp:positionH relativeFrom="page">
                <wp:posOffset>1574165</wp:posOffset>
              </wp:positionH>
              <wp:positionV relativeFrom="page">
                <wp:posOffset>9084945</wp:posOffset>
              </wp:positionV>
              <wp:extent cx="1565910" cy="131445"/>
              <wp:effectExtent l="0" t="0" r="0" b="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5910" cy="131445"/>
                      </a:xfrm>
                      <a:prstGeom prst="rect">
                        <a:avLst/>
                      </a:prstGeom>
                      <a:noFill/>
                    </wps:spPr>
                    <wps:txbx>
                      <w:txbxContent>
                        <w:p w:rsidR="00270005" w:rsidRDefault="00270005">
                          <w:pPr>
                            <w:pStyle w:val="20"/>
                            <w:shd w:val="clear" w:color="auto" w:fill="auto"/>
                            <w:rPr>
                              <w:sz w:val="18"/>
                              <w:szCs w:val="18"/>
                            </w:rPr>
                          </w:pPr>
                          <w:r>
                            <w:rPr>
                              <w:i/>
                              <w:iCs/>
                              <w:sz w:val="18"/>
                              <w:szCs w:val="18"/>
                            </w:rPr>
                            <w:t>Должность и ФИО сотрудника</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6" o:spid="_x0000_s1041" type="#_x0000_t202" style="position:absolute;margin-left:123.95pt;margin-top:715.35pt;width:123.3pt;height:10.35pt;z-index:-25166438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" filled="f" stroked="f">
              <v:path arrowok="t"/>
              <v:textbox style="mso-fit-shape-to-text:t" inset="0,0,0,0">
                <w:txbxContent>
                  <w:p w:rsidR="00270005" w:rsidRDefault="00270005">
                    <w:pPr>
                      <w:pStyle w:val="20"/>
                      <w:shd w:val="clear" w:color="auto" w:fill="auto"/>
                      <w:rPr>
                        <w:sz w:val="18"/>
                        <w:szCs w:val="18"/>
                      </w:rPr>
                    </w:pPr>
                    <w:r>
                      <w:rPr>
                        <w:i/>
                        <w:iCs/>
                        <w:sz w:val="18"/>
                        <w:szCs w:val="18"/>
                      </w:rPr>
                      <w:t>Должность и ФИО сотрудника</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60288" behindDoc="1" locked="0" layoutInCell="1" allowOverlap="1">
              <wp:simplePos x="0" y="0"/>
              <wp:positionH relativeFrom="page">
                <wp:posOffset>2294255</wp:posOffset>
              </wp:positionH>
              <wp:positionV relativeFrom="page">
                <wp:posOffset>9339580</wp:posOffset>
              </wp:positionV>
              <wp:extent cx="2176145" cy="131445"/>
              <wp:effectExtent l="0" t="0" r="0" b="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6145" cy="131445"/>
                      </a:xfrm>
                      <a:prstGeom prst="rect">
                        <a:avLst/>
                      </a:prstGeom>
                      <a:noFill/>
                    </wps:spPr>
                    <wps:txbx>
                      <w:txbxContent>
                        <w:p w:rsidR="00270005" w:rsidRDefault="00270005">
                          <w:pPr>
                            <w:pStyle w:val="ab"/>
                            <w:shd w:val="clear" w:color="auto" w:fill="auto"/>
                            <w:jc w:val="left"/>
                            <w:rPr>
                              <w:sz w:val="18"/>
                              <w:szCs w:val="18"/>
                            </w:rPr>
                          </w:pPr>
                          <w:r>
                            <w:rPr>
                              <w:i/>
                              <w:iCs/>
                              <w:sz w:val="18"/>
                              <w:szCs w:val="18"/>
                            </w:rPr>
                            <w:t>документы, которые представил заявитель</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4" o:spid="_x0000_s1046" type="#_x0000_t202" style="position:absolute;margin-left:180.65pt;margin-top:735.4pt;width:171.35pt;height:10.35pt;z-index:-25165619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" filled="f" stroked="f">
              <v:path arrowok="t"/>
              <v:textbox style="mso-fit-shape-to-text:t" inset="0,0,0,0">
                <w:txbxContent>
                  <w:p w:rsidR="00270005" w:rsidRDefault="00270005">
                    <w:pPr>
                      <w:pStyle w:val="ab"/>
                      <w:shd w:val="clear" w:color="auto" w:fill="auto"/>
                      <w:jc w:val="left"/>
                      <w:rPr>
                        <w:sz w:val="18"/>
                        <w:szCs w:val="18"/>
                      </w:rPr>
                    </w:pPr>
                    <w:r>
                      <w:rPr>
                        <w:i/>
                        <w:iCs/>
                        <w:sz w:val="18"/>
                        <w:szCs w:val="18"/>
                      </w:rPr>
                      <w:t>документы, которые представил заявитель</w:t>
                    </w:r>
                  </w:p>
                </w:txbxContent>
              </v:textbox>
              <w10:wrap anchorx="page" anchory="page"/>
            </v:shape>
          </w:pict>
        </mc:Fallback>
      </mc:AlternateContent>
    </w:r>
    <w:r>
      <w:rPr>
        <w:noProof/>
        <w:lang w:bidi="ar-SA"/>
      </w:rPr>
      <mc:AlternateContent>
        <mc:Choice Requires="wps">
          <w:drawing>
            <wp:anchor distT="4294967295" distB="4294967295" distL="114300" distR="114300" simplePos="0" relativeHeight="251656192" behindDoc="1" locked="0" layoutInCell="1" allowOverlap="1">
              <wp:simplePos x="0" y="0"/>
              <wp:positionH relativeFrom="page">
                <wp:posOffset>1711960</wp:posOffset>
              </wp:positionH>
              <wp:positionV relativeFrom="page">
                <wp:posOffset>9305924</wp:posOffset>
              </wp:positionV>
              <wp:extent cx="5413375" cy="0"/>
              <wp:effectExtent l="0" t="0" r="15875" b="19050"/>
              <wp:wrapNone/>
              <wp:docPr id="1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413375" cy="0"/>
                      </a:xfrm>
                      <a:prstGeom prst="straightConnector1">
                        <a:avLst/>
                      </a:prstGeom>
                      <a:solidFill>
                        <a:srgbClr val="FFFFFF"/>
                      </a:solid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5" o:spid="_x0000_s1026" type="#_x0000_t32" style="position:absolute;margin-left:134.8pt;margin-top:732.75pt;width:426.25pt;height:0;z-index:-25166028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" filled="t" strokeweight="1pt">
              <v:path arrowok="f"/>
              <o:lock v:ext="edit" shapetype="f"/>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57216" behindDoc="1" locked="0" layoutInCell="1" allowOverlap="1">
              <wp:simplePos x="0" y="0"/>
              <wp:positionH relativeFrom="page">
                <wp:posOffset>2294255</wp:posOffset>
              </wp:positionH>
              <wp:positionV relativeFrom="page">
                <wp:posOffset>9339580</wp:posOffset>
              </wp:positionV>
              <wp:extent cx="2176145" cy="103505"/>
              <wp:effectExtent l="0" t="0" r="0" b="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6145" cy="103505"/>
                      </a:xfrm>
                      <a:prstGeom prst="rect">
                        <a:avLst/>
                      </a:prstGeom>
                      <a:noFill/>
                    </wps:spPr>
                    <wps:txbx>
                      <w:txbxContent>
                        <w:p w:rsidR="00270005" w:rsidRDefault="00270005">
                          <w:pPr>
                            <w:pStyle w:val="ab"/>
                            <w:shd w:val="clear" w:color="auto" w:fill="auto"/>
                            <w:jc w:val="left"/>
                            <w:rPr>
                              <w:sz w:val="18"/>
                              <w:szCs w:val="18"/>
                            </w:rPr>
                          </w:pPr>
                          <w:r>
                            <w:rPr>
                              <w:i/>
                              <w:iCs/>
                              <w:sz w:val="18"/>
                              <w:szCs w:val="18"/>
                            </w:rPr>
                            <w:t>документы, которые представил заявитель</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2" o:spid="_x0000_s1047" type="#_x0000_t202" style="position:absolute;margin-left:180.65pt;margin-top:735.4pt;width:171.35pt;height:8.1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" filled="f" stroked="f">
              <v:path arrowok="t"/>
              <v:textbox style="mso-fit-shape-to-text:t" inset="0,0,0,0">
                <w:txbxContent>
                  <w:p w:rsidR="00270005" w:rsidRDefault="00270005">
                    <w:pPr>
                      <w:pStyle w:val="ab"/>
                      <w:shd w:val="clear" w:color="auto" w:fill="auto"/>
                      <w:jc w:val="left"/>
                      <w:rPr>
                        <w:sz w:val="18"/>
                        <w:szCs w:val="18"/>
                      </w:rPr>
                    </w:pPr>
                    <w:r>
                      <w:rPr>
                        <w:i/>
                        <w:iCs/>
                        <w:sz w:val="18"/>
                        <w:szCs w:val="18"/>
                      </w:rPr>
                      <w:t>документы, которые представил заявитель</w:t>
                    </w:r>
                  </w:p>
                </w:txbxContent>
              </v:textbox>
              <w10:wrap anchorx="page" anchory="page"/>
            </v:shape>
          </w:pict>
        </mc:Fallback>
      </mc:AlternateContent>
    </w:r>
    <w:r>
      <w:rPr>
        <w:noProof/>
        <w:lang w:bidi="ar-SA"/>
      </w:rPr>
      <mc:AlternateContent>
        <mc:Choice Requires="wps">
          <w:drawing>
            <wp:anchor distT="4294967295" distB="4294967295" distL="114300" distR="114300" simplePos="0" relativeHeight="251658240" behindDoc="1" locked="0" layoutInCell="1" allowOverlap="1">
              <wp:simplePos x="0" y="0"/>
              <wp:positionH relativeFrom="page">
                <wp:posOffset>1711960</wp:posOffset>
              </wp:positionH>
              <wp:positionV relativeFrom="page">
                <wp:posOffset>9305924</wp:posOffset>
              </wp:positionV>
              <wp:extent cx="5413375" cy="0"/>
              <wp:effectExtent l="0" t="0" r="15875" b="19050"/>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413375" cy="0"/>
                      </a:xfrm>
                      <a:prstGeom prst="straightConnector1">
                        <a:avLst/>
                      </a:prstGeom>
                      <a:solidFill>
                        <a:srgbClr val="FFFFFF"/>
                      </a:solid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3" o:spid="_x0000_s1026" type="#_x0000_t32" style="position:absolute;margin-left:134.8pt;margin-top:732.75pt;width:426.25pt;height:0;z-index:-2516582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" filled="t" strokeweight="1pt">
              <v:path arrowok="f"/>
              <o:lock v:ext="edit" shapetype="f"/>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66432" behindDoc="1" locked="0" layoutInCell="1" allowOverlap="1">
              <wp:simplePos x="0" y="0"/>
              <wp:positionH relativeFrom="page">
                <wp:posOffset>807085</wp:posOffset>
              </wp:positionH>
              <wp:positionV relativeFrom="page">
                <wp:posOffset>9827260</wp:posOffset>
              </wp:positionV>
              <wp:extent cx="4349750" cy="143510"/>
              <wp:effectExtent l="0" t="0"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9750" cy="143510"/>
                      </a:xfrm>
                      <a:prstGeom prst="rect">
                        <a:avLst/>
                      </a:prstGeom>
                      <a:noFill/>
                    </wps:spPr>
                    <wps:txbx>
                      <w:txbxContent>
                        <w:p w:rsidR="00270005" w:rsidRDefault="00270005">
                          <w:pPr>
                            <w:pStyle w:val="ab"/>
                            <w:shd w:val="clear" w:color="auto" w:fill="auto"/>
                            <w:jc w:val="left"/>
                            <w:rPr>
                              <w:sz w:val="20"/>
                              <w:szCs w:val="20"/>
                            </w:rPr>
                          </w:pPr>
                          <w:r>
                            <w:rPr>
                              <w:sz w:val="20"/>
                              <w:szCs w:val="20"/>
                              <w:vertAlign w:val="superscript"/>
                            </w:rPr>
                            <w:t>7</w:t>
                          </w:r>
                          <w:proofErr w:type="gramStart"/>
                          <w:r>
                            <w:rPr>
                              <w:sz w:val="20"/>
                              <w:szCs w:val="20"/>
                            </w:rPr>
                            <w:t xml:space="preserve"> З</w:t>
                          </w:r>
                          <w:proofErr w:type="gramEnd"/>
                          <w:r>
                            <w:rPr>
                              <w:sz w:val="20"/>
                              <w:szCs w:val="20"/>
                            </w:rPr>
                            <w:t>аполняется в соответствии с действующим Административным регламентом.</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 o:spid="_x0000_s1052" type="#_x0000_t202" style="position:absolute;margin-left:63.55pt;margin-top:773.8pt;width:342.5pt;height:11.3pt;z-index:-25165004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" filled="f" stroked="f">
              <v:path arrowok="t"/>
              <v:textbox style="mso-fit-shape-to-text:t" inset="0,0,0,0">
                <w:txbxContent>
                  <w:p w:rsidR="00270005" w:rsidRDefault="00270005">
                    <w:pPr>
                      <w:pStyle w:val="ab"/>
                      <w:shd w:val="clear" w:color="auto" w:fill="auto"/>
                      <w:jc w:val="left"/>
                      <w:rPr>
                        <w:sz w:val="20"/>
                        <w:szCs w:val="20"/>
                      </w:rPr>
                    </w:pPr>
                    <w:r>
                      <w:rPr>
                        <w:sz w:val="20"/>
                        <w:szCs w:val="20"/>
                        <w:vertAlign w:val="superscript"/>
                      </w:rPr>
                      <w:t>7</w:t>
                    </w:r>
                    <w:proofErr w:type="gramStart"/>
                    <w:r>
                      <w:rPr>
                        <w:sz w:val="20"/>
                        <w:szCs w:val="20"/>
                      </w:rPr>
                      <w:t xml:space="preserve"> З</w:t>
                    </w:r>
                    <w:proofErr w:type="gramEnd"/>
                    <w:r>
                      <w:rPr>
                        <w:sz w:val="20"/>
                        <w:szCs w:val="20"/>
                      </w:rPr>
                      <w:t>аполняется в соответствии с действующим Административным регламентом.</w:t>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64384" behindDoc="1" locked="0" layoutInCell="1" allowOverlap="1">
              <wp:simplePos x="0" y="0"/>
              <wp:positionH relativeFrom="page">
                <wp:posOffset>807085</wp:posOffset>
              </wp:positionH>
              <wp:positionV relativeFrom="page">
                <wp:posOffset>9827260</wp:posOffset>
              </wp:positionV>
              <wp:extent cx="4348480" cy="146050"/>
              <wp:effectExtent l="0" t="0"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8480" cy="146050"/>
                      </a:xfrm>
                      <a:prstGeom prst="rect">
                        <a:avLst/>
                      </a:prstGeom>
                      <a:noFill/>
                    </wps:spPr>
                    <wps:txbx>
                      <w:txbxContent>
                        <w:p w:rsidR="00270005" w:rsidRDefault="00270005">
                          <w:pPr>
                            <w:pStyle w:val="ab"/>
                            <w:shd w:val="clear" w:color="auto" w:fill="auto"/>
                            <w:jc w:val="left"/>
                            <w:rPr>
                              <w:sz w:val="20"/>
                              <w:szCs w:val="20"/>
                            </w:rPr>
                          </w:pPr>
                          <w:r>
                            <w:rPr>
                              <w:sz w:val="20"/>
                              <w:szCs w:val="20"/>
                              <w:vertAlign w:val="superscript"/>
                            </w:rPr>
                            <w:t>7</w:t>
                          </w:r>
                          <w:proofErr w:type="gramStart"/>
                          <w:r>
                            <w:rPr>
                              <w:sz w:val="20"/>
                              <w:szCs w:val="20"/>
                            </w:rPr>
                            <w:t xml:space="preserve"> З</w:t>
                          </w:r>
                          <w:proofErr w:type="gramEnd"/>
                          <w:r>
                            <w:rPr>
                              <w:sz w:val="20"/>
                              <w:szCs w:val="20"/>
                            </w:rPr>
                            <w:t>аполняется в соответствии с действующим Административным регламентом.</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53" type="#_x0000_t202" style="position:absolute;margin-left:63.55pt;margin-top:773.8pt;width:342.4pt;height:11.5pt;z-index:-25165209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" filled="f" stroked="f">
              <v:path arrowok="t"/>
              <v:textbox style="mso-fit-shape-to-text:t" inset="0,0,0,0">
                <w:txbxContent>
                  <w:p w:rsidR="00270005" w:rsidRDefault="00270005">
                    <w:pPr>
                      <w:pStyle w:val="ab"/>
                      <w:shd w:val="clear" w:color="auto" w:fill="auto"/>
                      <w:jc w:val="left"/>
                      <w:rPr>
                        <w:sz w:val="20"/>
                        <w:szCs w:val="20"/>
                      </w:rPr>
                    </w:pPr>
                    <w:r>
                      <w:rPr>
                        <w:sz w:val="20"/>
                        <w:szCs w:val="20"/>
                        <w:vertAlign w:val="superscript"/>
                      </w:rPr>
                      <w:t>7</w:t>
                    </w:r>
                    <w:proofErr w:type="gramStart"/>
                    <w:r>
                      <w:rPr>
                        <w:sz w:val="20"/>
                        <w:szCs w:val="20"/>
                      </w:rPr>
                      <w:t xml:space="preserve"> З</w:t>
                    </w:r>
                    <w:proofErr w:type="gramEnd"/>
                    <w:r>
                      <w:rPr>
                        <w:sz w:val="20"/>
                        <w:szCs w:val="20"/>
                      </w:rPr>
                      <w:t>аполняется в соответствии с действующим Административным регламентом.</w:t>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D67" w:rsidRDefault="00546D67">
      <w:r>
        <w:separator/>
      </w:r>
    </w:p>
  </w:footnote>
  <w:footnote w:type="continuationSeparator" w:id="0">
    <w:p w:rsidR="00546D67" w:rsidRDefault="00546D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43904" behindDoc="1" locked="0" layoutInCell="1" allowOverlap="1">
              <wp:simplePos x="0" y="0"/>
              <wp:positionH relativeFrom="page">
                <wp:posOffset>3924300</wp:posOffset>
              </wp:positionH>
              <wp:positionV relativeFrom="page">
                <wp:posOffset>304800</wp:posOffset>
              </wp:positionV>
              <wp:extent cx="228600" cy="175260"/>
              <wp:effectExtent l="0" t="0" r="0" b="0"/>
              <wp:wrapNone/>
              <wp:docPr id="25" name="Shap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75260"/>
                      </a:xfrm>
                      <a:prstGeom prst="rect">
                        <a:avLst/>
                      </a:prstGeom>
                      <a:noFill/>
                    </wps:spPr>
                    <wps:txbx>
                      <w:txbxContent>
                        <w:p w:rsidR="00270005" w:rsidRDefault="00270005">
                          <w:pPr>
                            <w:pStyle w:val="20"/>
                            <w:shd w:val="clear" w:color="auto" w:fill="auto"/>
                            <w:rPr>
                              <w:sz w:val="24"/>
                              <w:szCs w:val="24"/>
                            </w:rPr>
                          </w:pPr>
                          <w:r>
                            <w:fldChar w:fldCharType="begin"/>
                          </w:r>
                          <w:r>
                            <w:instrText xml:space="preserve"> PAGE \* MERGEFORMAT </w:instrText>
                          </w:r>
                          <w:r>
                            <w:fldChar w:fldCharType="separate"/>
                          </w:r>
                          <w:r w:rsidR="00AE08C8" w:rsidRPr="00AE08C8">
                            <w:rPr>
                              <w:noProof/>
                              <w:sz w:val="24"/>
                              <w:szCs w:val="24"/>
                            </w:rPr>
                            <w:t>2</w:t>
                          </w:r>
                          <w:r>
                            <w:rPr>
                              <w:sz w:val="24"/>
                              <w:szCs w:val="24"/>
                            </w:rPr>
                            <w:fldChar w:fldCharType="end"/>
                          </w:r>
                        </w:p>
                      </w:txbxContent>
                    </wps:txbx>
                    <wps:bodyPr wrap="square" lIns="0" tIns="0" rIns="0" bIns="0">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3" o:spid="_x0000_s1032" type="#_x0000_t202" style="position:absolute;margin-left:309pt;margin-top:24pt;width:18pt;height:13.8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" filled="f" stroked="f">
              <v:path arrowok="t"/>
              <v:textbox style="mso-fit-shape-to-text:t" inset="0,0,0,0">
                <w:txbxContent>
                  <w:p w:rsidR="00270005" w:rsidRDefault="00270005">
                    <w:pPr>
                      <w:pStyle w:val="20"/>
                      <w:shd w:val="clear" w:color="auto" w:fill="auto"/>
                      <w:rPr>
                        <w:sz w:val="24"/>
                        <w:szCs w:val="24"/>
                      </w:rPr>
                    </w:pPr>
                    <w:r>
                      <w:fldChar w:fldCharType="begin"/>
                    </w:r>
                    <w:r>
                      <w:instrText xml:space="preserve"> PAGE \* MERGEFORMAT </w:instrText>
                    </w:r>
                    <w:r>
                      <w:fldChar w:fldCharType="separate"/>
                    </w:r>
                    <w:r w:rsidR="00AE08C8" w:rsidRPr="00AE08C8">
                      <w:rPr>
                        <w:noProof/>
                        <w:sz w:val="24"/>
                        <w:szCs w:val="24"/>
                      </w:rPr>
                      <w:t>2</w:t>
                    </w:r>
                    <w:r>
                      <w:rPr>
                        <w:sz w:val="24"/>
                        <w:szCs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42880" behindDoc="1" locked="0" layoutInCell="1" allowOverlap="1">
              <wp:simplePos x="0" y="0"/>
              <wp:positionH relativeFrom="page">
                <wp:posOffset>3924300</wp:posOffset>
              </wp:positionH>
              <wp:positionV relativeFrom="page">
                <wp:posOffset>304800</wp:posOffset>
              </wp:positionV>
              <wp:extent cx="381000" cy="228600"/>
              <wp:effectExtent l="0" t="0" r="0" b="0"/>
              <wp:wrapNone/>
              <wp:docPr id="24" name="Shap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28600"/>
                      </a:xfrm>
                      <a:prstGeom prst="rect">
                        <a:avLst/>
                      </a:prstGeom>
                      <a:noFill/>
                    </wps:spPr>
                    <wps:txbx>
                      <w:txbxContent>
                        <w:p w:rsidR="00270005" w:rsidRDefault="00270005">
                          <w:pPr>
                            <w:pStyle w:val="20"/>
                            <w:shd w:val="clear" w:color="auto" w:fill="auto"/>
                            <w:rPr>
                              <w:sz w:val="24"/>
                              <w:szCs w:val="24"/>
                            </w:rPr>
                          </w:pPr>
                          <w:r>
                            <w:fldChar w:fldCharType="begin"/>
                          </w:r>
                          <w:r>
                            <w:instrText xml:space="preserve"> PAGE \* MERGEFORMAT </w:instrText>
                          </w:r>
                          <w:r>
                            <w:fldChar w:fldCharType="separate"/>
                          </w:r>
                          <w:r w:rsidR="00AE08C8" w:rsidRPr="00AE08C8">
                            <w:rPr>
                              <w:noProof/>
                              <w:sz w:val="24"/>
                              <w:szCs w:val="24"/>
                            </w:rPr>
                            <w:t>23</w:t>
                          </w:r>
                          <w:r>
                            <w:rPr>
                              <w:sz w:val="24"/>
                              <w:szCs w:val="24"/>
                            </w:rPr>
                            <w:fldChar w:fldCharType="end"/>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hape 1" o:spid="_x0000_s1033" type="#_x0000_t202" style="position:absolute;margin-left:309pt;margin-top:24pt;width:30pt;height:18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" filled="f" stroked="f">
              <v:path arrowok="t"/>
              <v:textbox inset="0,0,0,0">
                <w:txbxContent>
                  <w:p w:rsidR="00270005" w:rsidRDefault="00270005">
                    <w:pPr>
                      <w:pStyle w:val="20"/>
                      <w:shd w:val="clear" w:color="auto" w:fill="auto"/>
                      <w:rPr>
                        <w:sz w:val="24"/>
                        <w:szCs w:val="24"/>
                      </w:rPr>
                    </w:pPr>
                    <w:r>
                      <w:fldChar w:fldCharType="begin"/>
                    </w:r>
                    <w:r>
                      <w:instrText xml:space="preserve"> PAGE \* MERGEFORMAT </w:instrText>
                    </w:r>
                    <w:r>
                      <w:fldChar w:fldCharType="separate"/>
                    </w:r>
                    <w:r w:rsidR="00AE08C8" w:rsidRPr="00AE08C8">
                      <w:rPr>
                        <w:noProof/>
                        <w:sz w:val="24"/>
                        <w:szCs w:val="24"/>
                      </w:rPr>
                      <w:t>23</w:t>
                    </w:r>
                    <w:r>
                      <w:rPr>
                        <w:sz w:val="24"/>
                        <w:szCs w:val="24"/>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270005">
    <w:pPr>
      <w:spacing w:line="1"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45952" behindDoc="1" locked="0" layoutInCell="1" allowOverlap="1">
              <wp:simplePos x="0" y="0"/>
              <wp:positionH relativeFrom="page">
                <wp:posOffset>4388485</wp:posOffset>
              </wp:positionH>
              <wp:positionV relativeFrom="page">
                <wp:posOffset>756285</wp:posOffset>
              </wp:positionV>
              <wp:extent cx="2620645" cy="817880"/>
              <wp:effectExtent l="0" t="0" r="0" b="0"/>
              <wp:wrapNone/>
              <wp:docPr id="23" name="Shap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0645" cy="817880"/>
                      </a:xfrm>
                      <a:prstGeom prst="rect">
                        <a:avLst/>
                      </a:prstGeom>
                      <a:noFill/>
                    </wps:spPr>
                    <wps:txbx>
                      <w:txbxContent>
                        <w:p w:rsidR="00270005" w:rsidRDefault="00270005">
                          <w:pPr>
                            <w:pStyle w:val="20"/>
                            <w:shd w:val="clear" w:color="auto" w:fill="auto"/>
                            <w:rPr>
                              <w:sz w:val="28"/>
                              <w:szCs w:val="28"/>
                            </w:rPr>
                          </w:pPr>
                          <w:r>
                            <w:rPr>
                              <w:sz w:val="28"/>
                              <w:szCs w:val="28"/>
                            </w:rPr>
                            <w:t xml:space="preserve">Приложение № </w:t>
                          </w:r>
                          <w:r>
                            <w:fldChar w:fldCharType="begin"/>
                          </w:r>
                          <w:r>
                            <w:instrText xml:space="preserve"> PAGE \* MERGEFORMAT </w:instrText>
                          </w:r>
                          <w:r>
                            <w:fldChar w:fldCharType="separate"/>
                          </w:r>
                          <w:r w:rsidR="00AE08C8" w:rsidRPr="00AE08C8">
                            <w:rPr>
                              <w:noProof/>
                              <w:sz w:val="28"/>
                              <w:szCs w:val="28"/>
                            </w:rPr>
                            <w:t>2</w:t>
                          </w:r>
                          <w:r>
                            <w:rPr>
                              <w:sz w:val="28"/>
                              <w:szCs w:val="28"/>
                            </w:rPr>
                            <w:fldChar w:fldCharType="end"/>
                          </w:r>
                        </w:p>
                        <w:p w:rsidR="00270005" w:rsidRDefault="00270005">
                          <w:pPr>
                            <w:pStyle w:val="20"/>
                            <w:shd w:val="clear" w:color="auto" w:fill="auto"/>
                            <w:rPr>
                              <w:sz w:val="28"/>
                              <w:szCs w:val="28"/>
                            </w:rPr>
                          </w:pPr>
                          <w:r>
                            <w:rPr>
                              <w:sz w:val="28"/>
                              <w:szCs w:val="28"/>
                            </w:rPr>
                            <w:t>к Административному регламенту</w:t>
                          </w:r>
                        </w:p>
                        <w:p w:rsidR="00270005" w:rsidRDefault="00270005">
                          <w:pPr>
                            <w:pStyle w:val="20"/>
                            <w:shd w:val="clear" w:color="auto" w:fill="auto"/>
                            <w:rPr>
                              <w:sz w:val="28"/>
                              <w:szCs w:val="28"/>
                            </w:rPr>
                          </w:pPr>
                          <w:r>
                            <w:rPr>
                              <w:sz w:val="28"/>
                              <w:szCs w:val="28"/>
                            </w:rPr>
                            <w:t xml:space="preserve">по предоставлению </w:t>
                          </w:r>
                        </w:p>
                        <w:p w:rsidR="00270005" w:rsidRDefault="00270005">
                          <w:pPr>
                            <w:pStyle w:val="20"/>
                            <w:shd w:val="clear" w:color="auto" w:fill="auto"/>
                            <w:rPr>
                              <w:sz w:val="28"/>
                              <w:szCs w:val="28"/>
                            </w:rPr>
                          </w:pPr>
                          <w:r>
                            <w:rPr>
                              <w:sz w:val="28"/>
                              <w:szCs w:val="28"/>
                            </w:rP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7" o:spid="_x0000_s1034" type="#_x0000_t202" style="position:absolute;margin-left:345.55pt;margin-top:59.55pt;width:206.35pt;height:64.4pt;z-index:-25167052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" filled="f" stroked="f">
              <v:path arrowok="t"/>
              <v:textbox style="mso-fit-shape-to-text:t" inset="0,0,0,0">
                <w:txbxContent>
                  <w:p w:rsidR="00270005" w:rsidRDefault="00270005">
                    <w:pPr>
                      <w:pStyle w:val="20"/>
                      <w:shd w:val="clear" w:color="auto" w:fill="auto"/>
                      <w:rPr>
                        <w:sz w:val="28"/>
                        <w:szCs w:val="28"/>
                      </w:rPr>
                    </w:pPr>
                    <w:r>
                      <w:rPr>
                        <w:sz w:val="28"/>
                        <w:szCs w:val="28"/>
                      </w:rPr>
                      <w:t xml:space="preserve">Приложение № </w:t>
                    </w:r>
                    <w:r>
                      <w:fldChar w:fldCharType="begin"/>
                    </w:r>
                    <w:r>
                      <w:instrText xml:space="preserve"> PAGE \* MERGEFORMAT </w:instrText>
                    </w:r>
                    <w:r>
                      <w:fldChar w:fldCharType="separate"/>
                    </w:r>
                    <w:r w:rsidR="00AE08C8" w:rsidRPr="00AE08C8">
                      <w:rPr>
                        <w:noProof/>
                        <w:sz w:val="28"/>
                        <w:szCs w:val="28"/>
                      </w:rPr>
                      <w:t>2</w:t>
                    </w:r>
                    <w:r>
                      <w:rPr>
                        <w:sz w:val="28"/>
                        <w:szCs w:val="28"/>
                      </w:rPr>
                      <w:fldChar w:fldCharType="end"/>
                    </w:r>
                  </w:p>
                  <w:p w:rsidR="00270005" w:rsidRDefault="00270005">
                    <w:pPr>
                      <w:pStyle w:val="20"/>
                      <w:shd w:val="clear" w:color="auto" w:fill="auto"/>
                      <w:rPr>
                        <w:sz w:val="28"/>
                        <w:szCs w:val="28"/>
                      </w:rPr>
                    </w:pPr>
                    <w:r>
                      <w:rPr>
                        <w:sz w:val="28"/>
                        <w:szCs w:val="28"/>
                      </w:rPr>
                      <w:t>к Административному регламенту</w:t>
                    </w:r>
                  </w:p>
                  <w:p w:rsidR="00270005" w:rsidRDefault="00270005">
                    <w:pPr>
                      <w:pStyle w:val="20"/>
                      <w:shd w:val="clear" w:color="auto" w:fill="auto"/>
                      <w:rPr>
                        <w:sz w:val="28"/>
                        <w:szCs w:val="28"/>
                      </w:rPr>
                    </w:pPr>
                    <w:r>
                      <w:rPr>
                        <w:sz w:val="28"/>
                        <w:szCs w:val="28"/>
                      </w:rPr>
                      <w:t xml:space="preserve">по предоставлению </w:t>
                    </w:r>
                  </w:p>
                  <w:p w:rsidR="00270005" w:rsidRDefault="00270005">
                    <w:pPr>
                      <w:pStyle w:val="20"/>
                      <w:shd w:val="clear" w:color="auto" w:fill="auto"/>
                      <w:rPr>
                        <w:sz w:val="28"/>
                        <w:szCs w:val="28"/>
                      </w:rPr>
                    </w:pPr>
                    <w:r>
                      <w:rPr>
                        <w:sz w:val="28"/>
                        <w:szCs w:val="28"/>
                      </w:rPr>
                      <w:t>муниципальной услуги</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44928" behindDoc="1" locked="0" layoutInCell="1" allowOverlap="1">
              <wp:simplePos x="0" y="0"/>
              <wp:positionH relativeFrom="page">
                <wp:posOffset>4388485</wp:posOffset>
              </wp:positionH>
              <wp:positionV relativeFrom="page">
                <wp:posOffset>756285</wp:posOffset>
              </wp:positionV>
              <wp:extent cx="2731135" cy="817880"/>
              <wp:effectExtent l="0" t="0" r="0" b="0"/>
              <wp:wrapNone/>
              <wp:docPr id="22" name="Shap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1135" cy="817880"/>
                      </a:xfrm>
                      <a:prstGeom prst="rect">
                        <a:avLst/>
                      </a:prstGeom>
                      <a:noFill/>
                    </wps:spPr>
                    <wps:txbx>
                      <w:txbxContent>
                        <w:p w:rsidR="00270005" w:rsidRDefault="00270005">
                          <w:pPr>
                            <w:pStyle w:val="20"/>
                            <w:shd w:val="clear" w:color="auto" w:fill="auto"/>
                            <w:rPr>
                              <w:sz w:val="28"/>
                              <w:szCs w:val="28"/>
                            </w:rPr>
                          </w:pPr>
                          <w:r>
                            <w:rPr>
                              <w:sz w:val="28"/>
                              <w:szCs w:val="28"/>
                            </w:rPr>
                            <w:t xml:space="preserve">Приложение № </w:t>
                          </w:r>
                          <w:r>
                            <w:fldChar w:fldCharType="begin"/>
                          </w:r>
                          <w:r>
                            <w:instrText xml:space="preserve"> PAGE \* MERGEFORMAT </w:instrText>
                          </w:r>
                          <w:r>
                            <w:fldChar w:fldCharType="separate"/>
                          </w:r>
                          <w:r w:rsidR="00AE08C8" w:rsidRPr="00AE08C8">
                            <w:rPr>
                              <w:noProof/>
                              <w:sz w:val="28"/>
                              <w:szCs w:val="28"/>
                            </w:rPr>
                            <w:t>3</w:t>
                          </w:r>
                          <w:r>
                            <w:rPr>
                              <w:sz w:val="28"/>
                              <w:szCs w:val="28"/>
                            </w:rPr>
                            <w:fldChar w:fldCharType="end"/>
                          </w:r>
                        </w:p>
                        <w:p w:rsidR="00270005" w:rsidRDefault="00270005">
                          <w:pPr>
                            <w:pStyle w:val="20"/>
                            <w:shd w:val="clear" w:color="auto" w:fill="auto"/>
                            <w:rPr>
                              <w:sz w:val="28"/>
                              <w:szCs w:val="28"/>
                            </w:rPr>
                          </w:pPr>
                          <w:r>
                            <w:rPr>
                              <w:sz w:val="28"/>
                              <w:szCs w:val="28"/>
                            </w:rPr>
                            <w:t>к Административному регламенту</w:t>
                          </w:r>
                        </w:p>
                        <w:p w:rsidR="00270005" w:rsidRDefault="00270005">
                          <w:pPr>
                            <w:pStyle w:val="20"/>
                            <w:shd w:val="clear" w:color="auto" w:fill="auto"/>
                            <w:rPr>
                              <w:sz w:val="28"/>
                              <w:szCs w:val="28"/>
                            </w:rPr>
                          </w:pPr>
                          <w:r>
                            <w:rPr>
                              <w:sz w:val="28"/>
                              <w:szCs w:val="28"/>
                            </w:rPr>
                            <w:t xml:space="preserve">по предоставлению </w:t>
                          </w:r>
                          <w:proofErr w:type="gramStart"/>
                          <w:r>
                            <w:rPr>
                              <w:sz w:val="28"/>
                              <w:szCs w:val="28"/>
                            </w:rPr>
                            <w:t>муниципальной</w:t>
                          </w:r>
                          <w:proofErr w:type="gramEnd"/>
                        </w:p>
                        <w:p w:rsidR="00270005" w:rsidRDefault="00270005">
                          <w:pPr>
                            <w:pStyle w:val="20"/>
                            <w:shd w:val="clear" w:color="auto" w:fill="auto"/>
                            <w:rPr>
                              <w:sz w:val="28"/>
                              <w:szCs w:val="28"/>
                            </w:rPr>
                          </w:pPr>
                          <w:r>
                            <w:rPr>
                              <w:sz w:val="28"/>
                              <w:szCs w:val="28"/>
                            </w:rPr>
                            <w:t>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5" o:spid="_x0000_s1035" type="#_x0000_t202" style="position:absolute;margin-left:345.55pt;margin-top:59.55pt;width:215.05pt;height:64.4pt;z-index:-2516715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" filled="f" stroked="f">
              <v:path arrowok="t"/>
              <v:textbox style="mso-fit-shape-to-text:t" inset="0,0,0,0">
                <w:txbxContent>
                  <w:p w:rsidR="00270005" w:rsidRDefault="00270005">
                    <w:pPr>
                      <w:pStyle w:val="20"/>
                      <w:shd w:val="clear" w:color="auto" w:fill="auto"/>
                      <w:rPr>
                        <w:sz w:val="28"/>
                        <w:szCs w:val="28"/>
                      </w:rPr>
                    </w:pPr>
                    <w:r>
                      <w:rPr>
                        <w:sz w:val="28"/>
                        <w:szCs w:val="28"/>
                      </w:rPr>
                      <w:t xml:space="preserve">Приложение № </w:t>
                    </w:r>
                    <w:r>
                      <w:fldChar w:fldCharType="begin"/>
                    </w:r>
                    <w:r>
                      <w:instrText xml:space="preserve"> PAGE \* MERGEFORMAT </w:instrText>
                    </w:r>
                    <w:r>
                      <w:fldChar w:fldCharType="separate"/>
                    </w:r>
                    <w:r w:rsidR="00AE08C8" w:rsidRPr="00AE08C8">
                      <w:rPr>
                        <w:noProof/>
                        <w:sz w:val="28"/>
                        <w:szCs w:val="28"/>
                      </w:rPr>
                      <w:t>3</w:t>
                    </w:r>
                    <w:r>
                      <w:rPr>
                        <w:sz w:val="28"/>
                        <w:szCs w:val="28"/>
                      </w:rPr>
                      <w:fldChar w:fldCharType="end"/>
                    </w:r>
                  </w:p>
                  <w:p w:rsidR="00270005" w:rsidRDefault="00270005">
                    <w:pPr>
                      <w:pStyle w:val="20"/>
                      <w:shd w:val="clear" w:color="auto" w:fill="auto"/>
                      <w:rPr>
                        <w:sz w:val="28"/>
                        <w:szCs w:val="28"/>
                      </w:rPr>
                    </w:pPr>
                    <w:r>
                      <w:rPr>
                        <w:sz w:val="28"/>
                        <w:szCs w:val="28"/>
                      </w:rPr>
                      <w:t>к Административному регламенту</w:t>
                    </w:r>
                  </w:p>
                  <w:p w:rsidR="00270005" w:rsidRDefault="00270005">
                    <w:pPr>
                      <w:pStyle w:val="20"/>
                      <w:shd w:val="clear" w:color="auto" w:fill="auto"/>
                      <w:rPr>
                        <w:sz w:val="28"/>
                        <w:szCs w:val="28"/>
                      </w:rPr>
                    </w:pPr>
                    <w:r>
                      <w:rPr>
                        <w:sz w:val="28"/>
                        <w:szCs w:val="28"/>
                      </w:rPr>
                      <w:t xml:space="preserve">по предоставлению </w:t>
                    </w:r>
                    <w:proofErr w:type="gramStart"/>
                    <w:r>
                      <w:rPr>
                        <w:sz w:val="28"/>
                        <w:szCs w:val="28"/>
                      </w:rPr>
                      <w:t>муниципальной</w:t>
                    </w:r>
                    <w:proofErr w:type="gramEnd"/>
                  </w:p>
                  <w:p w:rsidR="00270005" w:rsidRDefault="00270005">
                    <w:pPr>
                      <w:pStyle w:val="20"/>
                      <w:shd w:val="clear" w:color="auto" w:fill="auto"/>
                      <w:rPr>
                        <w:sz w:val="28"/>
                        <w:szCs w:val="28"/>
                      </w:rPr>
                    </w:pPr>
                    <w:r>
                      <w:rPr>
                        <w:sz w:val="28"/>
                        <w:szCs w:val="28"/>
                      </w:rPr>
                      <w:t>услуги</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49024" behindDoc="1" locked="0" layoutInCell="1" allowOverlap="1">
              <wp:simplePos x="0" y="0"/>
              <wp:positionH relativeFrom="page">
                <wp:posOffset>4388485</wp:posOffset>
              </wp:positionH>
              <wp:positionV relativeFrom="page">
                <wp:posOffset>872490</wp:posOffset>
              </wp:positionV>
              <wp:extent cx="2620645" cy="817880"/>
              <wp:effectExtent l="0" t="0" r="0" b="0"/>
              <wp:wrapNone/>
              <wp:docPr id="20" name="Shap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0645" cy="817880"/>
                      </a:xfrm>
                      <a:prstGeom prst="rect">
                        <a:avLst/>
                      </a:prstGeom>
                      <a:noFill/>
                    </wps:spPr>
                    <wps:txbx>
                      <w:txbxContent>
                        <w:p w:rsidR="00270005" w:rsidRDefault="00270005">
                          <w:pPr>
                            <w:pStyle w:val="20"/>
                            <w:shd w:val="clear" w:color="auto" w:fill="auto"/>
                            <w:rPr>
                              <w:sz w:val="28"/>
                              <w:szCs w:val="28"/>
                            </w:rPr>
                          </w:pPr>
                          <w:r>
                            <w:rPr>
                              <w:sz w:val="28"/>
                              <w:szCs w:val="28"/>
                            </w:rPr>
                            <w:t xml:space="preserve">Приложение № </w:t>
                          </w:r>
                          <w:r>
                            <w:fldChar w:fldCharType="begin"/>
                          </w:r>
                          <w:r>
                            <w:instrText xml:space="preserve"> PAGE \* MERGEFORMAT </w:instrText>
                          </w:r>
                          <w:r>
                            <w:fldChar w:fldCharType="separate"/>
                          </w:r>
                          <w:r w:rsidR="00AE08C8" w:rsidRPr="00AE08C8">
                            <w:rPr>
                              <w:noProof/>
                              <w:sz w:val="28"/>
                              <w:szCs w:val="28"/>
                            </w:rPr>
                            <w:t>6</w:t>
                          </w:r>
                          <w:r>
                            <w:rPr>
                              <w:sz w:val="28"/>
                              <w:szCs w:val="28"/>
                            </w:rPr>
                            <w:fldChar w:fldCharType="end"/>
                          </w:r>
                        </w:p>
                        <w:p w:rsidR="00270005" w:rsidRDefault="00270005">
                          <w:pPr>
                            <w:pStyle w:val="20"/>
                            <w:shd w:val="clear" w:color="auto" w:fill="auto"/>
                            <w:rPr>
                              <w:sz w:val="28"/>
                              <w:szCs w:val="28"/>
                            </w:rPr>
                          </w:pPr>
                          <w:r>
                            <w:rPr>
                              <w:sz w:val="28"/>
                              <w:szCs w:val="28"/>
                            </w:rPr>
                            <w:t>к Административному регламенту</w:t>
                          </w:r>
                        </w:p>
                        <w:p w:rsidR="00270005" w:rsidRDefault="00270005">
                          <w:pPr>
                            <w:pStyle w:val="20"/>
                            <w:shd w:val="clear" w:color="auto" w:fill="auto"/>
                            <w:rPr>
                              <w:sz w:val="28"/>
                              <w:szCs w:val="28"/>
                            </w:rPr>
                          </w:pPr>
                          <w:r>
                            <w:rPr>
                              <w:sz w:val="28"/>
                              <w:szCs w:val="28"/>
                            </w:rPr>
                            <w:t xml:space="preserve">по предоставлению </w:t>
                          </w:r>
                        </w:p>
                        <w:p w:rsidR="00270005" w:rsidRDefault="00270005">
                          <w:pPr>
                            <w:pStyle w:val="20"/>
                            <w:shd w:val="clear" w:color="auto" w:fill="auto"/>
                            <w:rPr>
                              <w:sz w:val="28"/>
                              <w:szCs w:val="28"/>
                            </w:rPr>
                          </w:pPr>
                          <w:r>
                            <w:rPr>
                              <w:sz w:val="28"/>
                              <w:szCs w:val="28"/>
                            </w:rP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5" o:spid="_x0000_s1037" type="#_x0000_t202" style="position:absolute;margin-left:345.55pt;margin-top:68.7pt;width:206.35pt;height:64.4pt;z-index:-25166745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" filled="f" stroked="f">
              <v:path arrowok="t"/>
              <v:textbox style="mso-fit-shape-to-text:t" inset="0,0,0,0">
                <w:txbxContent>
                  <w:p w:rsidR="00270005" w:rsidRDefault="00270005">
                    <w:pPr>
                      <w:pStyle w:val="20"/>
                      <w:shd w:val="clear" w:color="auto" w:fill="auto"/>
                      <w:rPr>
                        <w:sz w:val="28"/>
                        <w:szCs w:val="28"/>
                      </w:rPr>
                    </w:pPr>
                    <w:r>
                      <w:rPr>
                        <w:sz w:val="28"/>
                        <w:szCs w:val="28"/>
                      </w:rPr>
                      <w:t xml:space="preserve">Приложение № </w:t>
                    </w:r>
                    <w:r>
                      <w:fldChar w:fldCharType="begin"/>
                    </w:r>
                    <w:r>
                      <w:instrText xml:space="preserve"> PAGE \* MERGEFORMAT </w:instrText>
                    </w:r>
                    <w:r>
                      <w:fldChar w:fldCharType="separate"/>
                    </w:r>
                    <w:r w:rsidR="00AE08C8" w:rsidRPr="00AE08C8">
                      <w:rPr>
                        <w:noProof/>
                        <w:sz w:val="28"/>
                        <w:szCs w:val="28"/>
                      </w:rPr>
                      <w:t>6</w:t>
                    </w:r>
                    <w:r>
                      <w:rPr>
                        <w:sz w:val="28"/>
                        <w:szCs w:val="28"/>
                      </w:rPr>
                      <w:fldChar w:fldCharType="end"/>
                    </w:r>
                  </w:p>
                  <w:p w:rsidR="00270005" w:rsidRDefault="00270005">
                    <w:pPr>
                      <w:pStyle w:val="20"/>
                      <w:shd w:val="clear" w:color="auto" w:fill="auto"/>
                      <w:rPr>
                        <w:sz w:val="28"/>
                        <w:szCs w:val="28"/>
                      </w:rPr>
                    </w:pPr>
                    <w:r>
                      <w:rPr>
                        <w:sz w:val="28"/>
                        <w:szCs w:val="28"/>
                      </w:rPr>
                      <w:t>к Административному регламенту</w:t>
                    </w:r>
                  </w:p>
                  <w:p w:rsidR="00270005" w:rsidRDefault="00270005">
                    <w:pPr>
                      <w:pStyle w:val="20"/>
                      <w:shd w:val="clear" w:color="auto" w:fill="auto"/>
                      <w:rPr>
                        <w:sz w:val="28"/>
                        <w:szCs w:val="28"/>
                      </w:rPr>
                    </w:pPr>
                    <w:r>
                      <w:rPr>
                        <w:sz w:val="28"/>
                        <w:szCs w:val="28"/>
                      </w:rPr>
                      <w:t xml:space="preserve">по предоставлению </w:t>
                    </w:r>
                  </w:p>
                  <w:p w:rsidR="00270005" w:rsidRDefault="00270005">
                    <w:pPr>
                      <w:pStyle w:val="20"/>
                      <w:shd w:val="clear" w:color="auto" w:fill="auto"/>
                      <w:rPr>
                        <w:sz w:val="28"/>
                        <w:szCs w:val="28"/>
                      </w:rPr>
                    </w:pPr>
                    <w:r>
                      <w:rPr>
                        <w:sz w:val="28"/>
                        <w:szCs w:val="28"/>
                      </w:rPr>
                      <w:t>муниципальной услуги</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48000" behindDoc="1" locked="0" layoutInCell="1" allowOverlap="1">
              <wp:simplePos x="0" y="0"/>
              <wp:positionH relativeFrom="page">
                <wp:posOffset>4388485</wp:posOffset>
              </wp:positionH>
              <wp:positionV relativeFrom="page">
                <wp:posOffset>756285</wp:posOffset>
              </wp:positionV>
              <wp:extent cx="2620645" cy="817880"/>
              <wp:effectExtent l="0" t="0" r="0" b="0"/>
              <wp:wrapNone/>
              <wp:docPr id="18" name="Shap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0645" cy="817880"/>
                      </a:xfrm>
                      <a:prstGeom prst="rect">
                        <a:avLst/>
                      </a:prstGeom>
                      <a:noFill/>
                    </wps:spPr>
                    <wps:txbx>
                      <w:txbxContent>
                        <w:p w:rsidR="00270005" w:rsidRDefault="00270005">
                          <w:pPr>
                            <w:pStyle w:val="20"/>
                            <w:shd w:val="clear" w:color="auto" w:fill="auto"/>
                            <w:rPr>
                              <w:sz w:val="28"/>
                              <w:szCs w:val="28"/>
                            </w:rPr>
                          </w:pPr>
                          <w:r>
                            <w:rPr>
                              <w:sz w:val="28"/>
                              <w:szCs w:val="28"/>
                            </w:rPr>
                            <w:t xml:space="preserve">Приложение № </w:t>
                          </w:r>
                          <w:r>
                            <w:fldChar w:fldCharType="begin"/>
                          </w:r>
                          <w:r>
                            <w:instrText xml:space="preserve"> PAGE \* MERGEFORMAT </w:instrText>
                          </w:r>
                          <w:r>
                            <w:fldChar w:fldCharType="separate"/>
                          </w:r>
                          <w:r w:rsidR="00AE08C8" w:rsidRPr="00AE08C8">
                            <w:rPr>
                              <w:noProof/>
                              <w:sz w:val="28"/>
                              <w:szCs w:val="28"/>
                            </w:rPr>
                            <w:t>5</w:t>
                          </w:r>
                          <w:r>
                            <w:rPr>
                              <w:sz w:val="28"/>
                              <w:szCs w:val="28"/>
                            </w:rPr>
                            <w:fldChar w:fldCharType="end"/>
                          </w:r>
                        </w:p>
                        <w:p w:rsidR="00270005" w:rsidRDefault="00270005">
                          <w:pPr>
                            <w:pStyle w:val="20"/>
                            <w:shd w:val="clear" w:color="auto" w:fill="auto"/>
                            <w:rPr>
                              <w:sz w:val="28"/>
                              <w:szCs w:val="28"/>
                            </w:rPr>
                          </w:pPr>
                          <w:r>
                            <w:rPr>
                              <w:sz w:val="28"/>
                              <w:szCs w:val="28"/>
                            </w:rPr>
                            <w:t>к Административному регламенту</w:t>
                          </w:r>
                        </w:p>
                        <w:p w:rsidR="00270005" w:rsidRDefault="00270005">
                          <w:pPr>
                            <w:pStyle w:val="20"/>
                            <w:shd w:val="clear" w:color="auto" w:fill="auto"/>
                            <w:rPr>
                              <w:sz w:val="28"/>
                              <w:szCs w:val="28"/>
                            </w:rPr>
                          </w:pPr>
                          <w:r>
                            <w:rPr>
                              <w:sz w:val="28"/>
                              <w:szCs w:val="28"/>
                            </w:rPr>
                            <w:t xml:space="preserve">по предоставлению </w:t>
                          </w:r>
                        </w:p>
                        <w:p w:rsidR="00270005" w:rsidRDefault="00270005">
                          <w:pPr>
                            <w:pStyle w:val="20"/>
                            <w:shd w:val="clear" w:color="auto" w:fill="auto"/>
                            <w:rPr>
                              <w:sz w:val="28"/>
                              <w:szCs w:val="28"/>
                            </w:rPr>
                          </w:pPr>
                          <w:r>
                            <w:rPr>
                              <w:sz w:val="28"/>
                              <w:szCs w:val="28"/>
                            </w:rP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3" o:spid="_x0000_s1038" type="#_x0000_t202" style="position:absolute;margin-left:345.55pt;margin-top:59.55pt;width:206.35pt;height:64.4pt;z-index:-25166848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" filled="f" stroked="f">
              <v:path arrowok="t"/>
              <v:textbox style="mso-fit-shape-to-text:t" inset="0,0,0,0">
                <w:txbxContent>
                  <w:p w:rsidR="00270005" w:rsidRDefault="00270005">
                    <w:pPr>
                      <w:pStyle w:val="20"/>
                      <w:shd w:val="clear" w:color="auto" w:fill="auto"/>
                      <w:rPr>
                        <w:sz w:val="28"/>
                        <w:szCs w:val="28"/>
                      </w:rPr>
                    </w:pPr>
                    <w:r>
                      <w:rPr>
                        <w:sz w:val="28"/>
                        <w:szCs w:val="28"/>
                      </w:rPr>
                      <w:t xml:space="preserve">Приложение № </w:t>
                    </w:r>
                    <w:r>
                      <w:fldChar w:fldCharType="begin"/>
                    </w:r>
                    <w:r>
                      <w:instrText xml:space="preserve"> PAGE \* MERGEFORMAT </w:instrText>
                    </w:r>
                    <w:r>
                      <w:fldChar w:fldCharType="separate"/>
                    </w:r>
                    <w:r w:rsidR="00AE08C8" w:rsidRPr="00AE08C8">
                      <w:rPr>
                        <w:noProof/>
                        <w:sz w:val="28"/>
                        <w:szCs w:val="28"/>
                      </w:rPr>
                      <w:t>5</w:t>
                    </w:r>
                    <w:r>
                      <w:rPr>
                        <w:sz w:val="28"/>
                        <w:szCs w:val="28"/>
                      </w:rPr>
                      <w:fldChar w:fldCharType="end"/>
                    </w:r>
                  </w:p>
                  <w:p w:rsidR="00270005" w:rsidRDefault="00270005">
                    <w:pPr>
                      <w:pStyle w:val="20"/>
                      <w:shd w:val="clear" w:color="auto" w:fill="auto"/>
                      <w:rPr>
                        <w:sz w:val="28"/>
                        <w:szCs w:val="28"/>
                      </w:rPr>
                    </w:pPr>
                    <w:r>
                      <w:rPr>
                        <w:sz w:val="28"/>
                        <w:szCs w:val="28"/>
                      </w:rPr>
                      <w:t>к Административному регламенту</w:t>
                    </w:r>
                  </w:p>
                  <w:p w:rsidR="00270005" w:rsidRDefault="00270005">
                    <w:pPr>
                      <w:pStyle w:val="20"/>
                      <w:shd w:val="clear" w:color="auto" w:fill="auto"/>
                      <w:rPr>
                        <w:sz w:val="28"/>
                        <w:szCs w:val="28"/>
                      </w:rPr>
                    </w:pPr>
                    <w:r>
                      <w:rPr>
                        <w:sz w:val="28"/>
                        <w:szCs w:val="28"/>
                      </w:rPr>
                      <w:t xml:space="preserve">по предоставлению </w:t>
                    </w:r>
                  </w:p>
                  <w:p w:rsidR="00270005" w:rsidRDefault="00270005">
                    <w:pPr>
                      <w:pStyle w:val="20"/>
                      <w:shd w:val="clear" w:color="auto" w:fill="auto"/>
                      <w:rPr>
                        <w:sz w:val="28"/>
                        <w:szCs w:val="28"/>
                      </w:rPr>
                    </w:pPr>
                    <w:r>
                      <w:rPr>
                        <w:sz w:val="28"/>
                        <w:szCs w:val="28"/>
                      </w:rPr>
                      <w:t>муниципальной услуги</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51072" behindDoc="1" locked="0" layoutInCell="1" allowOverlap="1">
              <wp:simplePos x="0" y="0"/>
              <wp:positionH relativeFrom="page">
                <wp:posOffset>4291965</wp:posOffset>
              </wp:positionH>
              <wp:positionV relativeFrom="page">
                <wp:posOffset>757555</wp:posOffset>
              </wp:positionV>
              <wp:extent cx="2620645" cy="81788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0645" cy="817880"/>
                      </a:xfrm>
                      <a:prstGeom prst="rect">
                        <a:avLst/>
                      </a:prstGeom>
                      <a:noFill/>
                    </wps:spPr>
                    <wps:txbx>
                      <w:txbxContent>
                        <w:p w:rsidR="00270005" w:rsidRDefault="00270005">
                          <w:pPr>
                            <w:pStyle w:val="20"/>
                            <w:shd w:val="clear" w:color="auto" w:fill="auto"/>
                            <w:rPr>
                              <w:sz w:val="28"/>
                              <w:szCs w:val="28"/>
                            </w:rPr>
                          </w:pPr>
                          <w:r>
                            <w:rPr>
                              <w:sz w:val="28"/>
                              <w:szCs w:val="28"/>
                            </w:rPr>
                            <w:t xml:space="preserve">Приложение № </w:t>
                          </w:r>
                          <w:r>
                            <w:fldChar w:fldCharType="begin"/>
                          </w:r>
                          <w:r>
                            <w:instrText xml:space="preserve"> PAGE \* MERGEFORMAT </w:instrText>
                          </w:r>
                          <w:r>
                            <w:fldChar w:fldCharType="separate"/>
                          </w:r>
                          <w:r w:rsidR="00AE08C8" w:rsidRPr="00AE08C8">
                            <w:rPr>
                              <w:noProof/>
                              <w:sz w:val="28"/>
                              <w:szCs w:val="28"/>
                            </w:rPr>
                            <w:t>4</w:t>
                          </w:r>
                          <w:r>
                            <w:rPr>
                              <w:sz w:val="28"/>
                              <w:szCs w:val="28"/>
                            </w:rPr>
                            <w:fldChar w:fldCharType="end"/>
                          </w:r>
                        </w:p>
                        <w:p w:rsidR="00270005" w:rsidRDefault="00270005">
                          <w:pPr>
                            <w:pStyle w:val="20"/>
                            <w:shd w:val="clear" w:color="auto" w:fill="auto"/>
                            <w:rPr>
                              <w:sz w:val="28"/>
                              <w:szCs w:val="28"/>
                            </w:rPr>
                          </w:pPr>
                          <w:r>
                            <w:rPr>
                              <w:sz w:val="28"/>
                              <w:szCs w:val="28"/>
                            </w:rPr>
                            <w:t>к Административному регламенту</w:t>
                          </w:r>
                        </w:p>
                        <w:p w:rsidR="00270005" w:rsidRDefault="00270005">
                          <w:pPr>
                            <w:pStyle w:val="20"/>
                            <w:shd w:val="clear" w:color="auto" w:fill="auto"/>
                            <w:rPr>
                              <w:sz w:val="28"/>
                              <w:szCs w:val="28"/>
                            </w:rPr>
                          </w:pPr>
                          <w:r>
                            <w:rPr>
                              <w:sz w:val="28"/>
                              <w:szCs w:val="28"/>
                            </w:rPr>
                            <w:t xml:space="preserve">по предоставлению </w:t>
                          </w:r>
                        </w:p>
                        <w:p w:rsidR="00270005" w:rsidRDefault="00270005">
                          <w:pPr>
                            <w:pStyle w:val="20"/>
                            <w:shd w:val="clear" w:color="auto" w:fill="auto"/>
                            <w:rPr>
                              <w:sz w:val="28"/>
                              <w:szCs w:val="28"/>
                            </w:rPr>
                          </w:pPr>
                          <w:r>
                            <w:rPr>
                              <w:sz w:val="28"/>
                              <w:szCs w:val="28"/>
                            </w:rP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9" o:spid="_x0000_s1040" type="#_x0000_t202" style="position:absolute;margin-left:337.95pt;margin-top:59.65pt;width:206.35pt;height:64.4pt;z-index:-25166540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" filled="f" stroked="f">
              <v:path arrowok="t"/>
              <v:textbox style="mso-fit-shape-to-text:t" inset="0,0,0,0">
                <w:txbxContent>
                  <w:p w:rsidR="00270005" w:rsidRDefault="00270005">
                    <w:pPr>
                      <w:pStyle w:val="20"/>
                      <w:shd w:val="clear" w:color="auto" w:fill="auto"/>
                      <w:rPr>
                        <w:sz w:val="28"/>
                        <w:szCs w:val="28"/>
                      </w:rPr>
                    </w:pPr>
                    <w:r>
                      <w:rPr>
                        <w:sz w:val="28"/>
                        <w:szCs w:val="28"/>
                      </w:rPr>
                      <w:t xml:space="preserve">Приложение № </w:t>
                    </w:r>
                    <w:r>
                      <w:fldChar w:fldCharType="begin"/>
                    </w:r>
                    <w:r>
                      <w:instrText xml:space="preserve"> PAGE \* MERGEFORMAT </w:instrText>
                    </w:r>
                    <w:r>
                      <w:fldChar w:fldCharType="separate"/>
                    </w:r>
                    <w:r w:rsidR="00AE08C8" w:rsidRPr="00AE08C8">
                      <w:rPr>
                        <w:noProof/>
                        <w:sz w:val="28"/>
                        <w:szCs w:val="28"/>
                      </w:rPr>
                      <w:t>4</w:t>
                    </w:r>
                    <w:r>
                      <w:rPr>
                        <w:sz w:val="28"/>
                        <w:szCs w:val="28"/>
                      </w:rPr>
                      <w:fldChar w:fldCharType="end"/>
                    </w:r>
                  </w:p>
                  <w:p w:rsidR="00270005" w:rsidRDefault="00270005">
                    <w:pPr>
                      <w:pStyle w:val="20"/>
                      <w:shd w:val="clear" w:color="auto" w:fill="auto"/>
                      <w:rPr>
                        <w:sz w:val="28"/>
                        <w:szCs w:val="28"/>
                      </w:rPr>
                    </w:pPr>
                    <w:r>
                      <w:rPr>
                        <w:sz w:val="28"/>
                        <w:szCs w:val="28"/>
                      </w:rPr>
                      <w:t>к Административному регламенту</w:t>
                    </w:r>
                  </w:p>
                  <w:p w:rsidR="00270005" w:rsidRDefault="00270005">
                    <w:pPr>
                      <w:pStyle w:val="20"/>
                      <w:shd w:val="clear" w:color="auto" w:fill="auto"/>
                      <w:rPr>
                        <w:sz w:val="28"/>
                        <w:szCs w:val="28"/>
                      </w:rPr>
                    </w:pPr>
                    <w:r>
                      <w:rPr>
                        <w:sz w:val="28"/>
                        <w:szCs w:val="28"/>
                      </w:rPr>
                      <w:t xml:space="preserve">по предоставлению </w:t>
                    </w:r>
                  </w:p>
                  <w:p w:rsidR="00270005" w:rsidRDefault="00270005">
                    <w:pPr>
                      <w:pStyle w:val="20"/>
                      <w:shd w:val="clear" w:color="auto" w:fill="auto"/>
                      <w:rPr>
                        <w:sz w:val="28"/>
                        <w:szCs w:val="28"/>
                      </w:rPr>
                    </w:pPr>
                    <w:r>
                      <w:rPr>
                        <w:sz w:val="28"/>
                        <w:szCs w:val="28"/>
                      </w:rPr>
                      <w:t>муниципальной услуги</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Pr="00156782" w:rsidRDefault="00270005" w:rsidP="00156782">
    <w:pPr>
      <w:jc w:val="right"/>
      <w:rPr>
        <w:rFonts w:ascii="Times New Roman" w:eastAsia="Times New Roman" w:hAnsi="Times New Roman" w:cs="Times New Roman"/>
        <w:color w:val="auto"/>
        <w:sz w:val="28"/>
        <w:szCs w:val="28"/>
      </w:rPr>
    </w:pPr>
    <w:r w:rsidRPr="00156782">
      <w:rPr>
        <w:rFonts w:ascii="Times New Roman" w:eastAsia="Times New Roman" w:hAnsi="Times New Roman" w:cs="Times New Roman"/>
        <w:color w:val="auto"/>
        <w:sz w:val="28"/>
        <w:szCs w:val="28"/>
      </w:rPr>
      <w:t xml:space="preserve"> </w:t>
    </w:r>
  </w:p>
  <w:p w:rsidR="00270005" w:rsidRDefault="00270005" w:rsidP="00156782">
    <w:pPr>
      <w:jc w:val="center"/>
      <w:rPr>
        <w:rFonts w:ascii="Times New Roman" w:eastAsia="Times New Roman" w:hAnsi="Times New Roman" w:cs="Times New Roman"/>
        <w:color w:val="auto"/>
        <w:sz w:val="28"/>
        <w:szCs w:val="28"/>
      </w:rPr>
    </w:pPr>
  </w:p>
  <w:p w:rsidR="00270005" w:rsidRDefault="00270005" w:rsidP="00156782">
    <w:pPr>
      <w:jc w:val="center"/>
      <w:rPr>
        <w:rFonts w:ascii="Times New Roman" w:eastAsia="Times New Roman" w:hAnsi="Times New Roman" w:cs="Times New Roman"/>
        <w:color w:val="auto"/>
        <w:sz w:val="28"/>
        <w:szCs w:val="28"/>
      </w:rPr>
    </w:pPr>
  </w:p>
  <w:p w:rsidR="00270005" w:rsidRDefault="00270005" w:rsidP="00156782">
    <w:pPr>
      <w:jc w:val="center"/>
      <w:rPr>
        <w:rFonts w:ascii="Times New Roman" w:eastAsia="Times New Roman" w:hAnsi="Times New Roman" w:cs="Times New Roman"/>
        <w:color w:val="auto"/>
        <w:sz w:val="28"/>
        <w:szCs w:val="28"/>
      </w:rPr>
    </w:pPr>
  </w:p>
  <w:p w:rsidR="00270005" w:rsidRDefault="007257B6" w:rsidP="00156782">
    <w:pPr>
      <w:jc w:val="center"/>
      <w:rPr>
        <w:rFonts w:ascii="Times New Roman" w:eastAsia="Times New Roman" w:hAnsi="Times New Roman" w:cs="Times New Roman"/>
        <w:color w:val="auto"/>
        <w:sz w:val="28"/>
        <w:szCs w:val="28"/>
      </w:rPr>
    </w:pPr>
    <w:r>
      <w:rPr>
        <w:noProof/>
        <w:lang w:bidi="ar-SA"/>
      </w:rPr>
      <mc:AlternateContent>
        <mc:Choice Requires="wps">
          <w:drawing>
            <wp:anchor distT="0" distB="0" distL="0" distR="0" simplePos="0" relativeHeight="251674624" behindDoc="1" locked="0" layoutInCell="1" allowOverlap="1">
              <wp:simplePos x="0" y="0"/>
              <wp:positionH relativeFrom="page">
                <wp:posOffset>4389755</wp:posOffset>
              </wp:positionH>
              <wp:positionV relativeFrom="page">
                <wp:posOffset>928370</wp:posOffset>
              </wp:positionV>
              <wp:extent cx="2620645" cy="817880"/>
              <wp:effectExtent l="0" t="0" r="0" b="0"/>
              <wp:wrapNone/>
              <wp:docPr id="35" name="Shap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0645" cy="817880"/>
                      </a:xfrm>
                      <a:prstGeom prst="rect">
                        <a:avLst/>
                      </a:prstGeom>
                      <a:noFill/>
                    </wps:spPr>
                    <wps:txbx>
                      <w:txbxContent>
                        <w:p w:rsidR="00270005" w:rsidRDefault="00270005" w:rsidP="00156782">
                          <w:pPr>
                            <w:pStyle w:val="20"/>
                            <w:shd w:val="clear" w:color="auto" w:fill="auto"/>
                            <w:rPr>
                              <w:sz w:val="28"/>
                              <w:szCs w:val="28"/>
                            </w:rPr>
                          </w:pPr>
                          <w:r>
                            <w:rPr>
                              <w:sz w:val="28"/>
                              <w:szCs w:val="28"/>
                            </w:rPr>
                            <w:t>Приложение № 7</w:t>
                          </w:r>
                        </w:p>
                        <w:p w:rsidR="00270005" w:rsidRDefault="00270005" w:rsidP="00156782">
                          <w:pPr>
                            <w:pStyle w:val="20"/>
                            <w:shd w:val="clear" w:color="auto" w:fill="auto"/>
                            <w:rPr>
                              <w:sz w:val="28"/>
                              <w:szCs w:val="28"/>
                            </w:rPr>
                          </w:pPr>
                          <w:r>
                            <w:rPr>
                              <w:sz w:val="28"/>
                              <w:szCs w:val="28"/>
                            </w:rPr>
                            <w:t>к Административному регламенту</w:t>
                          </w:r>
                        </w:p>
                        <w:p w:rsidR="00270005" w:rsidRDefault="00270005" w:rsidP="00156782">
                          <w:pPr>
                            <w:pStyle w:val="20"/>
                            <w:shd w:val="clear" w:color="auto" w:fill="auto"/>
                            <w:rPr>
                              <w:sz w:val="28"/>
                              <w:szCs w:val="28"/>
                            </w:rPr>
                          </w:pPr>
                          <w:r>
                            <w:rPr>
                              <w:sz w:val="28"/>
                              <w:szCs w:val="28"/>
                            </w:rPr>
                            <w:t xml:space="preserve">по предоставлению </w:t>
                          </w:r>
                        </w:p>
                        <w:p w:rsidR="00270005" w:rsidRDefault="00270005" w:rsidP="00156782">
                          <w:pPr>
                            <w:pStyle w:val="20"/>
                            <w:shd w:val="clear" w:color="auto" w:fill="auto"/>
                            <w:rPr>
                              <w:sz w:val="28"/>
                              <w:szCs w:val="28"/>
                            </w:rPr>
                          </w:pPr>
                          <w:r>
                            <w:rPr>
                              <w:sz w:val="28"/>
                              <w:szCs w:val="28"/>
                            </w:rP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2" type="#_x0000_t202" style="position:absolute;left:0;text-align:left;margin-left:345.65pt;margin-top:73.1pt;width:206.35pt;height:64.4pt;z-index:-25164185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" filled="f" stroked="f">
              <v:path arrowok="t"/>
              <v:textbox style="mso-fit-shape-to-text:t" inset="0,0,0,0">
                <w:txbxContent>
                  <w:p w:rsidR="00270005" w:rsidRDefault="00270005" w:rsidP="00156782">
                    <w:pPr>
                      <w:pStyle w:val="20"/>
                      <w:shd w:val="clear" w:color="auto" w:fill="auto"/>
                      <w:rPr>
                        <w:sz w:val="28"/>
                        <w:szCs w:val="28"/>
                      </w:rPr>
                    </w:pPr>
                    <w:r>
                      <w:rPr>
                        <w:sz w:val="28"/>
                        <w:szCs w:val="28"/>
                      </w:rPr>
                      <w:t>Приложение № 7</w:t>
                    </w:r>
                  </w:p>
                  <w:p w:rsidR="00270005" w:rsidRDefault="00270005" w:rsidP="00156782">
                    <w:pPr>
                      <w:pStyle w:val="20"/>
                      <w:shd w:val="clear" w:color="auto" w:fill="auto"/>
                      <w:rPr>
                        <w:sz w:val="28"/>
                        <w:szCs w:val="28"/>
                      </w:rPr>
                    </w:pPr>
                    <w:r>
                      <w:rPr>
                        <w:sz w:val="28"/>
                        <w:szCs w:val="28"/>
                      </w:rPr>
                      <w:t>к Административному регламенту</w:t>
                    </w:r>
                  </w:p>
                  <w:p w:rsidR="00270005" w:rsidRDefault="00270005" w:rsidP="00156782">
                    <w:pPr>
                      <w:pStyle w:val="20"/>
                      <w:shd w:val="clear" w:color="auto" w:fill="auto"/>
                      <w:rPr>
                        <w:sz w:val="28"/>
                        <w:szCs w:val="28"/>
                      </w:rPr>
                    </w:pPr>
                    <w:r>
                      <w:rPr>
                        <w:sz w:val="28"/>
                        <w:szCs w:val="28"/>
                      </w:rPr>
                      <w:t xml:space="preserve">по предоставлению </w:t>
                    </w:r>
                  </w:p>
                  <w:p w:rsidR="00270005" w:rsidRDefault="00270005" w:rsidP="00156782">
                    <w:pPr>
                      <w:pStyle w:val="20"/>
                      <w:shd w:val="clear" w:color="auto" w:fill="auto"/>
                      <w:rPr>
                        <w:sz w:val="28"/>
                        <w:szCs w:val="28"/>
                      </w:rPr>
                    </w:pPr>
                    <w:r>
                      <w:rPr>
                        <w:sz w:val="28"/>
                        <w:szCs w:val="28"/>
                      </w:rPr>
                      <w:t>муниципальной услуги</w:t>
                    </w:r>
                  </w:p>
                </w:txbxContent>
              </v:textbox>
              <w10:wrap anchorx="page" anchory="page"/>
            </v:shape>
          </w:pict>
        </mc:Fallback>
      </mc:AlternateContent>
    </w:r>
  </w:p>
  <w:p w:rsidR="00270005" w:rsidRDefault="00270005" w:rsidP="00156782">
    <w:pPr>
      <w:jc w:val="center"/>
      <w:rPr>
        <w:rFonts w:ascii="Times New Roman" w:eastAsia="Times New Roman" w:hAnsi="Times New Roman" w:cs="Times New Roman"/>
        <w:color w:val="auto"/>
        <w:sz w:val="28"/>
        <w:szCs w:val="28"/>
      </w:rPr>
    </w:pPr>
  </w:p>
  <w:p w:rsidR="00270005" w:rsidRDefault="00270005" w:rsidP="00156782">
    <w:pPr>
      <w:jc w:val="center"/>
      <w:rPr>
        <w:rFonts w:ascii="Times New Roman" w:eastAsia="Times New Roman" w:hAnsi="Times New Roman" w:cs="Times New Roman"/>
        <w:color w:val="auto"/>
        <w:sz w:val="28"/>
        <w:szCs w:val="28"/>
      </w:rPr>
    </w:pPr>
  </w:p>
  <w:p w:rsidR="00270005" w:rsidRDefault="00270005" w:rsidP="00156782">
    <w:pPr>
      <w:jc w:val="center"/>
      <w:rPr>
        <w:rFonts w:ascii="Times New Roman" w:eastAsia="Times New Roman" w:hAnsi="Times New Roman" w:cs="Times New Roman"/>
        <w:color w:val="auto"/>
        <w:sz w:val="28"/>
        <w:szCs w:val="28"/>
      </w:rPr>
    </w:pPr>
  </w:p>
  <w:p w:rsidR="00270005" w:rsidRDefault="00270005" w:rsidP="00156782">
    <w:pPr>
      <w:jc w:val="center"/>
      <w:rPr>
        <w:rFonts w:ascii="Times New Roman" w:eastAsia="Times New Roman" w:hAnsi="Times New Roman" w:cs="Times New Roman"/>
        <w:color w:val="auto"/>
        <w:sz w:val="28"/>
        <w:szCs w:val="28"/>
      </w:rPr>
    </w:pPr>
  </w:p>
  <w:p w:rsidR="00270005" w:rsidRDefault="00270005" w:rsidP="00156782">
    <w:pPr>
      <w:jc w:val="center"/>
      <w:rPr>
        <w:rFonts w:ascii="Times New Roman" w:eastAsia="Times New Roman" w:hAnsi="Times New Roman" w:cs="Times New Roman"/>
        <w:color w:val="auto"/>
        <w:sz w:val="28"/>
        <w:szCs w:val="28"/>
      </w:rPr>
    </w:pPr>
  </w:p>
  <w:p w:rsidR="00270005" w:rsidRPr="00156782" w:rsidRDefault="00270005" w:rsidP="00156782">
    <w:pPr>
      <w:jc w:val="center"/>
      <w:rPr>
        <w:rFonts w:ascii="Times New Roman" w:eastAsia="Times New Roman" w:hAnsi="Times New Roman" w:cs="Times New Roman"/>
        <w:color w:val="auto"/>
        <w:sz w:val="28"/>
        <w:szCs w:val="28"/>
      </w:rPr>
    </w:pPr>
  </w:p>
  <w:p w:rsidR="00270005" w:rsidRDefault="00270005">
    <w:pPr>
      <w:spacing w:line="1" w:lineRule="exac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53120" behindDoc="1" locked="0" layoutInCell="1" allowOverlap="1">
              <wp:simplePos x="0" y="0"/>
              <wp:positionH relativeFrom="page">
                <wp:posOffset>3964305</wp:posOffset>
              </wp:positionH>
              <wp:positionV relativeFrom="page">
                <wp:posOffset>302260</wp:posOffset>
              </wp:positionV>
              <wp:extent cx="69215" cy="175260"/>
              <wp:effectExtent l="0" t="0" r="0" b="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wps:spPr>
                    <wps:txbx>
                      <w:txbxContent>
                        <w:p w:rsidR="00270005" w:rsidRDefault="00270005">
                          <w:pPr>
                            <w:pStyle w:val="ab"/>
                            <w:shd w:val="clear" w:color="auto" w:fill="auto"/>
                            <w:jc w:val="left"/>
                            <w:rPr>
                              <w:sz w:val="24"/>
                              <w:szCs w:val="24"/>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27" o:spid="_x0000_s1043" type="#_x0000_t202" style="position:absolute;margin-left:312.15pt;margin-top:23.8pt;width:5.45pt;height:13.8pt;z-index:-25166336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" filled="f" stroked="f">
              <v:path arrowok="t"/>
              <v:textbox style="mso-fit-shape-to-text:t" inset="0,0,0,0">
                <w:txbxContent>
                  <w:p w:rsidR="00270005" w:rsidRDefault="00270005">
                    <w:pPr>
                      <w:pStyle w:val="ab"/>
                      <w:shd w:val="clear" w:color="auto" w:fill="auto"/>
                      <w:jc w:val="left"/>
                      <w:rPr>
                        <w:sz w:val="24"/>
                        <w:szCs w:val="24"/>
                      </w:rPr>
                    </w:pP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59264" behindDoc="1" locked="0" layoutInCell="1" allowOverlap="1">
              <wp:simplePos x="0" y="0"/>
              <wp:positionH relativeFrom="page">
                <wp:posOffset>4388485</wp:posOffset>
              </wp:positionH>
              <wp:positionV relativeFrom="page">
                <wp:posOffset>872490</wp:posOffset>
              </wp:positionV>
              <wp:extent cx="2620645" cy="817880"/>
              <wp:effectExtent l="0" t="0" r="0" b="0"/>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0645" cy="817880"/>
                      </a:xfrm>
                      <a:prstGeom prst="rect">
                        <a:avLst/>
                      </a:prstGeom>
                      <a:noFill/>
                    </wps:spPr>
                    <wps:txbx>
                      <w:txbxContent>
                        <w:p w:rsidR="00270005" w:rsidRDefault="00270005">
                          <w:pPr>
                            <w:pStyle w:val="ab"/>
                            <w:shd w:val="clear" w:color="auto" w:fill="auto"/>
                            <w:jc w:val="left"/>
                          </w:pPr>
                          <w:r>
                            <w:t xml:space="preserve">Приложение № </w:t>
                          </w:r>
                          <w:r w:rsidR="006B2688">
                            <w:fldChar w:fldCharType="begin"/>
                          </w:r>
                          <w:r w:rsidR="006B2688">
                            <w:instrText xml:space="preserve"> PAGE \* MERGEFORMAT </w:instrText>
                          </w:r>
                          <w:r w:rsidR="006B2688">
                            <w:fldChar w:fldCharType="separate"/>
                          </w:r>
                          <w:r w:rsidR="00AE08C8">
                            <w:rPr>
                              <w:noProof/>
                            </w:rPr>
                            <w:t>8</w:t>
                          </w:r>
                          <w:r w:rsidR="006B2688">
                            <w:rPr>
                              <w:noProof/>
                            </w:rPr>
                            <w:fldChar w:fldCharType="end"/>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
                        <w:p w:rsidR="00270005" w:rsidRDefault="00270005">
                          <w:pPr>
                            <w:pStyle w:val="ab"/>
                            <w:shd w:val="clear" w:color="auto" w:fill="auto"/>
                            <w:jc w:val="left"/>
                          </w:pPr>
                          <w: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36" o:spid="_x0000_s1044" type="#_x0000_t202" style="position:absolute;margin-left:345.55pt;margin-top:68.7pt;width:206.35pt;height:64.4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" filled="f" stroked="f">
              <v:path arrowok="t"/>
              <v:textbox style="mso-fit-shape-to-text:t" inset="0,0,0,0">
                <w:txbxContent>
                  <w:p w:rsidR="00270005" w:rsidRDefault="00270005">
                    <w:pPr>
                      <w:pStyle w:val="ab"/>
                      <w:shd w:val="clear" w:color="auto" w:fill="auto"/>
                      <w:jc w:val="left"/>
                    </w:pPr>
                    <w:r>
                      <w:t xml:space="preserve">Приложение № </w:t>
                    </w:r>
                    <w:r w:rsidR="006B2688">
                      <w:fldChar w:fldCharType="begin"/>
                    </w:r>
                    <w:r w:rsidR="006B2688">
                      <w:instrText xml:space="preserve"> PAGE \* MERGEFORMAT </w:instrText>
                    </w:r>
                    <w:r w:rsidR="006B2688">
                      <w:fldChar w:fldCharType="separate"/>
                    </w:r>
                    <w:r w:rsidR="00AE08C8">
                      <w:rPr>
                        <w:noProof/>
                      </w:rPr>
                      <w:t>8</w:t>
                    </w:r>
                    <w:r w:rsidR="006B2688">
                      <w:rPr>
                        <w:noProof/>
                      </w:rPr>
                      <w:fldChar w:fldCharType="end"/>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
                  <w:p w:rsidR="00270005" w:rsidRDefault="00270005">
                    <w:pPr>
                      <w:pStyle w:val="ab"/>
                      <w:shd w:val="clear" w:color="auto" w:fill="auto"/>
                      <w:jc w:val="left"/>
                    </w:pPr>
                    <w:r>
                      <w:t>муниципальной услуги</w:t>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55168" behindDoc="1" locked="0" layoutInCell="1" allowOverlap="1">
              <wp:simplePos x="0" y="0"/>
              <wp:positionH relativeFrom="page">
                <wp:posOffset>4388485</wp:posOffset>
              </wp:positionH>
              <wp:positionV relativeFrom="page">
                <wp:posOffset>872490</wp:posOffset>
              </wp:positionV>
              <wp:extent cx="2810510" cy="814070"/>
              <wp:effectExtent l="0" t="0" r="0" b="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814070"/>
                      </a:xfrm>
                      <a:prstGeom prst="rect">
                        <a:avLst/>
                      </a:prstGeom>
                      <a:noFill/>
                    </wps:spPr>
                    <wps:txbx>
                      <w:txbxContent>
                        <w:p w:rsidR="00270005" w:rsidRDefault="00270005">
                          <w:pPr>
                            <w:pStyle w:val="ab"/>
                            <w:shd w:val="clear" w:color="auto" w:fill="auto"/>
                            <w:jc w:val="left"/>
                          </w:pPr>
                          <w:r>
                            <w:t xml:space="preserve">Приложение № </w:t>
                          </w:r>
                          <w:r w:rsidR="006B2688">
                            <w:fldChar w:fldCharType="begin"/>
                          </w:r>
                          <w:r w:rsidR="006B2688">
                            <w:instrText xml:space="preserve"> PAGE \* MERGEFORMAT </w:instrText>
                          </w:r>
                          <w:r w:rsidR="006B2688">
                            <w:fldChar w:fldCharType="separate"/>
                          </w:r>
                          <w:r>
                            <w:t>#</w:t>
                          </w:r>
                          <w:r w:rsidR="006B2688">
                            <w:fldChar w:fldCharType="end"/>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roofErr w:type="gramStart"/>
                          <w:r>
                            <w:t>государственной</w:t>
                          </w:r>
                          <w:proofErr w:type="gramEnd"/>
                        </w:p>
                        <w:p w:rsidR="00270005" w:rsidRDefault="00270005">
                          <w:pPr>
                            <w:pStyle w:val="ab"/>
                            <w:shd w:val="clear" w:color="auto" w:fill="auto"/>
                            <w:jc w:val="left"/>
                          </w:pPr>
                          <w: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5" o:spid="_x0000_s1045" type="#_x0000_t202" style="position:absolute;margin-left:345.55pt;margin-top:68.7pt;width:221.3pt;height:64.1pt;z-index:-25166131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" filled="f" stroked="f">
              <v:path arrowok="t"/>
              <v:textbox style="mso-fit-shape-to-text:t" inset="0,0,0,0">
                <w:txbxContent>
                  <w:p w:rsidR="00270005" w:rsidRDefault="00270005">
                    <w:pPr>
                      <w:pStyle w:val="ab"/>
                      <w:shd w:val="clear" w:color="auto" w:fill="auto"/>
                      <w:jc w:val="left"/>
                    </w:pPr>
                    <w:r>
                      <w:t xml:space="preserve">Приложение № </w:t>
                    </w:r>
                    <w:r w:rsidR="006B2688">
                      <w:fldChar w:fldCharType="begin"/>
                    </w:r>
                    <w:r w:rsidR="006B2688">
                      <w:instrText xml:space="preserve"> PAGE \* MERGEFORMAT </w:instrText>
                    </w:r>
                    <w:r w:rsidR="006B2688">
                      <w:fldChar w:fldCharType="separate"/>
                    </w:r>
                    <w:r>
                      <w:t>#</w:t>
                    </w:r>
                    <w:r w:rsidR="006B2688">
                      <w:fldChar w:fldCharType="end"/>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roofErr w:type="gramStart"/>
                    <w:r>
                      <w:t>государственной</w:t>
                    </w:r>
                    <w:proofErr w:type="gramEnd"/>
                  </w:p>
                  <w:p w:rsidR="00270005" w:rsidRDefault="00270005">
                    <w:pPr>
                      <w:pStyle w:val="ab"/>
                      <w:shd w:val="clear" w:color="auto" w:fill="auto"/>
                      <w:jc w:val="left"/>
                    </w:pPr>
                    <w:r>
                      <w:t>(муниципальной) услуги</w:t>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62336" behindDoc="1" locked="0" layoutInCell="1" allowOverlap="1">
              <wp:simplePos x="0" y="0"/>
              <wp:positionH relativeFrom="page">
                <wp:posOffset>3964305</wp:posOffset>
              </wp:positionH>
              <wp:positionV relativeFrom="page">
                <wp:posOffset>302260</wp:posOffset>
              </wp:positionV>
              <wp:extent cx="81915" cy="172720"/>
              <wp:effectExtent l="0" t="0" r="0" b="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72720"/>
                      </a:xfrm>
                      <a:prstGeom prst="rect">
                        <a:avLst/>
                      </a:prstGeom>
                      <a:noFill/>
                    </wps:spPr>
                    <wps:txbx>
                      <w:txbxContent>
                        <w:p w:rsidR="00270005" w:rsidRPr="00114CC8" w:rsidRDefault="00270005" w:rsidP="00114CC8"/>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0" o:spid="_x0000_s1048" type="#_x0000_t202" style="position:absolute;margin-left:312.15pt;margin-top:23.8pt;width:6.45pt;height:13.6pt;z-index:-25165414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" filled="f" stroked="f">
              <v:path arrowok="t"/>
              <v:textbox style="mso-fit-shape-to-text:t" inset="0,0,0,0">
                <w:txbxContent>
                  <w:p w:rsidR="00270005" w:rsidRPr="00114CC8" w:rsidRDefault="00270005" w:rsidP="00114CC8"/>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61312" behindDoc="1" locked="0" layoutInCell="1" allowOverlap="1">
              <wp:simplePos x="0" y="0"/>
              <wp:positionH relativeFrom="page">
                <wp:posOffset>3964305</wp:posOffset>
              </wp:positionH>
              <wp:positionV relativeFrom="page">
                <wp:posOffset>302260</wp:posOffset>
              </wp:positionV>
              <wp:extent cx="76200" cy="125095"/>
              <wp:effectExtent l="0" t="0" r="0" b="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25095"/>
                      </a:xfrm>
                      <a:prstGeom prst="rect">
                        <a:avLst/>
                      </a:prstGeom>
                      <a:noFill/>
                    </wps:spPr>
                    <wps:txbx>
                      <w:txbxContent>
                        <w:p w:rsidR="00270005" w:rsidRDefault="00270005">
                          <w:pPr>
                            <w:pStyle w:val="ab"/>
                            <w:shd w:val="clear" w:color="auto" w:fill="auto"/>
                            <w:jc w:val="left"/>
                            <w:rPr>
                              <w:sz w:val="24"/>
                              <w:szCs w:val="24"/>
                            </w:rPr>
                          </w:pPr>
                          <w:r>
                            <w:rPr>
                              <w:sz w:val="24"/>
                              <w:szCs w:val="24"/>
                            </w:rPr>
                            <w:t>2</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 o:spid="_x0000_s1049" type="#_x0000_t202" style="position:absolute;margin-left:312.15pt;margin-top:23.8pt;width:6pt;height:9.85pt;z-index:-25165516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" filled="f" stroked="f">
              <v:path arrowok="t"/>
              <v:textbox style="mso-fit-shape-to-text:t" inset="0,0,0,0">
                <w:txbxContent>
                  <w:p w:rsidR="00270005" w:rsidRDefault="00270005">
                    <w:pPr>
                      <w:pStyle w:val="ab"/>
                      <w:shd w:val="clear" w:color="auto" w:fill="auto"/>
                      <w:jc w:val="left"/>
                      <w:rPr>
                        <w:sz w:val="24"/>
                        <w:szCs w:val="24"/>
                      </w:rPr>
                    </w:pPr>
                    <w:r>
                      <w:rPr>
                        <w:sz w:val="24"/>
                        <w:szCs w:val="24"/>
                      </w:rPr>
                      <w:t>2</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65408" behindDoc="1" locked="0" layoutInCell="1" allowOverlap="1">
              <wp:simplePos x="0" y="0"/>
              <wp:positionH relativeFrom="page">
                <wp:posOffset>4388485</wp:posOffset>
              </wp:positionH>
              <wp:positionV relativeFrom="page">
                <wp:posOffset>908685</wp:posOffset>
              </wp:positionV>
              <wp:extent cx="2810510" cy="816610"/>
              <wp:effectExtent l="0" t="0" r="0" b="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816610"/>
                      </a:xfrm>
                      <a:prstGeom prst="rect">
                        <a:avLst/>
                      </a:prstGeom>
                      <a:noFill/>
                    </wps:spPr>
                    <wps:txbx>
                      <w:txbxContent>
                        <w:p w:rsidR="00270005" w:rsidRDefault="00270005">
                          <w:pPr>
                            <w:pStyle w:val="ab"/>
                            <w:shd w:val="clear" w:color="auto" w:fill="auto"/>
                            <w:jc w:val="left"/>
                          </w:pPr>
                          <w:r>
                            <w:t xml:space="preserve">Приложение № </w:t>
                          </w:r>
                          <w:r w:rsidR="006B2688">
                            <w:fldChar w:fldCharType="begin"/>
                          </w:r>
                          <w:r w:rsidR="006B2688">
                            <w:instrText xml:space="preserve"> PAGE \* MERGEFORMAT </w:instrText>
                          </w:r>
                          <w:r w:rsidR="006B2688">
                            <w:fldChar w:fldCharType="separate"/>
                          </w:r>
                          <w:r>
                            <w:t>#</w:t>
                          </w:r>
                          <w:r w:rsidR="006B2688">
                            <w:fldChar w:fldCharType="end"/>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roofErr w:type="gramStart"/>
                          <w:r>
                            <w:t>государственной</w:t>
                          </w:r>
                          <w:proofErr w:type="gramEnd"/>
                        </w:p>
                        <w:p w:rsidR="00270005" w:rsidRDefault="00270005">
                          <w:pPr>
                            <w:pStyle w:val="ab"/>
                            <w:shd w:val="clear" w:color="auto" w:fill="auto"/>
                            <w:jc w:val="left"/>
                          </w:pPr>
                          <w: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50" type="#_x0000_t202" style="position:absolute;margin-left:345.55pt;margin-top:71.55pt;width:221.3pt;height:64.3pt;z-index:-25165107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" filled="f" stroked="f">
              <v:path arrowok="t"/>
              <v:textbox style="mso-fit-shape-to-text:t" inset="0,0,0,0">
                <w:txbxContent>
                  <w:p w:rsidR="00270005" w:rsidRDefault="00270005">
                    <w:pPr>
                      <w:pStyle w:val="ab"/>
                      <w:shd w:val="clear" w:color="auto" w:fill="auto"/>
                      <w:jc w:val="left"/>
                    </w:pPr>
                    <w:r>
                      <w:t xml:space="preserve">Приложение № </w:t>
                    </w:r>
                    <w:r w:rsidR="006B2688">
                      <w:fldChar w:fldCharType="begin"/>
                    </w:r>
                    <w:r w:rsidR="006B2688">
                      <w:instrText xml:space="preserve"> PAGE \* MERGEFORMAT </w:instrText>
                    </w:r>
                    <w:r w:rsidR="006B2688">
                      <w:fldChar w:fldCharType="separate"/>
                    </w:r>
                    <w:r>
                      <w:t>#</w:t>
                    </w:r>
                    <w:r w:rsidR="006B2688">
                      <w:fldChar w:fldCharType="end"/>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roofErr w:type="gramStart"/>
                    <w:r>
                      <w:t>государственной</w:t>
                    </w:r>
                    <w:proofErr w:type="gramEnd"/>
                  </w:p>
                  <w:p w:rsidR="00270005" w:rsidRDefault="00270005">
                    <w:pPr>
                      <w:pStyle w:val="ab"/>
                      <w:shd w:val="clear" w:color="auto" w:fill="auto"/>
                      <w:jc w:val="left"/>
                    </w:pPr>
                    <w:r>
                      <w:t>(муниципальной) услуги</w:t>
                    </w:r>
                  </w:p>
                </w:txbxContent>
              </v:textbox>
              <w10:wrap anchorx="page" anchory="page"/>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63360" behindDoc="1" locked="0" layoutInCell="1" allowOverlap="1">
              <wp:simplePos x="0" y="0"/>
              <wp:positionH relativeFrom="page">
                <wp:posOffset>4388485</wp:posOffset>
              </wp:positionH>
              <wp:positionV relativeFrom="page">
                <wp:posOffset>908685</wp:posOffset>
              </wp:positionV>
              <wp:extent cx="2620645" cy="817880"/>
              <wp:effectExtent l="0" t="0" r="0" b="0"/>
              <wp:wrapNone/>
              <wp:docPr id="47" name="Shap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0645" cy="817880"/>
                      </a:xfrm>
                      <a:prstGeom prst="rect">
                        <a:avLst/>
                      </a:prstGeom>
                      <a:noFill/>
                    </wps:spPr>
                    <wps:txbx>
                      <w:txbxContent>
                        <w:p w:rsidR="00270005" w:rsidRDefault="00270005">
                          <w:pPr>
                            <w:pStyle w:val="ab"/>
                            <w:shd w:val="clear" w:color="auto" w:fill="auto"/>
                            <w:jc w:val="left"/>
                          </w:pPr>
                          <w:r>
                            <w:t xml:space="preserve">Приложение № </w:t>
                          </w:r>
                          <w:r w:rsidR="006B2688">
                            <w:fldChar w:fldCharType="begin"/>
                          </w:r>
                          <w:r w:rsidR="006B2688">
                            <w:instrText xml:space="preserve"> PAGE \* MERGEFORMAT </w:instrText>
                          </w:r>
                          <w:r w:rsidR="006B2688">
                            <w:fldChar w:fldCharType="separate"/>
                          </w:r>
                          <w:r w:rsidR="00AE08C8">
                            <w:rPr>
                              <w:noProof/>
                            </w:rPr>
                            <w:t>9</w:t>
                          </w:r>
                          <w:r w:rsidR="006B2688">
                            <w:rPr>
                              <w:noProof/>
                            </w:rPr>
                            <w:fldChar w:fldCharType="end"/>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
                        <w:p w:rsidR="00270005" w:rsidRDefault="00270005">
                          <w:pPr>
                            <w:pStyle w:val="ab"/>
                            <w:shd w:val="clear" w:color="auto" w:fill="auto"/>
                            <w:jc w:val="left"/>
                          </w:pPr>
                          <w: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1" type="#_x0000_t202" style="position:absolute;margin-left:345.55pt;margin-top:71.55pt;width:206.35pt;height:64.4pt;z-index:-25165312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" filled="f" stroked="f">
              <v:path arrowok="t"/>
              <v:textbox style="mso-fit-shape-to-text:t" inset="0,0,0,0">
                <w:txbxContent>
                  <w:p w:rsidR="00270005" w:rsidRDefault="00270005">
                    <w:pPr>
                      <w:pStyle w:val="ab"/>
                      <w:shd w:val="clear" w:color="auto" w:fill="auto"/>
                      <w:jc w:val="left"/>
                    </w:pPr>
                    <w:r>
                      <w:t xml:space="preserve">Приложение № </w:t>
                    </w:r>
                    <w:r w:rsidR="006B2688">
                      <w:fldChar w:fldCharType="begin"/>
                    </w:r>
                    <w:r w:rsidR="006B2688">
                      <w:instrText xml:space="preserve"> PAGE \* MERGEFORMAT </w:instrText>
                    </w:r>
                    <w:r w:rsidR="006B2688">
                      <w:fldChar w:fldCharType="separate"/>
                    </w:r>
                    <w:r w:rsidR="00AE08C8">
                      <w:rPr>
                        <w:noProof/>
                      </w:rPr>
                      <w:t>9</w:t>
                    </w:r>
                    <w:r w:rsidR="006B2688">
                      <w:rPr>
                        <w:noProof/>
                      </w:rPr>
                      <w:fldChar w:fldCharType="end"/>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
                  <w:p w:rsidR="00270005" w:rsidRDefault="00270005">
                    <w:pPr>
                      <w:pStyle w:val="ab"/>
                      <w:shd w:val="clear" w:color="auto" w:fill="auto"/>
                      <w:jc w:val="left"/>
                    </w:pPr>
                    <w:r>
                      <w:t>муниципальной услуги</w:t>
                    </w: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68480" behindDoc="1" locked="0" layoutInCell="1" allowOverlap="1">
              <wp:simplePos x="0" y="0"/>
              <wp:positionH relativeFrom="page">
                <wp:posOffset>3964305</wp:posOffset>
              </wp:positionH>
              <wp:positionV relativeFrom="page">
                <wp:posOffset>302260</wp:posOffset>
              </wp:positionV>
              <wp:extent cx="69215" cy="175260"/>
              <wp:effectExtent l="0" t="0" r="0" b="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wps:spPr>
                    <wps:txbx>
                      <w:txbxContent>
                        <w:p w:rsidR="00270005" w:rsidRDefault="00270005">
                          <w:pPr>
                            <w:pStyle w:val="ab"/>
                            <w:shd w:val="clear" w:color="auto" w:fill="auto"/>
                            <w:jc w:val="left"/>
                            <w:rPr>
                              <w:sz w:val="24"/>
                              <w:szCs w:val="24"/>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 o:spid="_x0000_s1054" type="#_x0000_t202" style="position:absolute;margin-left:312.15pt;margin-top:23.8pt;width:5.45pt;height:13.8pt;z-index:-25164800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" filled="f" stroked="f">
              <v:path arrowok="t"/>
              <v:textbox style="mso-fit-shape-to-text:t" inset="0,0,0,0">
                <w:txbxContent>
                  <w:p w:rsidR="00270005" w:rsidRDefault="00270005">
                    <w:pPr>
                      <w:pStyle w:val="ab"/>
                      <w:shd w:val="clear" w:color="auto" w:fill="auto"/>
                      <w:jc w:val="left"/>
                      <w:rPr>
                        <w:sz w:val="24"/>
                        <w:szCs w:val="24"/>
                      </w:rPr>
                    </w:pP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67456" behindDoc="1" locked="0" layoutInCell="1" allowOverlap="1">
              <wp:simplePos x="0" y="0"/>
              <wp:positionH relativeFrom="page">
                <wp:posOffset>3964305</wp:posOffset>
              </wp:positionH>
              <wp:positionV relativeFrom="page">
                <wp:posOffset>302260</wp:posOffset>
              </wp:positionV>
              <wp:extent cx="69215" cy="175260"/>
              <wp:effectExtent l="0" t="0" r="0"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wps:spPr>
                    <wps:txbx>
                      <w:txbxContent>
                        <w:p w:rsidR="00270005" w:rsidRDefault="00270005">
                          <w:pPr>
                            <w:pStyle w:val="ab"/>
                            <w:shd w:val="clear" w:color="auto" w:fill="auto"/>
                            <w:jc w:val="left"/>
                            <w:rPr>
                              <w:sz w:val="24"/>
                              <w:szCs w:val="24"/>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55" type="#_x0000_t202" style="position:absolute;margin-left:312.15pt;margin-top:23.8pt;width:5.45pt;height:13.8pt;z-index:-25164902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" filled="f" stroked="f">
              <v:path arrowok="t"/>
              <v:textbox style="mso-fit-shape-to-text:t" inset="0,0,0,0">
                <w:txbxContent>
                  <w:p w:rsidR="00270005" w:rsidRDefault="00270005">
                    <w:pPr>
                      <w:pStyle w:val="ab"/>
                      <w:shd w:val="clear" w:color="auto" w:fill="auto"/>
                      <w:jc w:val="left"/>
                      <w:rPr>
                        <w:sz w:val="24"/>
                        <w:szCs w:val="24"/>
                      </w:rPr>
                    </w:pP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70528" behindDoc="1" locked="0" layoutInCell="1" allowOverlap="1">
              <wp:simplePos x="0" y="0"/>
              <wp:positionH relativeFrom="page">
                <wp:posOffset>7166610</wp:posOffset>
              </wp:positionH>
              <wp:positionV relativeFrom="page">
                <wp:posOffset>655955</wp:posOffset>
              </wp:positionV>
              <wp:extent cx="2807335" cy="817880"/>
              <wp:effectExtent l="0"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7335" cy="817880"/>
                      </a:xfrm>
                      <a:prstGeom prst="rect">
                        <a:avLst/>
                      </a:prstGeom>
                      <a:noFill/>
                    </wps:spPr>
                    <wps:txbx>
                      <w:txbxContent>
                        <w:p w:rsidR="00270005" w:rsidRDefault="00270005">
                          <w:pPr>
                            <w:pStyle w:val="ab"/>
                            <w:shd w:val="clear" w:color="auto" w:fill="auto"/>
                            <w:jc w:val="left"/>
                          </w:pPr>
                          <w:r>
                            <w:t>Приложение № 11</w:t>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roofErr w:type="gramStart"/>
                          <w:r>
                            <w:t>государственной</w:t>
                          </w:r>
                          <w:proofErr w:type="gramEnd"/>
                        </w:p>
                        <w:p w:rsidR="00270005" w:rsidRDefault="00270005">
                          <w:pPr>
                            <w:pStyle w:val="ab"/>
                            <w:shd w:val="clear" w:color="auto" w:fill="auto"/>
                            <w:jc w:val="left"/>
                          </w:pPr>
                          <w: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56" type="#_x0000_t202" style="position:absolute;margin-left:564.3pt;margin-top:51.65pt;width:221.05pt;height:64.4pt;z-index:-2516459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" filled="f" stroked="f">
              <v:path arrowok="t"/>
              <v:textbox style="mso-fit-shape-to-text:t" inset="0,0,0,0">
                <w:txbxContent>
                  <w:p w:rsidR="00270005" w:rsidRDefault="00270005">
                    <w:pPr>
                      <w:pStyle w:val="ab"/>
                      <w:shd w:val="clear" w:color="auto" w:fill="auto"/>
                      <w:jc w:val="left"/>
                    </w:pPr>
                    <w:r>
                      <w:t>Приложение № 11</w:t>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roofErr w:type="gramStart"/>
                    <w:r>
                      <w:t>государственной</w:t>
                    </w:r>
                    <w:proofErr w:type="gramEnd"/>
                  </w:p>
                  <w:p w:rsidR="00270005" w:rsidRDefault="00270005">
                    <w:pPr>
                      <w:pStyle w:val="ab"/>
                      <w:shd w:val="clear" w:color="auto" w:fill="auto"/>
                      <w:jc w:val="left"/>
                    </w:pPr>
                    <w:r>
                      <w:t>(муниципальной) услуги</w:t>
                    </w:r>
                  </w:p>
                </w:txbxContent>
              </v:textbox>
              <w10:wrap anchorx="page" anchory="page"/>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69504" behindDoc="1" locked="0" layoutInCell="1" allowOverlap="1">
              <wp:simplePos x="0" y="0"/>
              <wp:positionH relativeFrom="page">
                <wp:posOffset>7166610</wp:posOffset>
              </wp:positionH>
              <wp:positionV relativeFrom="page">
                <wp:posOffset>655955</wp:posOffset>
              </wp:positionV>
              <wp:extent cx="2620645" cy="81788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0645" cy="817880"/>
                      </a:xfrm>
                      <a:prstGeom prst="rect">
                        <a:avLst/>
                      </a:prstGeom>
                      <a:noFill/>
                    </wps:spPr>
                    <wps:txbx>
                      <w:txbxContent>
                        <w:p w:rsidR="00270005" w:rsidRDefault="00270005">
                          <w:pPr>
                            <w:pStyle w:val="ab"/>
                            <w:shd w:val="clear" w:color="auto" w:fill="auto"/>
                            <w:jc w:val="left"/>
                          </w:pPr>
                          <w:r>
                            <w:t>Приложение № 10</w:t>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
                        <w:p w:rsidR="00270005" w:rsidRDefault="00270005">
                          <w:pPr>
                            <w:pStyle w:val="ab"/>
                            <w:shd w:val="clear" w:color="auto" w:fill="auto"/>
                            <w:jc w:val="left"/>
                          </w:pPr>
                          <w:r>
                            <w:t>муниципальной услуги</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57" type="#_x0000_t202" style="position:absolute;margin-left:564.3pt;margin-top:51.65pt;width:206.35pt;height:64.4pt;z-index:-25164697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" filled="f" stroked="f">
              <v:path arrowok="t"/>
              <v:textbox style="mso-fit-shape-to-text:t" inset="0,0,0,0">
                <w:txbxContent>
                  <w:p w:rsidR="00270005" w:rsidRDefault="00270005">
                    <w:pPr>
                      <w:pStyle w:val="ab"/>
                      <w:shd w:val="clear" w:color="auto" w:fill="auto"/>
                      <w:jc w:val="left"/>
                    </w:pPr>
                    <w:r>
                      <w:t>Приложение № 10</w:t>
                    </w:r>
                  </w:p>
                  <w:p w:rsidR="00270005" w:rsidRDefault="00270005">
                    <w:pPr>
                      <w:pStyle w:val="ab"/>
                      <w:shd w:val="clear" w:color="auto" w:fill="auto"/>
                      <w:jc w:val="left"/>
                    </w:pPr>
                    <w:r>
                      <w:t>к Административному регламенту</w:t>
                    </w:r>
                  </w:p>
                  <w:p w:rsidR="00270005" w:rsidRDefault="00270005">
                    <w:pPr>
                      <w:pStyle w:val="ab"/>
                      <w:shd w:val="clear" w:color="auto" w:fill="auto"/>
                      <w:jc w:val="left"/>
                    </w:pPr>
                    <w:r>
                      <w:t xml:space="preserve">по предоставлению </w:t>
                    </w:r>
                  </w:p>
                  <w:p w:rsidR="00270005" w:rsidRDefault="00270005">
                    <w:pPr>
                      <w:pStyle w:val="ab"/>
                      <w:shd w:val="clear" w:color="auto" w:fill="auto"/>
                      <w:jc w:val="left"/>
                    </w:pPr>
                    <w:r>
                      <w:t>муниципальной услуги</w:t>
                    </w:r>
                  </w:p>
                </w:txbxContent>
              </v:textbox>
              <w10:wrap anchorx="page" anchory="page"/>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72576" behindDoc="1" locked="0" layoutInCell="1" allowOverlap="1">
              <wp:simplePos x="0" y="0"/>
              <wp:positionH relativeFrom="page">
                <wp:posOffset>5307330</wp:posOffset>
              </wp:positionH>
              <wp:positionV relativeFrom="page">
                <wp:posOffset>300355</wp:posOffset>
              </wp:positionV>
              <wp:extent cx="69215" cy="175260"/>
              <wp:effectExtent l="0" t="0" r="0" b="0"/>
              <wp:wrapNone/>
              <wp:docPr id="67" name="Shape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wps:spPr>
                    <wps:txbx>
                      <w:txbxContent>
                        <w:p w:rsidR="00270005" w:rsidRDefault="00270005">
                          <w:pPr>
                            <w:pStyle w:val="ab"/>
                            <w:shd w:val="clear" w:color="auto" w:fill="auto"/>
                            <w:jc w:val="left"/>
                            <w:rPr>
                              <w:sz w:val="24"/>
                              <w:szCs w:val="24"/>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67" o:spid="_x0000_s1058" type="#_x0000_t202" style="position:absolute;margin-left:417.9pt;margin-top:23.65pt;width:5.45pt;height:13.8pt;z-index:-25164390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" filled="f" stroked="f">
              <v:path arrowok="t"/>
              <v:textbox style="mso-fit-shape-to-text:t" inset="0,0,0,0">
                <w:txbxContent>
                  <w:p w:rsidR="00270005" w:rsidRDefault="00270005">
                    <w:pPr>
                      <w:pStyle w:val="ab"/>
                      <w:shd w:val="clear" w:color="auto" w:fill="auto"/>
                      <w:jc w:val="left"/>
                      <w:rPr>
                        <w:sz w:val="24"/>
                        <w:szCs w:val="24"/>
                      </w:rPr>
                    </w:pPr>
                  </w:p>
                </w:txbxContent>
              </v:textbox>
              <w10:wrap anchorx="page" anchory="page"/>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05" w:rsidRDefault="007257B6">
    <w:pPr>
      <w:spacing w:line="1" w:lineRule="exact"/>
    </w:pPr>
    <w:r>
      <w:rPr>
        <w:noProof/>
        <w:lang w:bidi="ar-SA"/>
      </w:rPr>
      <mc:AlternateContent>
        <mc:Choice Requires="wps">
          <w:drawing>
            <wp:anchor distT="0" distB="0" distL="0" distR="0" simplePos="0" relativeHeight="251671552" behindDoc="1" locked="0" layoutInCell="1" allowOverlap="1">
              <wp:simplePos x="0" y="0"/>
              <wp:positionH relativeFrom="page">
                <wp:posOffset>5307330</wp:posOffset>
              </wp:positionH>
              <wp:positionV relativeFrom="page">
                <wp:posOffset>300355</wp:posOffset>
              </wp:positionV>
              <wp:extent cx="69215" cy="175260"/>
              <wp:effectExtent l="0" t="0" r="0" b="0"/>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wps:spPr>
                    <wps:txbx>
                      <w:txbxContent>
                        <w:p w:rsidR="00270005" w:rsidRDefault="00270005">
                          <w:pPr>
                            <w:pStyle w:val="ab"/>
                            <w:shd w:val="clear" w:color="auto" w:fill="auto"/>
                            <w:jc w:val="left"/>
                            <w:rPr>
                              <w:sz w:val="24"/>
                              <w:szCs w:val="24"/>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65" o:spid="_x0000_s1059" type="#_x0000_t202" style="position:absolute;margin-left:417.9pt;margin-top:23.65pt;width:5.45pt;height:13.8pt;z-index:-25164492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" filled="f" stroked="f">
              <v:path arrowok="t"/>
              <v:textbox style="mso-fit-shape-to-text:t" inset="0,0,0,0">
                <w:txbxContent>
                  <w:p w:rsidR="00270005" w:rsidRDefault="00270005">
                    <w:pPr>
                      <w:pStyle w:val="ab"/>
                      <w:shd w:val="clear" w:color="auto" w:fill="auto"/>
                      <w:jc w:val="left"/>
                      <w:rPr>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A323B"/>
    <w:multiLevelType w:val="multilevel"/>
    <w:tmpl w:val="68B0BFEA"/>
    <w:lvl w:ilvl="0">
      <w:start w:val="23"/>
      <w:numFmt w:val="decimal"/>
      <w:lvlText w:val="%1."/>
      <w:lvlJc w:val="left"/>
      <w:pPr>
        <w:ind w:left="600" w:hanging="600"/>
      </w:pPr>
      <w:rPr>
        <w:rFonts w:hint="default"/>
      </w:rPr>
    </w:lvl>
    <w:lvl w:ilvl="1">
      <w:start w:val="1"/>
      <w:numFmt w:val="decimal"/>
      <w:lvlText w:val="%1.%2."/>
      <w:lvlJc w:val="left"/>
      <w:pPr>
        <w:ind w:left="2010" w:hanging="720"/>
      </w:pPr>
      <w:rPr>
        <w:rFonts w:hint="default"/>
      </w:rPr>
    </w:lvl>
    <w:lvl w:ilvl="2">
      <w:start w:val="1"/>
      <w:numFmt w:val="decimal"/>
      <w:lvlText w:val="%1.%2.%3."/>
      <w:lvlJc w:val="left"/>
      <w:pPr>
        <w:ind w:left="3300" w:hanging="720"/>
      </w:pPr>
      <w:rPr>
        <w:rFonts w:hint="default"/>
      </w:rPr>
    </w:lvl>
    <w:lvl w:ilvl="3">
      <w:start w:val="1"/>
      <w:numFmt w:val="decimal"/>
      <w:lvlText w:val="%1.%2.%3.%4."/>
      <w:lvlJc w:val="left"/>
      <w:pPr>
        <w:ind w:left="4950" w:hanging="1080"/>
      </w:pPr>
      <w:rPr>
        <w:rFonts w:hint="default"/>
      </w:rPr>
    </w:lvl>
    <w:lvl w:ilvl="4">
      <w:start w:val="1"/>
      <w:numFmt w:val="decimal"/>
      <w:lvlText w:val="%1.%2.%3.%4.%5."/>
      <w:lvlJc w:val="left"/>
      <w:pPr>
        <w:ind w:left="6240" w:hanging="1080"/>
      </w:pPr>
      <w:rPr>
        <w:rFonts w:hint="default"/>
      </w:rPr>
    </w:lvl>
    <w:lvl w:ilvl="5">
      <w:start w:val="1"/>
      <w:numFmt w:val="decimal"/>
      <w:lvlText w:val="%1.%2.%3.%4.%5.%6."/>
      <w:lvlJc w:val="left"/>
      <w:pPr>
        <w:ind w:left="7890" w:hanging="1440"/>
      </w:pPr>
      <w:rPr>
        <w:rFonts w:hint="default"/>
      </w:rPr>
    </w:lvl>
    <w:lvl w:ilvl="6">
      <w:start w:val="1"/>
      <w:numFmt w:val="decimal"/>
      <w:lvlText w:val="%1.%2.%3.%4.%5.%6.%7."/>
      <w:lvlJc w:val="left"/>
      <w:pPr>
        <w:ind w:left="9540" w:hanging="1800"/>
      </w:pPr>
      <w:rPr>
        <w:rFonts w:hint="default"/>
      </w:rPr>
    </w:lvl>
    <w:lvl w:ilvl="7">
      <w:start w:val="1"/>
      <w:numFmt w:val="decimal"/>
      <w:lvlText w:val="%1.%2.%3.%4.%5.%6.%7.%8."/>
      <w:lvlJc w:val="left"/>
      <w:pPr>
        <w:ind w:left="10830" w:hanging="1800"/>
      </w:pPr>
      <w:rPr>
        <w:rFonts w:hint="default"/>
      </w:rPr>
    </w:lvl>
    <w:lvl w:ilvl="8">
      <w:start w:val="1"/>
      <w:numFmt w:val="decimal"/>
      <w:lvlText w:val="%1.%2.%3.%4.%5.%6.%7.%8.%9."/>
      <w:lvlJc w:val="left"/>
      <w:pPr>
        <w:ind w:left="12480" w:hanging="2160"/>
      </w:pPr>
      <w:rPr>
        <w:rFonts w:hint="default"/>
      </w:rPr>
    </w:lvl>
  </w:abstractNum>
  <w:abstractNum w:abstractNumId="1">
    <w:nsid w:val="055D6074"/>
    <w:multiLevelType w:val="multilevel"/>
    <w:tmpl w:val="13889CE4"/>
    <w:lvl w:ilvl="0">
      <w:start w:val="13"/>
      <w:numFmt w:val="decimal"/>
      <w:lvlText w:val="%1."/>
      <w:lvlJc w:val="left"/>
      <w:pPr>
        <w:ind w:left="4144" w:hanging="600"/>
      </w:pPr>
      <w:rPr>
        <w:rFonts w:hint="default"/>
        <w:b/>
      </w:rPr>
    </w:lvl>
    <w:lvl w:ilvl="1">
      <w:start w:val="1"/>
      <w:numFmt w:val="decimal"/>
      <w:lvlText w:val="%1.%2."/>
      <w:lvlJc w:val="left"/>
      <w:pPr>
        <w:ind w:left="2850" w:hanging="720"/>
      </w:pPr>
      <w:rPr>
        <w:rFonts w:hint="default"/>
      </w:rPr>
    </w:lvl>
    <w:lvl w:ilvl="2">
      <w:start w:val="1"/>
      <w:numFmt w:val="decimal"/>
      <w:lvlText w:val="%1.%2.%3."/>
      <w:lvlJc w:val="left"/>
      <w:pPr>
        <w:ind w:left="4980" w:hanging="720"/>
      </w:pPr>
      <w:rPr>
        <w:rFonts w:hint="default"/>
      </w:rPr>
    </w:lvl>
    <w:lvl w:ilvl="3">
      <w:start w:val="1"/>
      <w:numFmt w:val="decimal"/>
      <w:lvlText w:val="%1.%2.%3.%4."/>
      <w:lvlJc w:val="left"/>
      <w:pPr>
        <w:ind w:left="7470" w:hanging="108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2090" w:hanging="1440"/>
      </w:pPr>
      <w:rPr>
        <w:rFonts w:hint="default"/>
      </w:rPr>
    </w:lvl>
    <w:lvl w:ilvl="6">
      <w:start w:val="1"/>
      <w:numFmt w:val="decimal"/>
      <w:lvlText w:val="%1.%2.%3.%4.%5.%6.%7."/>
      <w:lvlJc w:val="left"/>
      <w:pPr>
        <w:ind w:left="14580" w:hanging="1800"/>
      </w:pPr>
      <w:rPr>
        <w:rFonts w:hint="default"/>
      </w:rPr>
    </w:lvl>
    <w:lvl w:ilvl="7">
      <w:start w:val="1"/>
      <w:numFmt w:val="decimal"/>
      <w:lvlText w:val="%1.%2.%3.%4.%5.%6.%7.%8."/>
      <w:lvlJc w:val="left"/>
      <w:pPr>
        <w:ind w:left="16710" w:hanging="1800"/>
      </w:pPr>
      <w:rPr>
        <w:rFonts w:hint="default"/>
      </w:rPr>
    </w:lvl>
    <w:lvl w:ilvl="8">
      <w:start w:val="1"/>
      <w:numFmt w:val="decimal"/>
      <w:lvlText w:val="%1.%2.%3.%4.%5.%6.%7.%8.%9."/>
      <w:lvlJc w:val="left"/>
      <w:pPr>
        <w:ind w:left="19200" w:hanging="2160"/>
      </w:pPr>
      <w:rPr>
        <w:rFonts w:hint="default"/>
      </w:rPr>
    </w:lvl>
  </w:abstractNum>
  <w:abstractNum w:abstractNumId="2">
    <w:nsid w:val="05E549F9"/>
    <w:multiLevelType w:val="multilevel"/>
    <w:tmpl w:val="F6803F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3C5C03"/>
    <w:multiLevelType w:val="multilevel"/>
    <w:tmpl w:val="3530F1A0"/>
    <w:lvl w:ilvl="0">
      <w:start w:val="3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4663A13"/>
    <w:multiLevelType w:val="hybridMultilevel"/>
    <w:tmpl w:val="B1409AC8"/>
    <w:lvl w:ilvl="0" w:tplc="13A042EC">
      <w:start w:val="1"/>
      <w:numFmt w:val="decimal"/>
      <w:lvlText w:val="%1)"/>
      <w:lvlJc w:val="left"/>
      <w:pPr>
        <w:ind w:left="2020" w:hanging="360"/>
      </w:pPr>
      <w:rPr>
        <w:rFonts w:hint="default"/>
      </w:rPr>
    </w:lvl>
    <w:lvl w:ilvl="1" w:tplc="04190019" w:tentative="1">
      <w:start w:val="1"/>
      <w:numFmt w:val="lowerLetter"/>
      <w:lvlText w:val="%2."/>
      <w:lvlJc w:val="left"/>
      <w:pPr>
        <w:ind w:left="2740" w:hanging="360"/>
      </w:pPr>
    </w:lvl>
    <w:lvl w:ilvl="2" w:tplc="0419001B" w:tentative="1">
      <w:start w:val="1"/>
      <w:numFmt w:val="lowerRoman"/>
      <w:lvlText w:val="%3."/>
      <w:lvlJc w:val="right"/>
      <w:pPr>
        <w:ind w:left="3460" w:hanging="180"/>
      </w:pPr>
    </w:lvl>
    <w:lvl w:ilvl="3" w:tplc="0419000F" w:tentative="1">
      <w:start w:val="1"/>
      <w:numFmt w:val="decimal"/>
      <w:lvlText w:val="%4."/>
      <w:lvlJc w:val="left"/>
      <w:pPr>
        <w:ind w:left="4180" w:hanging="360"/>
      </w:pPr>
    </w:lvl>
    <w:lvl w:ilvl="4" w:tplc="04190019" w:tentative="1">
      <w:start w:val="1"/>
      <w:numFmt w:val="lowerLetter"/>
      <w:lvlText w:val="%5."/>
      <w:lvlJc w:val="left"/>
      <w:pPr>
        <w:ind w:left="4900" w:hanging="360"/>
      </w:pPr>
    </w:lvl>
    <w:lvl w:ilvl="5" w:tplc="0419001B" w:tentative="1">
      <w:start w:val="1"/>
      <w:numFmt w:val="lowerRoman"/>
      <w:lvlText w:val="%6."/>
      <w:lvlJc w:val="right"/>
      <w:pPr>
        <w:ind w:left="5620" w:hanging="180"/>
      </w:pPr>
    </w:lvl>
    <w:lvl w:ilvl="6" w:tplc="0419000F" w:tentative="1">
      <w:start w:val="1"/>
      <w:numFmt w:val="decimal"/>
      <w:lvlText w:val="%7."/>
      <w:lvlJc w:val="left"/>
      <w:pPr>
        <w:ind w:left="6340" w:hanging="360"/>
      </w:pPr>
    </w:lvl>
    <w:lvl w:ilvl="7" w:tplc="04190019" w:tentative="1">
      <w:start w:val="1"/>
      <w:numFmt w:val="lowerLetter"/>
      <w:lvlText w:val="%8."/>
      <w:lvlJc w:val="left"/>
      <w:pPr>
        <w:ind w:left="7060" w:hanging="360"/>
      </w:pPr>
    </w:lvl>
    <w:lvl w:ilvl="8" w:tplc="0419001B" w:tentative="1">
      <w:start w:val="1"/>
      <w:numFmt w:val="lowerRoman"/>
      <w:lvlText w:val="%9."/>
      <w:lvlJc w:val="right"/>
      <w:pPr>
        <w:ind w:left="7780" w:hanging="180"/>
      </w:pPr>
    </w:lvl>
  </w:abstractNum>
  <w:abstractNum w:abstractNumId="5">
    <w:nsid w:val="16D63FF1"/>
    <w:multiLevelType w:val="multilevel"/>
    <w:tmpl w:val="A99AE8A2"/>
    <w:lvl w:ilvl="0">
      <w:start w:val="3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8327D97"/>
    <w:multiLevelType w:val="multilevel"/>
    <w:tmpl w:val="BF907C98"/>
    <w:lvl w:ilvl="0">
      <w:start w:val="3"/>
      <w:numFmt w:val="decimal"/>
      <w:lvlText w:val="%1"/>
      <w:lvlJc w:val="left"/>
      <w:pPr>
        <w:ind w:left="375" w:hanging="375"/>
      </w:pPr>
      <w:rPr>
        <w:rFonts w:hint="default"/>
      </w:rPr>
    </w:lvl>
    <w:lvl w:ilvl="1">
      <w:start w:val="4"/>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7">
    <w:nsid w:val="1E100F2A"/>
    <w:multiLevelType w:val="multilevel"/>
    <w:tmpl w:val="02945522"/>
    <w:lvl w:ilvl="0">
      <w:start w:val="3"/>
      <w:numFmt w:val="decimal"/>
      <w:lvlText w:val="%1."/>
      <w:lvlJc w:val="left"/>
      <w:pPr>
        <w:ind w:left="450" w:hanging="450"/>
      </w:pPr>
      <w:rPr>
        <w:rFonts w:hint="default"/>
      </w:rPr>
    </w:lvl>
    <w:lvl w:ilvl="1">
      <w:start w:val="6"/>
      <w:numFmt w:val="decimal"/>
      <w:lvlText w:val="%1.%2."/>
      <w:lvlJc w:val="left"/>
      <w:pPr>
        <w:ind w:left="2040" w:hanging="720"/>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5040" w:hanging="108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8040" w:hanging="1440"/>
      </w:pPr>
      <w:rPr>
        <w:rFonts w:hint="default"/>
      </w:rPr>
    </w:lvl>
    <w:lvl w:ilvl="6">
      <w:start w:val="1"/>
      <w:numFmt w:val="decimal"/>
      <w:lvlText w:val="%1.%2.%3.%4.%5.%6.%7."/>
      <w:lvlJc w:val="left"/>
      <w:pPr>
        <w:ind w:left="9720" w:hanging="1800"/>
      </w:pPr>
      <w:rPr>
        <w:rFonts w:hint="default"/>
      </w:rPr>
    </w:lvl>
    <w:lvl w:ilvl="7">
      <w:start w:val="1"/>
      <w:numFmt w:val="decimal"/>
      <w:lvlText w:val="%1.%2.%3.%4.%5.%6.%7.%8."/>
      <w:lvlJc w:val="left"/>
      <w:pPr>
        <w:ind w:left="11040" w:hanging="1800"/>
      </w:pPr>
      <w:rPr>
        <w:rFonts w:hint="default"/>
      </w:rPr>
    </w:lvl>
    <w:lvl w:ilvl="8">
      <w:start w:val="1"/>
      <w:numFmt w:val="decimal"/>
      <w:lvlText w:val="%1.%2.%3.%4.%5.%6.%7.%8.%9."/>
      <w:lvlJc w:val="left"/>
      <w:pPr>
        <w:ind w:left="12720" w:hanging="2160"/>
      </w:pPr>
      <w:rPr>
        <w:rFonts w:hint="default"/>
      </w:rPr>
    </w:lvl>
  </w:abstractNum>
  <w:abstractNum w:abstractNumId="8">
    <w:nsid w:val="25DA4E9C"/>
    <w:multiLevelType w:val="multilevel"/>
    <w:tmpl w:val="1E76EA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4F5EC0"/>
    <w:multiLevelType w:val="multilevel"/>
    <w:tmpl w:val="7496381E"/>
    <w:lvl w:ilvl="0">
      <w:start w:val="12"/>
      <w:numFmt w:val="decimal"/>
      <w:lvlText w:val="%1"/>
      <w:lvlJc w:val="left"/>
      <w:pPr>
        <w:ind w:left="525" w:hanging="525"/>
      </w:pPr>
      <w:rPr>
        <w:rFonts w:hint="default"/>
      </w:rPr>
    </w:lvl>
    <w:lvl w:ilvl="1">
      <w:start w:val="1"/>
      <w:numFmt w:val="decimal"/>
      <w:lvlText w:val="%1.%2"/>
      <w:lvlJc w:val="left"/>
      <w:pPr>
        <w:ind w:left="2655" w:hanging="525"/>
      </w:pPr>
      <w:rPr>
        <w:rFonts w:hint="default"/>
      </w:rPr>
    </w:lvl>
    <w:lvl w:ilvl="2">
      <w:start w:val="1"/>
      <w:numFmt w:val="decimal"/>
      <w:lvlText w:val="%1.%2.%3"/>
      <w:lvlJc w:val="left"/>
      <w:pPr>
        <w:ind w:left="4980" w:hanging="720"/>
      </w:pPr>
      <w:rPr>
        <w:rFonts w:hint="default"/>
      </w:rPr>
    </w:lvl>
    <w:lvl w:ilvl="3">
      <w:start w:val="1"/>
      <w:numFmt w:val="decimal"/>
      <w:lvlText w:val="%1.%2.%3.%4"/>
      <w:lvlJc w:val="left"/>
      <w:pPr>
        <w:ind w:left="7470" w:hanging="108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2090" w:hanging="1440"/>
      </w:pPr>
      <w:rPr>
        <w:rFonts w:hint="default"/>
      </w:rPr>
    </w:lvl>
    <w:lvl w:ilvl="6">
      <w:start w:val="1"/>
      <w:numFmt w:val="decimal"/>
      <w:lvlText w:val="%1.%2.%3.%4.%5.%6.%7"/>
      <w:lvlJc w:val="left"/>
      <w:pPr>
        <w:ind w:left="14220" w:hanging="1440"/>
      </w:pPr>
      <w:rPr>
        <w:rFonts w:hint="default"/>
      </w:rPr>
    </w:lvl>
    <w:lvl w:ilvl="7">
      <w:start w:val="1"/>
      <w:numFmt w:val="decimal"/>
      <w:lvlText w:val="%1.%2.%3.%4.%5.%6.%7.%8"/>
      <w:lvlJc w:val="left"/>
      <w:pPr>
        <w:ind w:left="16710" w:hanging="1800"/>
      </w:pPr>
      <w:rPr>
        <w:rFonts w:hint="default"/>
      </w:rPr>
    </w:lvl>
    <w:lvl w:ilvl="8">
      <w:start w:val="1"/>
      <w:numFmt w:val="decimal"/>
      <w:lvlText w:val="%1.%2.%3.%4.%5.%6.%7.%8.%9"/>
      <w:lvlJc w:val="left"/>
      <w:pPr>
        <w:ind w:left="19200" w:hanging="2160"/>
      </w:pPr>
      <w:rPr>
        <w:rFonts w:hint="default"/>
      </w:rPr>
    </w:lvl>
  </w:abstractNum>
  <w:abstractNum w:abstractNumId="10">
    <w:nsid w:val="278B38EC"/>
    <w:multiLevelType w:val="multilevel"/>
    <w:tmpl w:val="EBB8A316"/>
    <w:lvl w:ilvl="0">
      <w:start w:val="5"/>
      <w:numFmt w:val="decimal"/>
      <w:lvlText w:val="%1"/>
      <w:lvlJc w:val="left"/>
      <w:pPr>
        <w:ind w:left="375" w:hanging="375"/>
      </w:pPr>
      <w:rPr>
        <w:rFonts w:hint="default"/>
      </w:rPr>
    </w:lvl>
    <w:lvl w:ilvl="1">
      <w:start w:val="1"/>
      <w:numFmt w:val="decimal"/>
      <w:lvlText w:val="%1.%2"/>
      <w:lvlJc w:val="left"/>
      <w:pPr>
        <w:ind w:left="5620" w:hanging="375"/>
      </w:pPr>
      <w:rPr>
        <w:rFonts w:hint="default"/>
      </w:rPr>
    </w:lvl>
    <w:lvl w:ilvl="2">
      <w:start w:val="1"/>
      <w:numFmt w:val="decimal"/>
      <w:lvlText w:val="%1.%2.%3"/>
      <w:lvlJc w:val="left"/>
      <w:pPr>
        <w:ind w:left="4000" w:hanging="720"/>
      </w:pPr>
      <w:rPr>
        <w:rFonts w:hint="default"/>
      </w:rPr>
    </w:lvl>
    <w:lvl w:ilvl="3">
      <w:start w:val="1"/>
      <w:numFmt w:val="decimal"/>
      <w:lvlText w:val="%1.%2.%3.%4"/>
      <w:lvlJc w:val="left"/>
      <w:pPr>
        <w:ind w:left="6000" w:hanging="1080"/>
      </w:pPr>
      <w:rPr>
        <w:rFonts w:hint="default"/>
      </w:rPr>
    </w:lvl>
    <w:lvl w:ilvl="4">
      <w:start w:val="1"/>
      <w:numFmt w:val="decimal"/>
      <w:lvlText w:val="%1.%2.%3.%4.%5"/>
      <w:lvlJc w:val="left"/>
      <w:pPr>
        <w:ind w:left="7640" w:hanging="1080"/>
      </w:pPr>
      <w:rPr>
        <w:rFonts w:hint="default"/>
      </w:rPr>
    </w:lvl>
    <w:lvl w:ilvl="5">
      <w:start w:val="1"/>
      <w:numFmt w:val="decimal"/>
      <w:lvlText w:val="%1.%2.%3.%4.%5.%6"/>
      <w:lvlJc w:val="left"/>
      <w:pPr>
        <w:ind w:left="9640" w:hanging="1440"/>
      </w:pPr>
      <w:rPr>
        <w:rFonts w:hint="default"/>
      </w:rPr>
    </w:lvl>
    <w:lvl w:ilvl="6">
      <w:start w:val="1"/>
      <w:numFmt w:val="decimal"/>
      <w:lvlText w:val="%1.%2.%3.%4.%5.%6.%7"/>
      <w:lvlJc w:val="left"/>
      <w:pPr>
        <w:ind w:left="11280" w:hanging="1440"/>
      </w:pPr>
      <w:rPr>
        <w:rFonts w:hint="default"/>
      </w:rPr>
    </w:lvl>
    <w:lvl w:ilvl="7">
      <w:start w:val="1"/>
      <w:numFmt w:val="decimal"/>
      <w:lvlText w:val="%1.%2.%3.%4.%5.%6.%7.%8"/>
      <w:lvlJc w:val="left"/>
      <w:pPr>
        <w:ind w:left="13280" w:hanging="1800"/>
      </w:pPr>
      <w:rPr>
        <w:rFonts w:hint="default"/>
      </w:rPr>
    </w:lvl>
    <w:lvl w:ilvl="8">
      <w:start w:val="1"/>
      <w:numFmt w:val="decimal"/>
      <w:lvlText w:val="%1.%2.%3.%4.%5.%6.%7.%8.%9"/>
      <w:lvlJc w:val="left"/>
      <w:pPr>
        <w:ind w:left="15280" w:hanging="2160"/>
      </w:pPr>
      <w:rPr>
        <w:rFonts w:hint="default"/>
      </w:rPr>
    </w:lvl>
  </w:abstractNum>
  <w:abstractNum w:abstractNumId="11">
    <w:nsid w:val="2B3844CB"/>
    <w:multiLevelType w:val="multilevel"/>
    <w:tmpl w:val="062AE766"/>
    <w:lvl w:ilvl="0">
      <w:start w:val="25"/>
      <w:numFmt w:val="decimal"/>
      <w:lvlText w:val="%1."/>
      <w:lvlJc w:val="left"/>
      <w:pPr>
        <w:ind w:left="735" w:hanging="375"/>
      </w:pPr>
      <w:rPr>
        <w:rFonts w:hint="default"/>
        <w:b/>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C475978"/>
    <w:multiLevelType w:val="multilevel"/>
    <w:tmpl w:val="40E61886"/>
    <w:lvl w:ilvl="0">
      <w:start w:val="11"/>
      <w:numFmt w:val="decimal"/>
      <w:lvlText w:val="%1"/>
      <w:lvlJc w:val="left"/>
      <w:pPr>
        <w:ind w:left="525" w:hanging="525"/>
      </w:pPr>
      <w:rPr>
        <w:rFonts w:hint="default"/>
      </w:rPr>
    </w:lvl>
    <w:lvl w:ilvl="1">
      <w:start w:val="1"/>
      <w:numFmt w:val="decimal"/>
      <w:lvlText w:val="%1.%2"/>
      <w:lvlJc w:val="left"/>
      <w:pPr>
        <w:ind w:left="2505" w:hanging="525"/>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7020" w:hanging="108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1340" w:hanging="144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660" w:hanging="1800"/>
      </w:pPr>
      <w:rPr>
        <w:rFonts w:hint="default"/>
      </w:rPr>
    </w:lvl>
    <w:lvl w:ilvl="8">
      <w:start w:val="1"/>
      <w:numFmt w:val="decimal"/>
      <w:lvlText w:val="%1.%2.%3.%4.%5.%6.%7.%8.%9"/>
      <w:lvlJc w:val="left"/>
      <w:pPr>
        <w:ind w:left="18000" w:hanging="2160"/>
      </w:pPr>
      <w:rPr>
        <w:rFonts w:hint="default"/>
      </w:rPr>
    </w:lvl>
  </w:abstractNum>
  <w:abstractNum w:abstractNumId="13">
    <w:nsid w:val="33D64F36"/>
    <w:multiLevelType w:val="multilevel"/>
    <w:tmpl w:val="AA1A23F0"/>
    <w:lvl w:ilvl="0">
      <w:start w:val="6"/>
      <w:numFmt w:val="decimal"/>
      <w:lvlText w:val="%1."/>
      <w:lvlJc w:val="left"/>
      <w:pPr>
        <w:ind w:left="1920" w:hanging="360"/>
      </w:pPr>
      <w:rPr>
        <w:rFonts w:hint="default"/>
        <w:b/>
      </w:rPr>
    </w:lvl>
    <w:lvl w:ilvl="1">
      <w:start w:val="1"/>
      <w:numFmt w:val="decimal"/>
      <w:isLgl/>
      <w:lvlText w:val="%1.%2."/>
      <w:lvlJc w:val="left"/>
      <w:pPr>
        <w:ind w:left="1890" w:hanging="72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3690" w:hanging="1080"/>
      </w:pPr>
      <w:rPr>
        <w:rFonts w:hint="default"/>
      </w:rPr>
    </w:lvl>
    <w:lvl w:ilvl="4">
      <w:start w:val="1"/>
      <w:numFmt w:val="decimal"/>
      <w:isLgl/>
      <w:lvlText w:val="%1.%2.%3.%4.%5."/>
      <w:lvlJc w:val="left"/>
      <w:pPr>
        <w:ind w:left="4410" w:hanging="1080"/>
      </w:pPr>
      <w:rPr>
        <w:rFonts w:hint="default"/>
      </w:rPr>
    </w:lvl>
    <w:lvl w:ilvl="5">
      <w:start w:val="1"/>
      <w:numFmt w:val="decimal"/>
      <w:isLgl/>
      <w:lvlText w:val="%1.%2.%3.%4.%5.%6."/>
      <w:lvlJc w:val="left"/>
      <w:pPr>
        <w:ind w:left="5490" w:hanging="1440"/>
      </w:pPr>
      <w:rPr>
        <w:rFonts w:hint="default"/>
      </w:rPr>
    </w:lvl>
    <w:lvl w:ilvl="6">
      <w:start w:val="1"/>
      <w:numFmt w:val="decimal"/>
      <w:isLgl/>
      <w:lvlText w:val="%1.%2.%3.%4.%5.%6.%7."/>
      <w:lvlJc w:val="left"/>
      <w:pPr>
        <w:ind w:left="6570" w:hanging="1800"/>
      </w:pPr>
      <w:rPr>
        <w:rFonts w:hint="default"/>
      </w:rPr>
    </w:lvl>
    <w:lvl w:ilvl="7">
      <w:start w:val="1"/>
      <w:numFmt w:val="decimal"/>
      <w:isLgl/>
      <w:lvlText w:val="%1.%2.%3.%4.%5.%6.%7.%8."/>
      <w:lvlJc w:val="left"/>
      <w:pPr>
        <w:ind w:left="7290" w:hanging="1800"/>
      </w:pPr>
      <w:rPr>
        <w:rFonts w:hint="default"/>
      </w:rPr>
    </w:lvl>
    <w:lvl w:ilvl="8">
      <w:start w:val="1"/>
      <w:numFmt w:val="decimal"/>
      <w:isLgl/>
      <w:lvlText w:val="%1.%2.%3.%4.%5.%6.%7.%8.%9."/>
      <w:lvlJc w:val="left"/>
      <w:pPr>
        <w:ind w:left="8370" w:hanging="2160"/>
      </w:pPr>
      <w:rPr>
        <w:rFonts w:hint="default"/>
      </w:rPr>
    </w:lvl>
  </w:abstractNum>
  <w:abstractNum w:abstractNumId="14">
    <w:nsid w:val="3D7626FF"/>
    <w:multiLevelType w:val="multilevel"/>
    <w:tmpl w:val="7C8A2184"/>
    <w:lvl w:ilvl="0">
      <w:start w:val="12"/>
      <w:numFmt w:val="decimal"/>
      <w:lvlText w:val="%1."/>
      <w:lvlJc w:val="left"/>
      <w:pPr>
        <w:ind w:left="600" w:hanging="600"/>
      </w:pPr>
      <w:rPr>
        <w:rFonts w:hint="default"/>
      </w:rPr>
    </w:lvl>
    <w:lvl w:ilvl="1">
      <w:start w:val="3"/>
      <w:numFmt w:val="decimal"/>
      <w:lvlText w:val="%1.%2."/>
      <w:lvlJc w:val="left"/>
      <w:pPr>
        <w:ind w:left="2850" w:hanging="720"/>
      </w:pPr>
      <w:rPr>
        <w:rFonts w:hint="default"/>
      </w:rPr>
    </w:lvl>
    <w:lvl w:ilvl="2">
      <w:start w:val="1"/>
      <w:numFmt w:val="decimal"/>
      <w:lvlText w:val="%1.%2.%3."/>
      <w:lvlJc w:val="left"/>
      <w:pPr>
        <w:ind w:left="4980" w:hanging="720"/>
      </w:pPr>
      <w:rPr>
        <w:rFonts w:hint="default"/>
      </w:rPr>
    </w:lvl>
    <w:lvl w:ilvl="3">
      <w:start w:val="1"/>
      <w:numFmt w:val="decimal"/>
      <w:lvlText w:val="%1.%2.%3.%4."/>
      <w:lvlJc w:val="left"/>
      <w:pPr>
        <w:ind w:left="7470" w:hanging="108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2090" w:hanging="1440"/>
      </w:pPr>
      <w:rPr>
        <w:rFonts w:hint="default"/>
      </w:rPr>
    </w:lvl>
    <w:lvl w:ilvl="6">
      <w:start w:val="1"/>
      <w:numFmt w:val="decimal"/>
      <w:lvlText w:val="%1.%2.%3.%4.%5.%6.%7."/>
      <w:lvlJc w:val="left"/>
      <w:pPr>
        <w:ind w:left="14580" w:hanging="1800"/>
      </w:pPr>
      <w:rPr>
        <w:rFonts w:hint="default"/>
      </w:rPr>
    </w:lvl>
    <w:lvl w:ilvl="7">
      <w:start w:val="1"/>
      <w:numFmt w:val="decimal"/>
      <w:lvlText w:val="%1.%2.%3.%4.%5.%6.%7.%8."/>
      <w:lvlJc w:val="left"/>
      <w:pPr>
        <w:ind w:left="16710" w:hanging="1800"/>
      </w:pPr>
      <w:rPr>
        <w:rFonts w:hint="default"/>
      </w:rPr>
    </w:lvl>
    <w:lvl w:ilvl="8">
      <w:start w:val="1"/>
      <w:numFmt w:val="decimal"/>
      <w:lvlText w:val="%1.%2.%3.%4.%5.%6.%7.%8.%9."/>
      <w:lvlJc w:val="left"/>
      <w:pPr>
        <w:ind w:left="19200" w:hanging="2160"/>
      </w:pPr>
      <w:rPr>
        <w:rFonts w:hint="default"/>
      </w:rPr>
    </w:lvl>
  </w:abstractNum>
  <w:abstractNum w:abstractNumId="15">
    <w:nsid w:val="3E3A7AA3"/>
    <w:multiLevelType w:val="multilevel"/>
    <w:tmpl w:val="3AD2F550"/>
    <w:lvl w:ilvl="0">
      <w:start w:val="1"/>
      <w:numFmt w:val="decimal"/>
      <w:lvlText w:val="%1."/>
      <w:lvlJc w:val="left"/>
      <w:pPr>
        <w:ind w:left="1494" w:hanging="360"/>
      </w:pPr>
      <w:rPr>
        <w:rFonts w:hint="default"/>
      </w:rPr>
    </w:lvl>
    <w:lvl w:ilvl="1">
      <w:start w:val="1"/>
      <w:numFmt w:val="decimal"/>
      <w:isLgl/>
      <w:lvlText w:val="%1.%2."/>
      <w:lvlJc w:val="left"/>
      <w:pPr>
        <w:ind w:left="2138" w:hanging="720"/>
      </w:pPr>
      <w:rPr>
        <w:rFonts w:hint="default"/>
        <w:b w:val="0"/>
      </w:rPr>
    </w:lvl>
    <w:lvl w:ilvl="2">
      <w:start w:val="1"/>
      <w:numFmt w:val="decimal"/>
      <w:isLgl/>
      <w:lvlText w:val="%1.%2.%3."/>
      <w:lvlJc w:val="left"/>
      <w:pPr>
        <w:ind w:left="2552" w:hanging="720"/>
      </w:pPr>
      <w:rPr>
        <w:rFonts w:hint="default"/>
      </w:rPr>
    </w:lvl>
    <w:lvl w:ilvl="3">
      <w:start w:val="1"/>
      <w:numFmt w:val="decimal"/>
      <w:isLgl/>
      <w:lvlText w:val="%1.%2.%3.%4."/>
      <w:lvlJc w:val="left"/>
      <w:pPr>
        <w:ind w:left="3261" w:hanging="1080"/>
      </w:pPr>
      <w:rPr>
        <w:rFonts w:hint="default"/>
      </w:rPr>
    </w:lvl>
    <w:lvl w:ilvl="4">
      <w:start w:val="1"/>
      <w:numFmt w:val="decimal"/>
      <w:isLgl/>
      <w:lvlText w:val="%1.%2.%3.%4.%5."/>
      <w:lvlJc w:val="left"/>
      <w:pPr>
        <w:ind w:left="3610" w:hanging="1080"/>
      </w:pPr>
      <w:rPr>
        <w:rFonts w:hint="default"/>
      </w:rPr>
    </w:lvl>
    <w:lvl w:ilvl="5">
      <w:start w:val="1"/>
      <w:numFmt w:val="decimal"/>
      <w:isLgl/>
      <w:lvlText w:val="%1.%2.%3.%4.%5.%6."/>
      <w:lvlJc w:val="left"/>
      <w:pPr>
        <w:ind w:left="4319" w:hanging="1440"/>
      </w:pPr>
      <w:rPr>
        <w:rFonts w:hint="default"/>
      </w:rPr>
    </w:lvl>
    <w:lvl w:ilvl="6">
      <w:start w:val="1"/>
      <w:numFmt w:val="decimal"/>
      <w:isLgl/>
      <w:lvlText w:val="%1.%2.%3.%4.%5.%6.%7."/>
      <w:lvlJc w:val="left"/>
      <w:pPr>
        <w:ind w:left="5028" w:hanging="1800"/>
      </w:pPr>
      <w:rPr>
        <w:rFonts w:hint="default"/>
      </w:rPr>
    </w:lvl>
    <w:lvl w:ilvl="7">
      <w:start w:val="1"/>
      <w:numFmt w:val="decimal"/>
      <w:isLgl/>
      <w:lvlText w:val="%1.%2.%3.%4.%5.%6.%7.%8."/>
      <w:lvlJc w:val="left"/>
      <w:pPr>
        <w:ind w:left="5377" w:hanging="1800"/>
      </w:pPr>
      <w:rPr>
        <w:rFonts w:hint="default"/>
      </w:rPr>
    </w:lvl>
    <w:lvl w:ilvl="8">
      <w:start w:val="1"/>
      <w:numFmt w:val="decimal"/>
      <w:isLgl/>
      <w:lvlText w:val="%1.%2.%3.%4.%5.%6.%7.%8.%9."/>
      <w:lvlJc w:val="left"/>
      <w:pPr>
        <w:ind w:left="6086" w:hanging="2160"/>
      </w:pPr>
      <w:rPr>
        <w:rFonts w:hint="default"/>
      </w:rPr>
    </w:lvl>
  </w:abstractNum>
  <w:abstractNum w:abstractNumId="16">
    <w:nsid w:val="3F611EF5"/>
    <w:multiLevelType w:val="multilevel"/>
    <w:tmpl w:val="8E7CD212"/>
    <w:lvl w:ilvl="0">
      <w:start w:val="20"/>
      <w:numFmt w:val="decimal"/>
      <w:lvlText w:val="%1."/>
      <w:lvlJc w:val="left"/>
      <w:pPr>
        <w:ind w:left="600" w:hanging="600"/>
      </w:pPr>
      <w:rPr>
        <w:rFonts w:hint="default"/>
        <w:b/>
      </w:rPr>
    </w:lvl>
    <w:lvl w:ilvl="1">
      <w:start w:val="1"/>
      <w:numFmt w:val="decimal"/>
      <w:lvlText w:val="%1.%2."/>
      <w:lvlJc w:val="left"/>
      <w:pPr>
        <w:ind w:left="2940" w:hanging="720"/>
      </w:pPr>
      <w:rPr>
        <w:rFonts w:hint="default"/>
      </w:rPr>
    </w:lvl>
    <w:lvl w:ilvl="2">
      <w:start w:val="1"/>
      <w:numFmt w:val="decimal"/>
      <w:lvlText w:val="%1.%2.%3."/>
      <w:lvlJc w:val="left"/>
      <w:pPr>
        <w:ind w:left="5160" w:hanging="720"/>
      </w:pPr>
      <w:rPr>
        <w:rFonts w:hint="default"/>
      </w:rPr>
    </w:lvl>
    <w:lvl w:ilvl="3">
      <w:start w:val="1"/>
      <w:numFmt w:val="decimal"/>
      <w:lvlText w:val="%1.%2.%3.%4."/>
      <w:lvlJc w:val="left"/>
      <w:pPr>
        <w:ind w:left="7740" w:hanging="1080"/>
      </w:pPr>
      <w:rPr>
        <w:rFonts w:hint="default"/>
      </w:rPr>
    </w:lvl>
    <w:lvl w:ilvl="4">
      <w:start w:val="1"/>
      <w:numFmt w:val="decimal"/>
      <w:lvlText w:val="%1.%2.%3.%4.%5."/>
      <w:lvlJc w:val="left"/>
      <w:pPr>
        <w:ind w:left="9960" w:hanging="1080"/>
      </w:pPr>
      <w:rPr>
        <w:rFonts w:hint="default"/>
      </w:rPr>
    </w:lvl>
    <w:lvl w:ilvl="5">
      <w:start w:val="1"/>
      <w:numFmt w:val="decimal"/>
      <w:lvlText w:val="%1.%2.%3.%4.%5.%6."/>
      <w:lvlJc w:val="left"/>
      <w:pPr>
        <w:ind w:left="12540" w:hanging="1440"/>
      </w:pPr>
      <w:rPr>
        <w:rFonts w:hint="default"/>
      </w:rPr>
    </w:lvl>
    <w:lvl w:ilvl="6">
      <w:start w:val="1"/>
      <w:numFmt w:val="decimal"/>
      <w:lvlText w:val="%1.%2.%3.%4.%5.%6.%7."/>
      <w:lvlJc w:val="left"/>
      <w:pPr>
        <w:ind w:left="15120" w:hanging="1800"/>
      </w:pPr>
      <w:rPr>
        <w:rFonts w:hint="default"/>
      </w:rPr>
    </w:lvl>
    <w:lvl w:ilvl="7">
      <w:start w:val="1"/>
      <w:numFmt w:val="decimal"/>
      <w:lvlText w:val="%1.%2.%3.%4.%5.%6.%7.%8."/>
      <w:lvlJc w:val="left"/>
      <w:pPr>
        <w:ind w:left="17340" w:hanging="1800"/>
      </w:pPr>
      <w:rPr>
        <w:rFonts w:hint="default"/>
      </w:rPr>
    </w:lvl>
    <w:lvl w:ilvl="8">
      <w:start w:val="1"/>
      <w:numFmt w:val="decimal"/>
      <w:lvlText w:val="%1.%2.%3.%4.%5.%6.%7.%8.%9."/>
      <w:lvlJc w:val="left"/>
      <w:pPr>
        <w:ind w:left="19920" w:hanging="2160"/>
      </w:pPr>
      <w:rPr>
        <w:rFonts w:hint="default"/>
      </w:rPr>
    </w:lvl>
  </w:abstractNum>
  <w:abstractNum w:abstractNumId="17">
    <w:nsid w:val="432533A0"/>
    <w:multiLevelType w:val="multilevel"/>
    <w:tmpl w:val="77C40766"/>
    <w:lvl w:ilvl="0">
      <w:start w:val="3"/>
      <w:numFmt w:val="decimal"/>
      <w:lvlText w:val="%1."/>
      <w:lvlJc w:val="left"/>
      <w:pPr>
        <w:ind w:left="450" w:hanging="450"/>
      </w:pPr>
      <w:rPr>
        <w:rFonts w:hint="default"/>
      </w:rPr>
    </w:lvl>
    <w:lvl w:ilvl="1">
      <w:start w:val="3"/>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18">
    <w:nsid w:val="47A715BA"/>
    <w:multiLevelType w:val="multilevel"/>
    <w:tmpl w:val="732E12F6"/>
    <w:lvl w:ilvl="0">
      <w:start w:val="19"/>
      <w:numFmt w:val="decimal"/>
      <w:lvlText w:val="%1."/>
      <w:lvlJc w:val="left"/>
      <w:pPr>
        <w:ind w:left="600" w:hanging="600"/>
      </w:pPr>
      <w:rPr>
        <w:rFonts w:hint="default"/>
        <w:b w:val="0"/>
      </w:rPr>
    </w:lvl>
    <w:lvl w:ilvl="1">
      <w:start w:val="3"/>
      <w:numFmt w:val="decimal"/>
      <w:lvlText w:val="%1.%2."/>
      <w:lvlJc w:val="left"/>
      <w:pPr>
        <w:ind w:left="4864" w:hanging="720"/>
      </w:pPr>
      <w:rPr>
        <w:rFonts w:hint="default"/>
        <w:b w:val="0"/>
      </w:rPr>
    </w:lvl>
    <w:lvl w:ilvl="2">
      <w:start w:val="1"/>
      <w:numFmt w:val="decimal"/>
      <w:lvlText w:val="%1.%2.%3."/>
      <w:lvlJc w:val="left"/>
      <w:pPr>
        <w:ind w:left="9008" w:hanging="720"/>
      </w:pPr>
      <w:rPr>
        <w:rFonts w:hint="default"/>
        <w:b w:val="0"/>
      </w:rPr>
    </w:lvl>
    <w:lvl w:ilvl="3">
      <w:start w:val="1"/>
      <w:numFmt w:val="decimal"/>
      <w:lvlText w:val="%1.%2.%3.%4."/>
      <w:lvlJc w:val="left"/>
      <w:pPr>
        <w:ind w:left="13512" w:hanging="1080"/>
      </w:pPr>
      <w:rPr>
        <w:rFonts w:hint="default"/>
        <w:b w:val="0"/>
      </w:rPr>
    </w:lvl>
    <w:lvl w:ilvl="4">
      <w:start w:val="1"/>
      <w:numFmt w:val="decimal"/>
      <w:lvlText w:val="%1.%2.%3.%4.%5."/>
      <w:lvlJc w:val="left"/>
      <w:pPr>
        <w:ind w:left="17656" w:hanging="1080"/>
      </w:pPr>
      <w:rPr>
        <w:rFonts w:hint="default"/>
        <w:b w:val="0"/>
      </w:rPr>
    </w:lvl>
    <w:lvl w:ilvl="5">
      <w:start w:val="1"/>
      <w:numFmt w:val="decimal"/>
      <w:lvlText w:val="%1.%2.%3.%4.%5.%6."/>
      <w:lvlJc w:val="left"/>
      <w:pPr>
        <w:ind w:left="22160" w:hanging="1440"/>
      </w:pPr>
      <w:rPr>
        <w:rFonts w:hint="default"/>
        <w:b w:val="0"/>
      </w:rPr>
    </w:lvl>
    <w:lvl w:ilvl="6">
      <w:start w:val="1"/>
      <w:numFmt w:val="decimal"/>
      <w:lvlText w:val="%1.%2.%3.%4.%5.%6.%7."/>
      <w:lvlJc w:val="left"/>
      <w:pPr>
        <w:ind w:left="26664" w:hanging="1800"/>
      </w:pPr>
      <w:rPr>
        <w:rFonts w:hint="default"/>
        <w:b w:val="0"/>
      </w:rPr>
    </w:lvl>
    <w:lvl w:ilvl="7">
      <w:start w:val="1"/>
      <w:numFmt w:val="decimal"/>
      <w:lvlText w:val="%1.%2.%3.%4.%5.%6.%7.%8."/>
      <w:lvlJc w:val="left"/>
      <w:pPr>
        <w:ind w:left="30808" w:hanging="1800"/>
      </w:pPr>
      <w:rPr>
        <w:rFonts w:hint="default"/>
        <w:b w:val="0"/>
      </w:rPr>
    </w:lvl>
    <w:lvl w:ilvl="8">
      <w:start w:val="1"/>
      <w:numFmt w:val="decimal"/>
      <w:lvlText w:val="%1.%2.%3.%4.%5.%6.%7.%8.%9."/>
      <w:lvlJc w:val="left"/>
      <w:pPr>
        <w:ind w:left="-30224" w:hanging="2160"/>
      </w:pPr>
      <w:rPr>
        <w:rFonts w:hint="default"/>
        <w:b w:val="0"/>
      </w:rPr>
    </w:lvl>
  </w:abstractNum>
  <w:abstractNum w:abstractNumId="19">
    <w:nsid w:val="523E48B1"/>
    <w:multiLevelType w:val="multilevel"/>
    <w:tmpl w:val="BB90FA92"/>
    <w:lvl w:ilvl="0">
      <w:start w:val="1"/>
      <w:numFmt w:val="decimal"/>
      <w:lvlText w:val="%1."/>
      <w:lvlJc w:val="left"/>
      <w:pPr>
        <w:ind w:left="2119" w:hanging="1410"/>
      </w:pPr>
      <w:rPr>
        <w:rFonts w:hint="default"/>
      </w:rPr>
    </w:lvl>
    <w:lvl w:ilvl="1">
      <w:start w:val="1"/>
      <w:numFmt w:val="decimal"/>
      <w:isLgl/>
      <w:lvlText w:val="%1.%2."/>
      <w:lvlJc w:val="left"/>
      <w:pPr>
        <w:ind w:left="2839" w:hanging="720"/>
      </w:pPr>
      <w:rPr>
        <w:rFonts w:hint="default"/>
      </w:rPr>
    </w:lvl>
    <w:lvl w:ilvl="2">
      <w:start w:val="1"/>
      <w:numFmt w:val="decimal"/>
      <w:isLgl/>
      <w:lvlText w:val="%1.%2.%3."/>
      <w:lvlJc w:val="left"/>
      <w:pPr>
        <w:ind w:left="4249" w:hanging="720"/>
      </w:pPr>
      <w:rPr>
        <w:rFonts w:hint="default"/>
      </w:rPr>
    </w:lvl>
    <w:lvl w:ilvl="3">
      <w:start w:val="1"/>
      <w:numFmt w:val="decimal"/>
      <w:isLgl/>
      <w:lvlText w:val="%1.%2.%3.%4."/>
      <w:lvlJc w:val="left"/>
      <w:pPr>
        <w:ind w:left="6019" w:hanging="1080"/>
      </w:pPr>
      <w:rPr>
        <w:rFonts w:hint="default"/>
      </w:rPr>
    </w:lvl>
    <w:lvl w:ilvl="4">
      <w:start w:val="1"/>
      <w:numFmt w:val="decimal"/>
      <w:isLgl/>
      <w:lvlText w:val="%1.%2.%3.%4.%5."/>
      <w:lvlJc w:val="left"/>
      <w:pPr>
        <w:ind w:left="7429" w:hanging="1080"/>
      </w:pPr>
      <w:rPr>
        <w:rFonts w:hint="default"/>
      </w:rPr>
    </w:lvl>
    <w:lvl w:ilvl="5">
      <w:start w:val="1"/>
      <w:numFmt w:val="decimal"/>
      <w:isLgl/>
      <w:lvlText w:val="%1.%2.%3.%4.%5.%6."/>
      <w:lvlJc w:val="left"/>
      <w:pPr>
        <w:ind w:left="9199" w:hanging="1440"/>
      </w:pPr>
      <w:rPr>
        <w:rFonts w:hint="default"/>
      </w:rPr>
    </w:lvl>
    <w:lvl w:ilvl="6">
      <w:start w:val="1"/>
      <w:numFmt w:val="decimal"/>
      <w:isLgl/>
      <w:lvlText w:val="%1.%2.%3.%4.%5.%6.%7."/>
      <w:lvlJc w:val="left"/>
      <w:pPr>
        <w:ind w:left="10969" w:hanging="1800"/>
      </w:pPr>
      <w:rPr>
        <w:rFonts w:hint="default"/>
      </w:rPr>
    </w:lvl>
    <w:lvl w:ilvl="7">
      <w:start w:val="1"/>
      <w:numFmt w:val="decimal"/>
      <w:isLgl/>
      <w:lvlText w:val="%1.%2.%3.%4.%5.%6.%7.%8."/>
      <w:lvlJc w:val="left"/>
      <w:pPr>
        <w:ind w:left="12379" w:hanging="1800"/>
      </w:pPr>
      <w:rPr>
        <w:rFonts w:hint="default"/>
      </w:rPr>
    </w:lvl>
    <w:lvl w:ilvl="8">
      <w:start w:val="1"/>
      <w:numFmt w:val="decimal"/>
      <w:isLgl/>
      <w:lvlText w:val="%1.%2.%3.%4.%5.%6.%7.%8.%9."/>
      <w:lvlJc w:val="left"/>
      <w:pPr>
        <w:ind w:left="14149" w:hanging="2160"/>
      </w:pPr>
      <w:rPr>
        <w:rFonts w:hint="default"/>
      </w:rPr>
    </w:lvl>
  </w:abstractNum>
  <w:abstractNum w:abstractNumId="20">
    <w:nsid w:val="52E974D9"/>
    <w:multiLevelType w:val="multilevel"/>
    <w:tmpl w:val="F4609B30"/>
    <w:lvl w:ilvl="0">
      <w:start w:val="25"/>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E967512"/>
    <w:multiLevelType w:val="multilevel"/>
    <w:tmpl w:val="0C020FA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3D11CE8"/>
    <w:multiLevelType w:val="multilevel"/>
    <w:tmpl w:val="BF442510"/>
    <w:lvl w:ilvl="0">
      <w:start w:val="22"/>
      <w:numFmt w:val="decimal"/>
      <w:lvlText w:val="%1."/>
      <w:lvlJc w:val="left"/>
      <w:pPr>
        <w:ind w:left="600" w:hanging="600"/>
      </w:pPr>
      <w:rPr>
        <w:rFonts w:hint="default"/>
        <w:b/>
      </w:rPr>
    </w:lvl>
    <w:lvl w:ilvl="1">
      <w:start w:val="3"/>
      <w:numFmt w:val="decimal"/>
      <w:lvlText w:val="%1.%2."/>
      <w:lvlJc w:val="left"/>
      <w:pPr>
        <w:ind w:left="2025" w:hanging="72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995" w:hanging="1080"/>
      </w:pPr>
      <w:rPr>
        <w:rFonts w:hint="default"/>
      </w:rPr>
    </w:lvl>
    <w:lvl w:ilvl="4">
      <w:start w:val="1"/>
      <w:numFmt w:val="decimal"/>
      <w:lvlText w:val="%1.%2.%3.%4.%5."/>
      <w:lvlJc w:val="left"/>
      <w:pPr>
        <w:ind w:left="6300" w:hanging="1080"/>
      </w:pPr>
      <w:rPr>
        <w:rFonts w:hint="default"/>
      </w:rPr>
    </w:lvl>
    <w:lvl w:ilvl="5">
      <w:start w:val="1"/>
      <w:numFmt w:val="decimal"/>
      <w:lvlText w:val="%1.%2.%3.%4.%5.%6."/>
      <w:lvlJc w:val="left"/>
      <w:pPr>
        <w:ind w:left="7965" w:hanging="1440"/>
      </w:pPr>
      <w:rPr>
        <w:rFonts w:hint="default"/>
      </w:rPr>
    </w:lvl>
    <w:lvl w:ilvl="6">
      <w:start w:val="1"/>
      <w:numFmt w:val="decimal"/>
      <w:lvlText w:val="%1.%2.%3.%4.%5.%6.%7."/>
      <w:lvlJc w:val="left"/>
      <w:pPr>
        <w:ind w:left="9630" w:hanging="1800"/>
      </w:pPr>
      <w:rPr>
        <w:rFonts w:hint="default"/>
      </w:rPr>
    </w:lvl>
    <w:lvl w:ilvl="7">
      <w:start w:val="1"/>
      <w:numFmt w:val="decimal"/>
      <w:lvlText w:val="%1.%2.%3.%4.%5.%6.%7.%8."/>
      <w:lvlJc w:val="left"/>
      <w:pPr>
        <w:ind w:left="10935" w:hanging="1800"/>
      </w:pPr>
      <w:rPr>
        <w:rFonts w:hint="default"/>
      </w:rPr>
    </w:lvl>
    <w:lvl w:ilvl="8">
      <w:start w:val="1"/>
      <w:numFmt w:val="decimal"/>
      <w:lvlText w:val="%1.%2.%3.%4.%5.%6.%7.%8.%9."/>
      <w:lvlJc w:val="left"/>
      <w:pPr>
        <w:ind w:left="12600" w:hanging="2160"/>
      </w:pPr>
      <w:rPr>
        <w:rFonts w:hint="default"/>
      </w:rPr>
    </w:lvl>
  </w:abstractNum>
  <w:abstractNum w:abstractNumId="23">
    <w:nsid w:val="645308CE"/>
    <w:multiLevelType w:val="multilevel"/>
    <w:tmpl w:val="F9F48BD2"/>
    <w:lvl w:ilvl="0">
      <w:start w:val="3"/>
      <w:numFmt w:val="decimal"/>
      <w:lvlText w:val="%1"/>
      <w:lvlJc w:val="left"/>
      <w:pPr>
        <w:ind w:left="375" w:hanging="375"/>
      </w:pPr>
      <w:rPr>
        <w:rFonts w:hint="default"/>
      </w:rPr>
    </w:lvl>
    <w:lvl w:ilvl="1">
      <w:start w:val="1"/>
      <w:numFmt w:val="decimal"/>
      <w:lvlText w:val="%1.%2"/>
      <w:lvlJc w:val="left"/>
      <w:pPr>
        <w:ind w:left="1875" w:hanging="375"/>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580" w:hanging="108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940" w:hanging="144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2300" w:hanging="1800"/>
      </w:pPr>
      <w:rPr>
        <w:rFonts w:hint="default"/>
      </w:rPr>
    </w:lvl>
    <w:lvl w:ilvl="8">
      <w:start w:val="1"/>
      <w:numFmt w:val="decimal"/>
      <w:lvlText w:val="%1.%2.%3.%4.%5.%6.%7.%8.%9"/>
      <w:lvlJc w:val="left"/>
      <w:pPr>
        <w:ind w:left="14160" w:hanging="2160"/>
      </w:pPr>
      <w:rPr>
        <w:rFonts w:hint="default"/>
      </w:rPr>
    </w:lvl>
  </w:abstractNum>
  <w:abstractNum w:abstractNumId="24">
    <w:nsid w:val="64C7739D"/>
    <w:multiLevelType w:val="hybridMultilevel"/>
    <w:tmpl w:val="4BF2D026"/>
    <w:lvl w:ilvl="0" w:tplc="D55E1DC4">
      <w:start w:val="32"/>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8"/>
  </w:num>
  <w:num w:numId="3">
    <w:abstractNumId w:val="2"/>
  </w:num>
  <w:num w:numId="4">
    <w:abstractNumId w:val="15"/>
  </w:num>
  <w:num w:numId="5">
    <w:abstractNumId w:val="23"/>
  </w:num>
  <w:num w:numId="6">
    <w:abstractNumId w:val="17"/>
  </w:num>
  <w:num w:numId="7">
    <w:abstractNumId w:val="6"/>
  </w:num>
  <w:num w:numId="8">
    <w:abstractNumId w:val="7"/>
  </w:num>
  <w:num w:numId="9">
    <w:abstractNumId w:val="10"/>
  </w:num>
  <w:num w:numId="10">
    <w:abstractNumId w:val="4"/>
  </w:num>
  <w:num w:numId="11">
    <w:abstractNumId w:val="22"/>
  </w:num>
  <w:num w:numId="12">
    <w:abstractNumId w:val="13"/>
  </w:num>
  <w:num w:numId="13">
    <w:abstractNumId w:val="12"/>
  </w:num>
  <w:num w:numId="14">
    <w:abstractNumId w:val="9"/>
  </w:num>
  <w:num w:numId="15">
    <w:abstractNumId w:val="14"/>
  </w:num>
  <w:num w:numId="16">
    <w:abstractNumId w:val="1"/>
  </w:num>
  <w:num w:numId="17">
    <w:abstractNumId w:val="18"/>
  </w:num>
  <w:num w:numId="18">
    <w:abstractNumId w:val="16"/>
  </w:num>
  <w:num w:numId="19">
    <w:abstractNumId w:val="19"/>
  </w:num>
  <w:num w:numId="20">
    <w:abstractNumId w:val="0"/>
  </w:num>
  <w:num w:numId="21">
    <w:abstractNumId w:val="11"/>
  </w:num>
  <w:num w:numId="22">
    <w:abstractNumId w:val="20"/>
  </w:num>
  <w:num w:numId="23">
    <w:abstractNumId w:val="24"/>
  </w:num>
  <w:num w:numId="24">
    <w:abstractNumId w:val="5"/>
  </w:num>
  <w:num w:numId="25">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6D7"/>
    <w:rsid w:val="0001691A"/>
    <w:rsid w:val="00031B94"/>
    <w:rsid w:val="000357AE"/>
    <w:rsid w:val="0003745E"/>
    <w:rsid w:val="000403CD"/>
    <w:rsid w:val="00084856"/>
    <w:rsid w:val="000956E2"/>
    <w:rsid w:val="00095D7E"/>
    <w:rsid w:val="000C3F8A"/>
    <w:rsid w:val="000C6787"/>
    <w:rsid w:val="000F6401"/>
    <w:rsid w:val="00114CC8"/>
    <w:rsid w:val="001158CB"/>
    <w:rsid w:val="00134CA6"/>
    <w:rsid w:val="001556FC"/>
    <w:rsid w:val="00156782"/>
    <w:rsid w:val="0016662A"/>
    <w:rsid w:val="00181CCA"/>
    <w:rsid w:val="00184717"/>
    <w:rsid w:val="001A0CB2"/>
    <w:rsid w:val="001B4950"/>
    <w:rsid w:val="001C0BD1"/>
    <w:rsid w:val="001C0F5E"/>
    <w:rsid w:val="001D57F2"/>
    <w:rsid w:val="001D5BD2"/>
    <w:rsid w:val="001E3D55"/>
    <w:rsid w:val="002139CF"/>
    <w:rsid w:val="00215A11"/>
    <w:rsid w:val="00215A3C"/>
    <w:rsid w:val="002206DA"/>
    <w:rsid w:val="00223F41"/>
    <w:rsid w:val="0024481F"/>
    <w:rsid w:val="00270005"/>
    <w:rsid w:val="00294445"/>
    <w:rsid w:val="002A655A"/>
    <w:rsid w:val="002B308B"/>
    <w:rsid w:val="002C24D7"/>
    <w:rsid w:val="002C39C2"/>
    <w:rsid w:val="002F2269"/>
    <w:rsid w:val="002F42A0"/>
    <w:rsid w:val="002F670A"/>
    <w:rsid w:val="0030199C"/>
    <w:rsid w:val="00311439"/>
    <w:rsid w:val="003133ED"/>
    <w:rsid w:val="00314A26"/>
    <w:rsid w:val="00326A70"/>
    <w:rsid w:val="00335DE1"/>
    <w:rsid w:val="00374601"/>
    <w:rsid w:val="00380D0B"/>
    <w:rsid w:val="003E075A"/>
    <w:rsid w:val="003E0DBB"/>
    <w:rsid w:val="003E4E49"/>
    <w:rsid w:val="003E6BEE"/>
    <w:rsid w:val="003F7A92"/>
    <w:rsid w:val="004319DC"/>
    <w:rsid w:val="00431A40"/>
    <w:rsid w:val="00441C84"/>
    <w:rsid w:val="004546B8"/>
    <w:rsid w:val="00463018"/>
    <w:rsid w:val="0047051E"/>
    <w:rsid w:val="004962BB"/>
    <w:rsid w:val="004A001D"/>
    <w:rsid w:val="004A367F"/>
    <w:rsid w:val="004B76C3"/>
    <w:rsid w:val="004C386D"/>
    <w:rsid w:val="004C6D4D"/>
    <w:rsid w:val="004D0A40"/>
    <w:rsid w:val="004D115C"/>
    <w:rsid w:val="0051241C"/>
    <w:rsid w:val="0051460F"/>
    <w:rsid w:val="00523801"/>
    <w:rsid w:val="00546D67"/>
    <w:rsid w:val="005776B5"/>
    <w:rsid w:val="00582350"/>
    <w:rsid w:val="00596FFE"/>
    <w:rsid w:val="005C0AC2"/>
    <w:rsid w:val="005D7CF5"/>
    <w:rsid w:val="00602D6A"/>
    <w:rsid w:val="00624BAA"/>
    <w:rsid w:val="00636708"/>
    <w:rsid w:val="0065219A"/>
    <w:rsid w:val="00666342"/>
    <w:rsid w:val="00681A8B"/>
    <w:rsid w:val="00697654"/>
    <w:rsid w:val="006A3AB8"/>
    <w:rsid w:val="006B0242"/>
    <w:rsid w:val="006B2688"/>
    <w:rsid w:val="006B7B12"/>
    <w:rsid w:val="006D654A"/>
    <w:rsid w:val="006E6724"/>
    <w:rsid w:val="006F401D"/>
    <w:rsid w:val="00706FB2"/>
    <w:rsid w:val="00716C62"/>
    <w:rsid w:val="007257B6"/>
    <w:rsid w:val="007351E8"/>
    <w:rsid w:val="00754A0A"/>
    <w:rsid w:val="00760C47"/>
    <w:rsid w:val="0078291D"/>
    <w:rsid w:val="00790DF8"/>
    <w:rsid w:val="007B6077"/>
    <w:rsid w:val="007D002E"/>
    <w:rsid w:val="007D36D7"/>
    <w:rsid w:val="007D61E3"/>
    <w:rsid w:val="007E52CE"/>
    <w:rsid w:val="00830F22"/>
    <w:rsid w:val="00832E67"/>
    <w:rsid w:val="00861C75"/>
    <w:rsid w:val="00881DF4"/>
    <w:rsid w:val="00896014"/>
    <w:rsid w:val="008D33F0"/>
    <w:rsid w:val="00911B45"/>
    <w:rsid w:val="00916ED3"/>
    <w:rsid w:val="00921B04"/>
    <w:rsid w:val="0093053E"/>
    <w:rsid w:val="0093739D"/>
    <w:rsid w:val="00950B7E"/>
    <w:rsid w:val="009674AB"/>
    <w:rsid w:val="0097409E"/>
    <w:rsid w:val="0098353D"/>
    <w:rsid w:val="00994AE9"/>
    <w:rsid w:val="00A01E1A"/>
    <w:rsid w:val="00A051C5"/>
    <w:rsid w:val="00A114E7"/>
    <w:rsid w:val="00A1290C"/>
    <w:rsid w:val="00A22EE4"/>
    <w:rsid w:val="00A25E2F"/>
    <w:rsid w:val="00A66B48"/>
    <w:rsid w:val="00A737DA"/>
    <w:rsid w:val="00A84414"/>
    <w:rsid w:val="00AA171A"/>
    <w:rsid w:val="00AA1970"/>
    <w:rsid w:val="00AA686F"/>
    <w:rsid w:val="00AC57B8"/>
    <w:rsid w:val="00AD0738"/>
    <w:rsid w:val="00AD3A2F"/>
    <w:rsid w:val="00AE08C8"/>
    <w:rsid w:val="00B20A17"/>
    <w:rsid w:val="00B33351"/>
    <w:rsid w:val="00B50535"/>
    <w:rsid w:val="00B674F2"/>
    <w:rsid w:val="00B94359"/>
    <w:rsid w:val="00BB51AF"/>
    <w:rsid w:val="00BB758A"/>
    <w:rsid w:val="00BE2BD3"/>
    <w:rsid w:val="00BF6345"/>
    <w:rsid w:val="00C1746C"/>
    <w:rsid w:val="00C17FF8"/>
    <w:rsid w:val="00C27386"/>
    <w:rsid w:val="00C33728"/>
    <w:rsid w:val="00C420E0"/>
    <w:rsid w:val="00C55160"/>
    <w:rsid w:val="00C56416"/>
    <w:rsid w:val="00C81D01"/>
    <w:rsid w:val="00C85D9E"/>
    <w:rsid w:val="00C873E9"/>
    <w:rsid w:val="00CA54CC"/>
    <w:rsid w:val="00CB426F"/>
    <w:rsid w:val="00CD4F8E"/>
    <w:rsid w:val="00CF5073"/>
    <w:rsid w:val="00D10EBE"/>
    <w:rsid w:val="00D13D6D"/>
    <w:rsid w:val="00D16479"/>
    <w:rsid w:val="00D16C6C"/>
    <w:rsid w:val="00D468D7"/>
    <w:rsid w:val="00D5188E"/>
    <w:rsid w:val="00D637F3"/>
    <w:rsid w:val="00D71521"/>
    <w:rsid w:val="00D91EC2"/>
    <w:rsid w:val="00DB40BC"/>
    <w:rsid w:val="00DB7358"/>
    <w:rsid w:val="00DF0AA1"/>
    <w:rsid w:val="00E01582"/>
    <w:rsid w:val="00E4010F"/>
    <w:rsid w:val="00E412E5"/>
    <w:rsid w:val="00E52355"/>
    <w:rsid w:val="00E56B91"/>
    <w:rsid w:val="00E625F3"/>
    <w:rsid w:val="00E67501"/>
    <w:rsid w:val="00E93165"/>
    <w:rsid w:val="00E93432"/>
    <w:rsid w:val="00EA12FB"/>
    <w:rsid w:val="00EB257D"/>
    <w:rsid w:val="00EB5AA0"/>
    <w:rsid w:val="00EC0A25"/>
    <w:rsid w:val="00ED371A"/>
    <w:rsid w:val="00ED4AD6"/>
    <w:rsid w:val="00ED7EC1"/>
    <w:rsid w:val="00F20D03"/>
    <w:rsid w:val="00F313B2"/>
    <w:rsid w:val="00F42728"/>
    <w:rsid w:val="00F429EB"/>
    <w:rsid w:val="00F73717"/>
    <w:rsid w:val="00F85861"/>
    <w:rsid w:val="00F9505F"/>
    <w:rsid w:val="00F965FF"/>
    <w:rsid w:val="00FA7D93"/>
    <w:rsid w:val="00FC2920"/>
    <w:rsid w:val="00FD10F7"/>
    <w:rsid w:val="00FE0DB8"/>
    <w:rsid w:val="00FE1649"/>
    <w:rsid w:val="00FE3E98"/>
    <w:rsid w:val="00FF55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_"/>
    <w:basedOn w:val="a0"/>
    <w:link w:val="22"/>
    <w:rPr>
      <w:rFonts w:ascii="Times New Roman" w:eastAsia="Times New Roman" w:hAnsi="Times New Roman" w:cs="Times New Roman"/>
      <w:b w:val="0"/>
      <w:bCs w:val="0"/>
      <w:i/>
      <w:iCs/>
      <w:smallCaps w:val="0"/>
      <w:strike w:val="0"/>
      <w:sz w:val="18"/>
      <w:szCs w:val="18"/>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0"/>
      <w:szCs w:val="20"/>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28"/>
      <w:szCs w:val="28"/>
      <w:u w:val="none"/>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color w:val="333333"/>
      <w:u w:val="none"/>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sz w:val="28"/>
      <w:szCs w:val="28"/>
      <w:u w:val="none"/>
    </w:rPr>
  </w:style>
  <w:style w:type="character" w:customStyle="1" w:styleId="ac">
    <w:name w:val="Оглавление_"/>
    <w:basedOn w:val="a0"/>
    <w:link w:val="ad"/>
    <w:rPr>
      <w:rFonts w:ascii="Times New Roman" w:eastAsia="Times New Roman" w:hAnsi="Times New Roman" w:cs="Times New Roman"/>
      <w:b w:val="0"/>
      <w:bCs w:val="0"/>
      <w:i w:val="0"/>
      <w:iCs w:val="0"/>
      <w:smallCaps w:val="0"/>
      <w:strike w:val="0"/>
      <w:sz w:val="28"/>
      <w:szCs w:val="28"/>
      <w:u w:val="none"/>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16"/>
      <w:szCs w:val="16"/>
      <w:u w:val="none"/>
    </w:rPr>
  </w:style>
  <w:style w:type="paragraph" w:customStyle="1" w:styleId="a4">
    <w:name w:val="Сноска"/>
    <w:basedOn w:val="a"/>
    <w:link w:val="a3"/>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ind w:firstLine="400"/>
    </w:pPr>
    <w:rPr>
      <w:rFonts w:ascii="Times New Roman" w:eastAsia="Times New Roman" w:hAnsi="Times New Roman" w:cs="Times New Roman"/>
      <w:sz w:val="28"/>
      <w:szCs w:val="28"/>
    </w:rPr>
  </w:style>
  <w:style w:type="paragraph" w:customStyle="1" w:styleId="11">
    <w:name w:val="Заголовок №1"/>
    <w:basedOn w:val="a"/>
    <w:link w:val="10"/>
    <w:pPr>
      <w:shd w:val="clear" w:color="auto" w:fill="FFFFFF"/>
      <w:spacing w:after="320"/>
      <w:jc w:val="center"/>
      <w:outlineLvl w:val="0"/>
    </w:pPr>
    <w:rPr>
      <w:rFonts w:ascii="Times New Roman" w:eastAsia="Times New Roman" w:hAnsi="Times New Roman" w:cs="Times New Roman"/>
      <w:b/>
      <w:bCs/>
      <w:sz w:val="28"/>
      <w:szCs w:val="28"/>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22">
    <w:name w:val="Основной текст (2)"/>
    <w:basedOn w:val="a"/>
    <w:link w:val="21"/>
    <w:pPr>
      <w:shd w:val="clear" w:color="auto" w:fill="FFFFFF"/>
      <w:spacing w:after="320"/>
      <w:jc w:val="center"/>
    </w:pPr>
    <w:rPr>
      <w:rFonts w:ascii="Times New Roman" w:eastAsia="Times New Roman" w:hAnsi="Times New Roman" w:cs="Times New Roman"/>
      <w:i/>
      <w:iCs/>
      <w:sz w:val="18"/>
      <w:szCs w:val="18"/>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sz w:val="20"/>
      <w:szCs w:val="20"/>
    </w:rPr>
  </w:style>
  <w:style w:type="paragraph" w:customStyle="1" w:styleId="a9">
    <w:name w:val="Другое"/>
    <w:basedOn w:val="a"/>
    <w:link w:val="a8"/>
    <w:pPr>
      <w:shd w:val="clear" w:color="auto" w:fill="FFFFFF"/>
      <w:ind w:firstLine="400"/>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ind w:left="260"/>
    </w:pPr>
    <w:rPr>
      <w:rFonts w:ascii="Times New Roman" w:eastAsia="Times New Roman" w:hAnsi="Times New Roman" w:cs="Times New Roman"/>
      <w:i/>
      <w:iCs/>
      <w:color w:val="333333"/>
    </w:rPr>
  </w:style>
  <w:style w:type="paragraph" w:customStyle="1" w:styleId="ab">
    <w:name w:val="Колонтитул"/>
    <w:basedOn w:val="a"/>
    <w:link w:val="aa"/>
    <w:pPr>
      <w:shd w:val="clear" w:color="auto" w:fill="FFFFFF"/>
      <w:jc w:val="right"/>
    </w:pPr>
    <w:rPr>
      <w:rFonts w:ascii="Times New Roman" w:eastAsia="Times New Roman" w:hAnsi="Times New Roman" w:cs="Times New Roman"/>
      <w:sz w:val="28"/>
      <w:szCs w:val="28"/>
    </w:rPr>
  </w:style>
  <w:style w:type="paragraph" w:customStyle="1" w:styleId="ad">
    <w:name w:val="Оглавление"/>
    <w:basedOn w:val="a"/>
    <w:link w:val="ac"/>
    <w:pPr>
      <w:shd w:val="clear" w:color="auto" w:fill="FFFFFF"/>
      <w:ind w:firstLine="720"/>
    </w:pPr>
    <w:rPr>
      <w:rFonts w:ascii="Times New Roman" w:eastAsia="Times New Roman" w:hAnsi="Times New Roman" w:cs="Times New Roman"/>
      <w:sz w:val="28"/>
      <w:szCs w:val="28"/>
    </w:rPr>
  </w:style>
  <w:style w:type="paragraph" w:customStyle="1" w:styleId="60">
    <w:name w:val="Основной текст (6)"/>
    <w:basedOn w:val="a"/>
    <w:link w:val="6"/>
    <w:pPr>
      <w:shd w:val="clear" w:color="auto" w:fill="FFFFFF"/>
      <w:spacing w:after="260"/>
      <w:ind w:firstLine="160"/>
    </w:pPr>
    <w:rPr>
      <w:rFonts w:ascii="Times New Roman" w:eastAsia="Times New Roman" w:hAnsi="Times New Roman" w:cs="Times New Roman"/>
      <w:i/>
      <w:iCs/>
      <w:sz w:val="16"/>
      <w:szCs w:val="16"/>
    </w:rPr>
  </w:style>
  <w:style w:type="paragraph" w:customStyle="1" w:styleId="ConsPlusNormal">
    <w:name w:val="ConsPlusNormal"/>
    <w:rsid w:val="001158CB"/>
    <w:pPr>
      <w:autoSpaceDE w:val="0"/>
      <w:autoSpaceDN w:val="0"/>
      <w:adjustRightInd w:val="0"/>
    </w:pPr>
    <w:rPr>
      <w:rFonts w:ascii="Arial" w:eastAsiaTheme="minorEastAsia" w:hAnsi="Arial" w:cs="Arial"/>
      <w:sz w:val="16"/>
      <w:szCs w:val="16"/>
      <w:lang w:bidi="ar-SA"/>
    </w:rPr>
  </w:style>
  <w:style w:type="character" w:styleId="ae">
    <w:name w:val="Hyperlink"/>
    <w:basedOn w:val="a0"/>
    <w:uiPriority w:val="99"/>
    <w:unhideWhenUsed/>
    <w:rsid w:val="00D468D7"/>
    <w:rPr>
      <w:color w:val="0563C1" w:themeColor="hyperlink"/>
      <w:u w:val="single"/>
    </w:rPr>
  </w:style>
  <w:style w:type="character" w:customStyle="1" w:styleId="UnresolvedMention">
    <w:name w:val="Unresolved Mention"/>
    <w:basedOn w:val="a0"/>
    <w:uiPriority w:val="99"/>
    <w:semiHidden/>
    <w:unhideWhenUsed/>
    <w:rsid w:val="00D468D7"/>
    <w:rPr>
      <w:color w:val="605E5C"/>
      <w:shd w:val="clear" w:color="auto" w:fill="E1DFDD"/>
    </w:rPr>
  </w:style>
  <w:style w:type="paragraph" w:styleId="af">
    <w:name w:val="footer"/>
    <w:basedOn w:val="a"/>
    <w:link w:val="af0"/>
    <w:uiPriority w:val="99"/>
    <w:unhideWhenUsed/>
    <w:rsid w:val="00D10EBE"/>
    <w:pPr>
      <w:tabs>
        <w:tab w:val="center" w:pos="4677"/>
        <w:tab w:val="right" w:pos="9355"/>
      </w:tabs>
    </w:pPr>
  </w:style>
  <w:style w:type="character" w:customStyle="1" w:styleId="af0">
    <w:name w:val="Нижний колонтитул Знак"/>
    <w:basedOn w:val="a0"/>
    <w:link w:val="af"/>
    <w:uiPriority w:val="99"/>
    <w:rsid w:val="00D10EBE"/>
    <w:rPr>
      <w:color w:val="000000"/>
    </w:rPr>
  </w:style>
  <w:style w:type="paragraph" w:styleId="af1">
    <w:name w:val="Balloon Text"/>
    <w:basedOn w:val="a"/>
    <w:link w:val="af2"/>
    <w:uiPriority w:val="99"/>
    <w:semiHidden/>
    <w:unhideWhenUsed/>
    <w:rsid w:val="00760C47"/>
    <w:rPr>
      <w:rFonts w:ascii="Tahoma" w:hAnsi="Tahoma" w:cs="Tahoma"/>
      <w:sz w:val="16"/>
      <w:szCs w:val="16"/>
    </w:rPr>
  </w:style>
  <w:style w:type="character" w:customStyle="1" w:styleId="af2">
    <w:name w:val="Текст выноски Знак"/>
    <w:basedOn w:val="a0"/>
    <w:link w:val="af1"/>
    <w:uiPriority w:val="99"/>
    <w:semiHidden/>
    <w:rsid w:val="00760C47"/>
    <w:rPr>
      <w:rFonts w:ascii="Tahoma" w:hAnsi="Tahoma" w:cs="Tahoma"/>
      <w:color w:val="000000"/>
      <w:sz w:val="16"/>
      <w:szCs w:val="16"/>
    </w:rPr>
  </w:style>
  <w:style w:type="paragraph" w:customStyle="1" w:styleId="Default">
    <w:name w:val="Default"/>
    <w:rsid w:val="0093739D"/>
    <w:pPr>
      <w:widowControl/>
      <w:autoSpaceDE w:val="0"/>
      <w:autoSpaceDN w:val="0"/>
      <w:adjustRightInd w:val="0"/>
    </w:pPr>
    <w:rPr>
      <w:rFonts w:ascii="Times New Roman" w:hAnsi="Times New Roman" w:cs="Times New Roman"/>
      <w:color w:val="000000"/>
      <w:lang w:bidi="ar-SA"/>
    </w:rPr>
  </w:style>
  <w:style w:type="paragraph" w:styleId="af3">
    <w:name w:val="List Paragraph"/>
    <w:basedOn w:val="a"/>
    <w:uiPriority w:val="34"/>
    <w:qFormat/>
    <w:rsid w:val="00E015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_"/>
    <w:basedOn w:val="a0"/>
    <w:link w:val="22"/>
    <w:rPr>
      <w:rFonts w:ascii="Times New Roman" w:eastAsia="Times New Roman" w:hAnsi="Times New Roman" w:cs="Times New Roman"/>
      <w:b w:val="0"/>
      <w:bCs w:val="0"/>
      <w:i/>
      <w:iCs/>
      <w:smallCaps w:val="0"/>
      <w:strike w:val="0"/>
      <w:sz w:val="18"/>
      <w:szCs w:val="18"/>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0"/>
      <w:szCs w:val="20"/>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28"/>
      <w:szCs w:val="28"/>
      <w:u w:val="none"/>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color w:val="333333"/>
      <w:u w:val="none"/>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sz w:val="28"/>
      <w:szCs w:val="28"/>
      <w:u w:val="none"/>
    </w:rPr>
  </w:style>
  <w:style w:type="character" w:customStyle="1" w:styleId="ac">
    <w:name w:val="Оглавление_"/>
    <w:basedOn w:val="a0"/>
    <w:link w:val="ad"/>
    <w:rPr>
      <w:rFonts w:ascii="Times New Roman" w:eastAsia="Times New Roman" w:hAnsi="Times New Roman" w:cs="Times New Roman"/>
      <w:b w:val="0"/>
      <w:bCs w:val="0"/>
      <w:i w:val="0"/>
      <w:iCs w:val="0"/>
      <w:smallCaps w:val="0"/>
      <w:strike w:val="0"/>
      <w:sz w:val="28"/>
      <w:szCs w:val="28"/>
      <w:u w:val="none"/>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16"/>
      <w:szCs w:val="16"/>
      <w:u w:val="none"/>
    </w:rPr>
  </w:style>
  <w:style w:type="paragraph" w:customStyle="1" w:styleId="a4">
    <w:name w:val="Сноска"/>
    <w:basedOn w:val="a"/>
    <w:link w:val="a3"/>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ind w:firstLine="400"/>
    </w:pPr>
    <w:rPr>
      <w:rFonts w:ascii="Times New Roman" w:eastAsia="Times New Roman" w:hAnsi="Times New Roman" w:cs="Times New Roman"/>
      <w:sz w:val="28"/>
      <w:szCs w:val="28"/>
    </w:rPr>
  </w:style>
  <w:style w:type="paragraph" w:customStyle="1" w:styleId="11">
    <w:name w:val="Заголовок №1"/>
    <w:basedOn w:val="a"/>
    <w:link w:val="10"/>
    <w:pPr>
      <w:shd w:val="clear" w:color="auto" w:fill="FFFFFF"/>
      <w:spacing w:after="320"/>
      <w:jc w:val="center"/>
      <w:outlineLvl w:val="0"/>
    </w:pPr>
    <w:rPr>
      <w:rFonts w:ascii="Times New Roman" w:eastAsia="Times New Roman" w:hAnsi="Times New Roman" w:cs="Times New Roman"/>
      <w:b/>
      <w:bCs/>
      <w:sz w:val="28"/>
      <w:szCs w:val="28"/>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22">
    <w:name w:val="Основной текст (2)"/>
    <w:basedOn w:val="a"/>
    <w:link w:val="21"/>
    <w:pPr>
      <w:shd w:val="clear" w:color="auto" w:fill="FFFFFF"/>
      <w:spacing w:after="320"/>
      <w:jc w:val="center"/>
    </w:pPr>
    <w:rPr>
      <w:rFonts w:ascii="Times New Roman" w:eastAsia="Times New Roman" w:hAnsi="Times New Roman" w:cs="Times New Roman"/>
      <w:i/>
      <w:iCs/>
      <w:sz w:val="18"/>
      <w:szCs w:val="18"/>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sz w:val="20"/>
      <w:szCs w:val="20"/>
    </w:rPr>
  </w:style>
  <w:style w:type="paragraph" w:customStyle="1" w:styleId="a9">
    <w:name w:val="Другое"/>
    <w:basedOn w:val="a"/>
    <w:link w:val="a8"/>
    <w:pPr>
      <w:shd w:val="clear" w:color="auto" w:fill="FFFFFF"/>
      <w:ind w:firstLine="400"/>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ind w:left="260"/>
    </w:pPr>
    <w:rPr>
      <w:rFonts w:ascii="Times New Roman" w:eastAsia="Times New Roman" w:hAnsi="Times New Roman" w:cs="Times New Roman"/>
      <w:i/>
      <w:iCs/>
      <w:color w:val="333333"/>
    </w:rPr>
  </w:style>
  <w:style w:type="paragraph" w:customStyle="1" w:styleId="ab">
    <w:name w:val="Колонтитул"/>
    <w:basedOn w:val="a"/>
    <w:link w:val="aa"/>
    <w:pPr>
      <w:shd w:val="clear" w:color="auto" w:fill="FFFFFF"/>
      <w:jc w:val="right"/>
    </w:pPr>
    <w:rPr>
      <w:rFonts w:ascii="Times New Roman" w:eastAsia="Times New Roman" w:hAnsi="Times New Roman" w:cs="Times New Roman"/>
      <w:sz w:val="28"/>
      <w:szCs w:val="28"/>
    </w:rPr>
  </w:style>
  <w:style w:type="paragraph" w:customStyle="1" w:styleId="ad">
    <w:name w:val="Оглавление"/>
    <w:basedOn w:val="a"/>
    <w:link w:val="ac"/>
    <w:pPr>
      <w:shd w:val="clear" w:color="auto" w:fill="FFFFFF"/>
      <w:ind w:firstLine="720"/>
    </w:pPr>
    <w:rPr>
      <w:rFonts w:ascii="Times New Roman" w:eastAsia="Times New Roman" w:hAnsi="Times New Roman" w:cs="Times New Roman"/>
      <w:sz w:val="28"/>
      <w:szCs w:val="28"/>
    </w:rPr>
  </w:style>
  <w:style w:type="paragraph" w:customStyle="1" w:styleId="60">
    <w:name w:val="Основной текст (6)"/>
    <w:basedOn w:val="a"/>
    <w:link w:val="6"/>
    <w:pPr>
      <w:shd w:val="clear" w:color="auto" w:fill="FFFFFF"/>
      <w:spacing w:after="260"/>
      <w:ind w:firstLine="160"/>
    </w:pPr>
    <w:rPr>
      <w:rFonts w:ascii="Times New Roman" w:eastAsia="Times New Roman" w:hAnsi="Times New Roman" w:cs="Times New Roman"/>
      <w:i/>
      <w:iCs/>
      <w:sz w:val="16"/>
      <w:szCs w:val="16"/>
    </w:rPr>
  </w:style>
  <w:style w:type="paragraph" w:customStyle="1" w:styleId="ConsPlusNormal">
    <w:name w:val="ConsPlusNormal"/>
    <w:rsid w:val="001158CB"/>
    <w:pPr>
      <w:autoSpaceDE w:val="0"/>
      <w:autoSpaceDN w:val="0"/>
      <w:adjustRightInd w:val="0"/>
    </w:pPr>
    <w:rPr>
      <w:rFonts w:ascii="Arial" w:eastAsiaTheme="minorEastAsia" w:hAnsi="Arial" w:cs="Arial"/>
      <w:sz w:val="16"/>
      <w:szCs w:val="16"/>
      <w:lang w:bidi="ar-SA"/>
    </w:rPr>
  </w:style>
  <w:style w:type="character" w:styleId="ae">
    <w:name w:val="Hyperlink"/>
    <w:basedOn w:val="a0"/>
    <w:uiPriority w:val="99"/>
    <w:unhideWhenUsed/>
    <w:rsid w:val="00D468D7"/>
    <w:rPr>
      <w:color w:val="0563C1" w:themeColor="hyperlink"/>
      <w:u w:val="single"/>
    </w:rPr>
  </w:style>
  <w:style w:type="character" w:customStyle="1" w:styleId="UnresolvedMention">
    <w:name w:val="Unresolved Mention"/>
    <w:basedOn w:val="a0"/>
    <w:uiPriority w:val="99"/>
    <w:semiHidden/>
    <w:unhideWhenUsed/>
    <w:rsid w:val="00D468D7"/>
    <w:rPr>
      <w:color w:val="605E5C"/>
      <w:shd w:val="clear" w:color="auto" w:fill="E1DFDD"/>
    </w:rPr>
  </w:style>
  <w:style w:type="paragraph" w:styleId="af">
    <w:name w:val="footer"/>
    <w:basedOn w:val="a"/>
    <w:link w:val="af0"/>
    <w:uiPriority w:val="99"/>
    <w:unhideWhenUsed/>
    <w:rsid w:val="00D10EBE"/>
    <w:pPr>
      <w:tabs>
        <w:tab w:val="center" w:pos="4677"/>
        <w:tab w:val="right" w:pos="9355"/>
      </w:tabs>
    </w:pPr>
  </w:style>
  <w:style w:type="character" w:customStyle="1" w:styleId="af0">
    <w:name w:val="Нижний колонтитул Знак"/>
    <w:basedOn w:val="a0"/>
    <w:link w:val="af"/>
    <w:uiPriority w:val="99"/>
    <w:rsid w:val="00D10EBE"/>
    <w:rPr>
      <w:color w:val="000000"/>
    </w:rPr>
  </w:style>
  <w:style w:type="paragraph" w:styleId="af1">
    <w:name w:val="Balloon Text"/>
    <w:basedOn w:val="a"/>
    <w:link w:val="af2"/>
    <w:uiPriority w:val="99"/>
    <w:semiHidden/>
    <w:unhideWhenUsed/>
    <w:rsid w:val="00760C47"/>
    <w:rPr>
      <w:rFonts w:ascii="Tahoma" w:hAnsi="Tahoma" w:cs="Tahoma"/>
      <w:sz w:val="16"/>
      <w:szCs w:val="16"/>
    </w:rPr>
  </w:style>
  <w:style w:type="character" w:customStyle="1" w:styleId="af2">
    <w:name w:val="Текст выноски Знак"/>
    <w:basedOn w:val="a0"/>
    <w:link w:val="af1"/>
    <w:uiPriority w:val="99"/>
    <w:semiHidden/>
    <w:rsid w:val="00760C47"/>
    <w:rPr>
      <w:rFonts w:ascii="Tahoma" w:hAnsi="Tahoma" w:cs="Tahoma"/>
      <w:color w:val="000000"/>
      <w:sz w:val="16"/>
      <w:szCs w:val="16"/>
    </w:rPr>
  </w:style>
  <w:style w:type="paragraph" w:customStyle="1" w:styleId="Default">
    <w:name w:val="Default"/>
    <w:rsid w:val="0093739D"/>
    <w:pPr>
      <w:widowControl/>
      <w:autoSpaceDE w:val="0"/>
      <w:autoSpaceDN w:val="0"/>
      <w:adjustRightInd w:val="0"/>
    </w:pPr>
    <w:rPr>
      <w:rFonts w:ascii="Times New Roman" w:hAnsi="Times New Roman" w:cs="Times New Roman"/>
      <w:color w:val="000000"/>
      <w:lang w:bidi="ar-SA"/>
    </w:rPr>
  </w:style>
  <w:style w:type="paragraph" w:styleId="af3">
    <w:name w:val="List Paragraph"/>
    <w:basedOn w:val="a"/>
    <w:uiPriority w:val="34"/>
    <w:qFormat/>
    <w:rsid w:val="00E015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1.xml"/><Relationship Id="rId26" Type="http://schemas.openxmlformats.org/officeDocument/2006/relationships/header" Target="head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header" Target="header20.xml"/><Relationship Id="rId50" Type="http://schemas.openxmlformats.org/officeDocument/2006/relationships/header" Target="header21.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012677156AE01516E92D44F6F4A6C9E2AEBA71423D3EB7926E9469C4DBC36BB4ABC495B30D524EDBCFD3CAC277V6G" TargetMode="External"/><Relationship Id="rId17" Type="http://schemas.openxmlformats.org/officeDocument/2006/relationships/header" Target="header5.xml"/><Relationship Id="rId25" Type="http://schemas.openxmlformats.org/officeDocument/2006/relationships/footer" Target="footer5.xml"/><Relationship Id="rId33" Type="http://schemas.openxmlformats.org/officeDocument/2006/relationships/footer" Target="footer9.xml"/><Relationship Id="rId38" Type="http://schemas.openxmlformats.org/officeDocument/2006/relationships/header" Target="header15.xml"/><Relationship Id="rId46"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41" Type="http://schemas.openxmlformats.org/officeDocument/2006/relationships/footer" Target="footer13.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banruo@yandex.ru" TargetMode="Externa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footer" Target="footer11.xml"/><Relationship Id="rId40" Type="http://schemas.openxmlformats.org/officeDocument/2006/relationships/footer" Target="footer12.xml"/><Relationship Id="rId45" Type="http://schemas.openxmlformats.org/officeDocument/2006/relationships/footer" Target="footer15.xml"/><Relationship Id="rId53" Type="http://schemas.openxmlformats.org/officeDocument/2006/relationships/footer" Target="footer19.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footer" Target="footer10.xml"/><Relationship Id="rId49" Type="http://schemas.openxmlformats.org/officeDocument/2006/relationships/footer" Target="footer17.xml"/><Relationship Id="rId10" Type="http://schemas.openxmlformats.org/officeDocument/2006/relationships/hyperlink" Target="https://www.gosuslugi.ru/" TargetMode="External"/><Relationship Id="rId19" Type="http://schemas.openxmlformats.org/officeDocument/2006/relationships/footer" Target="footer2.xml"/><Relationship Id="rId31" Type="http://schemas.openxmlformats.org/officeDocument/2006/relationships/header" Target="header12.xml"/><Relationship Id="rId44" Type="http://schemas.openxmlformats.org/officeDocument/2006/relationships/footer" Target="footer14.xml"/><Relationship Id="rId52" Type="http://schemas.openxmlformats.org/officeDocument/2006/relationships/footer" Target="foot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footer" Target="footer3.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footer" Target="footer16.xml"/><Relationship Id="rId8" Type="http://schemas.openxmlformats.org/officeDocument/2006/relationships/endnotes" Target="endnotes.xml"/><Relationship Id="rId51" Type="http://schemas.openxmlformats.org/officeDocument/2006/relationships/header" Target="header22.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D10C3-E228-417E-9FEF-4DAE694D8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49</Pages>
  <Words>10679</Words>
  <Characters>60876</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71413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Приемная</dc:creator>
  <cp:lastModifiedBy>Ирина</cp:lastModifiedBy>
  <cp:revision>7</cp:revision>
  <cp:lastPrinted>2022-12-02T02:41:00Z</cp:lastPrinted>
  <dcterms:created xsi:type="dcterms:W3CDTF">2022-12-02T07:46:00Z</dcterms:created>
  <dcterms:modified xsi:type="dcterms:W3CDTF">2026-10-09T02:23:00Z</dcterms:modified>
</cp:coreProperties>
</file>