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D45" w:rsidRPr="005C17D8" w:rsidRDefault="00E71D45" w:rsidP="00E71D45">
      <w:pPr>
        <w:jc w:val="center"/>
      </w:pPr>
      <w:r w:rsidRPr="00B14813">
        <w:rPr>
          <w:noProof/>
          <w:highlight w:val="yellow"/>
        </w:rPr>
        <w:drawing>
          <wp:inline distT="0" distB="0" distL="0" distR="0">
            <wp:extent cx="514350" cy="621102"/>
            <wp:effectExtent l="19050" t="0" r="0" b="0"/>
            <wp:docPr id="6" name="Рисунок 1" descr="C:\Users\Пользователь\Desktop\abansky_rayon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abansky_rayon_gerb.jpg"/>
                    <pic:cNvPicPr>
                      <a:picLocks noChangeAspect="1" noChangeArrowheads="1"/>
                    </pic:cNvPicPr>
                  </pic:nvPicPr>
                  <pic:blipFill>
                    <a:blip r:embed="rId7" cstate="print"/>
                    <a:srcRect/>
                    <a:stretch>
                      <a:fillRect/>
                    </a:stretch>
                  </pic:blipFill>
                  <pic:spPr bwMode="auto">
                    <a:xfrm>
                      <a:off x="0" y="0"/>
                      <a:ext cx="521805" cy="630104"/>
                    </a:xfrm>
                    <a:prstGeom prst="rect">
                      <a:avLst/>
                    </a:prstGeom>
                    <a:noFill/>
                    <a:ln w="9525">
                      <a:noFill/>
                      <a:miter lim="800000"/>
                      <a:headEnd/>
                      <a:tailEnd/>
                    </a:ln>
                  </pic:spPr>
                </pic:pic>
              </a:graphicData>
            </a:graphic>
          </wp:inline>
        </w:drawing>
      </w:r>
    </w:p>
    <w:p w:rsidR="00E71D45" w:rsidRPr="00E71D45" w:rsidRDefault="00E71D45" w:rsidP="00E71D45">
      <w:pPr>
        <w:pStyle w:val="aa"/>
        <w:rPr>
          <w:szCs w:val="28"/>
        </w:rPr>
      </w:pPr>
      <w:r w:rsidRPr="00E71D45">
        <w:rPr>
          <w:szCs w:val="28"/>
        </w:rPr>
        <w:t>РАЙОННЫЙ ОТДЕЛ ПО УПРАВЛЕНИЮ МУНИЦИПАЛЬНЫМ ИМУЩЕСТВОМ АДМИНИСТРАЦИИ АБАНСКОГО РАЙОНА</w:t>
      </w:r>
    </w:p>
    <w:p w:rsidR="00E71D45" w:rsidRPr="00E71D45" w:rsidRDefault="00E71D45" w:rsidP="00E71D45">
      <w:pPr>
        <w:pStyle w:val="aa"/>
        <w:rPr>
          <w:szCs w:val="28"/>
        </w:rPr>
      </w:pPr>
      <w:r w:rsidRPr="00E71D45">
        <w:rPr>
          <w:szCs w:val="28"/>
        </w:rPr>
        <w:t>КРАСНОЯРСКОГО КРАЯ</w:t>
      </w:r>
    </w:p>
    <w:p w:rsidR="00E71D45" w:rsidRPr="00E71D45" w:rsidRDefault="00E71D45" w:rsidP="00E71D45">
      <w:pPr>
        <w:rPr>
          <w:rFonts w:ascii="Times New Roman" w:hAnsi="Times New Roman" w:cs="Times New Roman"/>
          <w:sz w:val="28"/>
          <w:szCs w:val="28"/>
        </w:rPr>
      </w:pPr>
    </w:p>
    <w:p w:rsidR="00E71D45" w:rsidRPr="00E71D45" w:rsidRDefault="00E71D45" w:rsidP="00E71D45">
      <w:pPr>
        <w:ind w:left="-851" w:right="-1474"/>
        <w:jc w:val="both"/>
        <w:rPr>
          <w:rFonts w:ascii="Times New Roman" w:hAnsi="Times New Roman" w:cs="Times New Roman"/>
          <w:sz w:val="28"/>
          <w:szCs w:val="28"/>
          <w:u w:val="single"/>
        </w:rPr>
      </w:pPr>
      <w:r w:rsidRPr="00E71D45">
        <w:rPr>
          <w:rFonts w:ascii="Times New Roman" w:hAnsi="Times New Roman" w:cs="Times New Roman"/>
          <w:sz w:val="28"/>
          <w:szCs w:val="28"/>
        </w:rPr>
        <w:t xml:space="preserve">           01.11.2024                                                                                                   № 45</w:t>
      </w:r>
    </w:p>
    <w:p w:rsidR="00E71D45" w:rsidRPr="00E71D45" w:rsidRDefault="00E71D45" w:rsidP="00E71D45">
      <w:pPr>
        <w:jc w:val="center"/>
        <w:rPr>
          <w:rFonts w:ascii="Times New Roman" w:hAnsi="Times New Roman" w:cs="Times New Roman"/>
          <w:sz w:val="28"/>
          <w:szCs w:val="28"/>
        </w:rPr>
      </w:pPr>
      <w:proofErr w:type="gramStart"/>
      <w:r w:rsidRPr="00E71D45">
        <w:rPr>
          <w:rFonts w:ascii="Times New Roman" w:hAnsi="Times New Roman" w:cs="Times New Roman"/>
          <w:sz w:val="28"/>
          <w:szCs w:val="28"/>
        </w:rPr>
        <w:t>П</w:t>
      </w:r>
      <w:proofErr w:type="gramEnd"/>
      <w:r w:rsidRPr="00E71D45">
        <w:rPr>
          <w:rFonts w:ascii="Times New Roman" w:hAnsi="Times New Roman" w:cs="Times New Roman"/>
          <w:sz w:val="28"/>
          <w:szCs w:val="28"/>
        </w:rPr>
        <w:t xml:space="preserve"> Р И К А З</w:t>
      </w:r>
    </w:p>
    <w:p w:rsidR="00E71D45" w:rsidRPr="00E71D45" w:rsidRDefault="00E71D45" w:rsidP="00E71D45">
      <w:pPr>
        <w:rPr>
          <w:rFonts w:ascii="Times New Roman" w:hAnsi="Times New Roman" w:cs="Times New Roman"/>
          <w:sz w:val="28"/>
          <w:szCs w:val="28"/>
        </w:rPr>
      </w:pPr>
      <w:r w:rsidRPr="00E71D45">
        <w:rPr>
          <w:rFonts w:ascii="Times New Roman" w:hAnsi="Times New Roman" w:cs="Times New Roman"/>
          <w:sz w:val="28"/>
          <w:szCs w:val="28"/>
        </w:rPr>
        <w:t xml:space="preserve">   Об утверждении программы профилактики рисков причинения вреда (ущерба) охраняемым законом ценностям по муниципальному земельному контролю на 2025 год.</w:t>
      </w:r>
    </w:p>
    <w:p w:rsidR="00E71D45" w:rsidRPr="00E71D45" w:rsidRDefault="00E71D45" w:rsidP="00E71D45">
      <w:pPr>
        <w:pStyle w:val="ConsPlusNormal"/>
        <w:tabs>
          <w:tab w:val="left" w:pos="180"/>
          <w:tab w:val="left" w:pos="360"/>
        </w:tabs>
        <w:ind w:firstLine="709"/>
        <w:jc w:val="both"/>
        <w:rPr>
          <w:rFonts w:ascii="Times New Roman" w:hAnsi="Times New Roman" w:cs="Times New Roman"/>
          <w:sz w:val="28"/>
          <w:szCs w:val="28"/>
        </w:rPr>
      </w:pPr>
    </w:p>
    <w:p w:rsidR="00E71D45" w:rsidRPr="00E71D45" w:rsidRDefault="00E71D45" w:rsidP="00E71D45">
      <w:pPr>
        <w:pStyle w:val="ConsPlusNormal"/>
        <w:tabs>
          <w:tab w:val="left" w:pos="180"/>
          <w:tab w:val="left" w:pos="360"/>
        </w:tabs>
        <w:ind w:firstLine="709"/>
        <w:jc w:val="both"/>
        <w:rPr>
          <w:rFonts w:ascii="Times New Roman" w:hAnsi="Times New Roman" w:cs="Times New Roman"/>
          <w:sz w:val="28"/>
          <w:szCs w:val="28"/>
        </w:rPr>
      </w:pPr>
      <w:proofErr w:type="gramStart"/>
      <w:r w:rsidRPr="00E71D45">
        <w:rPr>
          <w:rFonts w:ascii="Times New Roman" w:hAnsi="Times New Roman" w:cs="Times New Roman"/>
          <w:sz w:val="28"/>
          <w:szCs w:val="28"/>
        </w:rPr>
        <w:t>В соответствии со статьей Федерального закона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ст. ст. 7, 44, 67 Устава Абанского района Красноярского края,</w:t>
      </w:r>
      <w:proofErr w:type="gramEnd"/>
    </w:p>
    <w:p w:rsidR="00E71D45" w:rsidRPr="00E71D45" w:rsidRDefault="00E71D45" w:rsidP="00E71D45">
      <w:pPr>
        <w:pStyle w:val="ConsPlusNormal"/>
        <w:tabs>
          <w:tab w:val="left" w:pos="180"/>
          <w:tab w:val="left" w:pos="360"/>
        </w:tabs>
        <w:ind w:firstLine="0"/>
        <w:jc w:val="both"/>
        <w:rPr>
          <w:rFonts w:ascii="Times New Roman" w:hAnsi="Times New Roman" w:cs="Times New Roman"/>
          <w:sz w:val="28"/>
          <w:szCs w:val="28"/>
        </w:rPr>
      </w:pPr>
      <w:r w:rsidRPr="00E71D45">
        <w:rPr>
          <w:rFonts w:ascii="Times New Roman" w:hAnsi="Times New Roman" w:cs="Times New Roman"/>
          <w:sz w:val="28"/>
          <w:szCs w:val="28"/>
        </w:rPr>
        <w:t>ПРИКАЗЫВАЮ:</w:t>
      </w:r>
    </w:p>
    <w:p w:rsidR="00E71D45" w:rsidRPr="00E71D45" w:rsidRDefault="00E71D45" w:rsidP="00E71D45">
      <w:pPr>
        <w:pStyle w:val="ConsPlusNormal"/>
        <w:tabs>
          <w:tab w:val="left" w:pos="180"/>
          <w:tab w:val="left" w:pos="360"/>
        </w:tabs>
        <w:ind w:firstLine="709"/>
        <w:jc w:val="both"/>
        <w:rPr>
          <w:rFonts w:ascii="Times New Roman" w:hAnsi="Times New Roman" w:cs="Times New Roman"/>
          <w:sz w:val="28"/>
          <w:szCs w:val="28"/>
        </w:rPr>
      </w:pPr>
      <w:r w:rsidRPr="00E71D45">
        <w:rPr>
          <w:rFonts w:ascii="Times New Roman" w:hAnsi="Times New Roman" w:cs="Times New Roman"/>
          <w:sz w:val="28"/>
          <w:szCs w:val="28"/>
        </w:rPr>
        <w:t>1. Утвердить программу профилактики рисков причинения вреда (ущерба) охраняемым законом ценностям по муниципальному земельному контролю на 2025 год (Приложение 1).</w:t>
      </w:r>
    </w:p>
    <w:p w:rsidR="00E71D45" w:rsidRPr="00E71D45" w:rsidRDefault="00E71D45" w:rsidP="00E71D45">
      <w:pPr>
        <w:pStyle w:val="ConsPlusNormal"/>
        <w:tabs>
          <w:tab w:val="left" w:pos="180"/>
          <w:tab w:val="left" w:pos="360"/>
        </w:tabs>
        <w:ind w:firstLine="709"/>
        <w:jc w:val="both"/>
        <w:rPr>
          <w:rFonts w:ascii="Times New Roman" w:hAnsi="Times New Roman" w:cs="Times New Roman"/>
          <w:sz w:val="28"/>
          <w:szCs w:val="28"/>
        </w:rPr>
      </w:pPr>
      <w:r w:rsidRPr="00E71D45">
        <w:rPr>
          <w:rFonts w:ascii="Times New Roman" w:hAnsi="Times New Roman" w:cs="Times New Roman"/>
          <w:sz w:val="28"/>
          <w:szCs w:val="28"/>
        </w:rPr>
        <w:t>2. Назначить ответственным лицом за реализацию программы профилактики рисков причинения вреда (ущерба) охраняемым законом ценностям по муниципальному земельному контролю на 2025 год главного специалиста по муниципальному земельному контролю районного отдела по управлению муниципальным имуществом администрации Абанского района Красноярского края Большакова И.В.</w:t>
      </w:r>
    </w:p>
    <w:p w:rsidR="00E71D45" w:rsidRPr="00E71D45" w:rsidRDefault="00E71D45" w:rsidP="00E71D45">
      <w:pPr>
        <w:pStyle w:val="ConsPlusNormal"/>
        <w:tabs>
          <w:tab w:val="left" w:pos="180"/>
          <w:tab w:val="left" w:pos="360"/>
        </w:tabs>
        <w:ind w:firstLine="709"/>
        <w:jc w:val="both"/>
        <w:rPr>
          <w:rFonts w:ascii="Times New Roman" w:hAnsi="Times New Roman" w:cs="Times New Roman"/>
          <w:sz w:val="28"/>
          <w:szCs w:val="28"/>
        </w:rPr>
      </w:pPr>
      <w:r w:rsidRPr="00E71D45">
        <w:rPr>
          <w:rFonts w:ascii="Times New Roman" w:hAnsi="Times New Roman" w:cs="Times New Roman"/>
          <w:sz w:val="28"/>
          <w:szCs w:val="28"/>
        </w:rPr>
        <w:t xml:space="preserve">3. </w:t>
      </w:r>
      <w:proofErr w:type="gramStart"/>
      <w:r w:rsidRPr="00E71D45">
        <w:rPr>
          <w:rFonts w:ascii="Times New Roman" w:hAnsi="Times New Roman" w:cs="Times New Roman"/>
          <w:sz w:val="28"/>
          <w:szCs w:val="28"/>
        </w:rPr>
        <w:t>Разместить программу</w:t>
      </w:r>
      <w:proofErr w:type="gramEnd"/>
      <w:r w:rsidRPr="00E71D45">
        <w:rPr>
          <w:rFonts w:ascii="Times New Roman" w:hAnsi="Times New Roman" w:cs="Times New Roman"/>
          <w:sz w:val="28"/>
          <w:szCs w:val="28"/>
        </w:rPr>
        <w:t xml:space="preserve"> профилактики рисков причинения вреда (ущерба) охраняемым законом ценностям по муниципальному земельному контролю на 2025 год на официальном сайте администрации Абанского района Красноярского края.</w:t>
      </w:r>
    </w:p>
    <w:p w:rsidR="00E71D45" w:rsidRPr="00E71D45" w:rsidRDefault="00E71D45" w:rsidP="00E71D45">
      <w:pPr>
        <w:pStyle w:val="aa"/>
        <w:ind w:firstLine="709"/>
        <w:jc w:val="left"/>
        <w:rPr>
          <w:szCs w:val="28"/>
        </w:rPr>
      </w:pPr>
      <w:r w:rsidRPr="00E71D45">
        <w:rPr>
          <w:szCs w:val="28"/>
        </w:rPr>
        <w:t xml:space="preserve">4. </w:t>
      </w:r>
      <w:proofErr w:type="gramStart"/>
      <w:r w:rsidRPr="00E71D45">
        <w:rPr>
          <w:szCs w:val="28"/>
        </w:rPr>
        <w:t>Контроль за</w:t>
      </w:r>
      <w:proofErr w:type="gramEnd"/>
      <w:r w:rsidRPr="00E71D45">
        <w:rPr>
          <w:szCs w:val="28"/>
        </w:rPr>
        <w:t xml:space="preserve"> исполнением Приказа оставляю за собой.</w:t>
      </w:r>
    </w:p>
    <w:p w:rsidR="00E71D45" w:rsidRPr="00E71D45" w:rsidRDefault="00E71D45" w:rsidP="00E71D45">
      <w:pPr>
        <w:pStyle w:val="aa"/>
        <w:ind w:firstLine="709"/>
        <w:rPr>
          <w:szCs w:val="28"/>
        </w:rPr>
      </w:pPr>
    </w:p>
    <w:p w:rsidR="00E71D45" w:rsidRPr="00E71D45" w:rsidRDefault="00E71D45" w:rsidP="00E71D45">
      <w:pPr>
        <w:pStyle w:val="aa"/>
        <w:rPr>
          <w:szCs w:val="28"/>
        </w:rPr>
      </w:pPr>
      <w:r w:rsidRPr="00E71D45">
        <w:rPr>
          <w:szCs w:val="28"/>
        </w:rPr>
        <w:t xml:space="preserve"> </w:t>
      </w:r>
    </w:p>
    <w:p w:rsidR="00E71D45" w:rsidRPr="00E71D45" w:rsidRDefault="00E71D45" w:rsidP="00E71D45">
      <w:pPr>
        <w:pStyle w:val="aa"/>
        <w:rPr>
          <w:szCs w:val="28"/>
        </w:rPr>
      </w:pPr>
      <w:r w:rsidRPr="00E71D45">
        <w:rPr>
          <w:szCs w:val="28"/>
        </w:rPr>
        <w:t xml:space="preserve">Начальник РОУМИ                                                                О.В. </w:t>
      </w:r>
      <w:proofErr w:type="spellStart"/>
      <w:r w:rsidRPr="00E71D45">
        <w:rPr>
          <w:szCs w:val="28"/>
        </w:rPr>
        <w:t>Коспирович</w:t>
      </w:r>
      <w:proofErr w:type="spellEnd"/>
    </w:p>
    <w:p w:rsidR="00E71D45" w:rsidRDefault="00E71D45" w:rsidP="00E71D45">
      <w:pPr>
        <w:rPr>
          <w:rFonts w:ascii="Times New Roman" w:hAnsi="Times New Roman" w:cs="Times New Roman"/>
          <w:sz w:val="28"/>
          <w:szCs w:val="28"/>
        </w:rPr>
      </w:pPr>
    </w:p>
    <w:p w:rsidR="00E71D45" w:rsidRDefault="00E71D45" w:rsidP="00FA50AF">
      <w:pPr>
        <w:tabs>
          <w:tab w:val="left" w:pos="709"/>
          <w:tab w:val="left" w:pos="5387"/>
        </w:tabs>
        <w:spacing w:after="0" w:line="240" w:lineRule="auto"/>
        <w:rPr>
          <w:rFonts w:ascii="Times New Roman" w:hAnsi="Times New Roman" w:cs="Times New Roman"/>
          <w:sz w:val="28"/>
          <w:szCs w:val="28"/>
        </w:rPr>
      </w:pPr>
    </w:p>
    <w:p w:rsidR="00FA50AF" w:rsidRDefault="00FA50AF" w:rsidP="00E71D45">
      <w:pPr>
        <w:tabs>
          <w:tab w:val="left" w:pos="709"/>
          <w:tab w:val="left" w:pos="5387"/>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1</w:t>
      </w:r>
    </w:p>
    <w:p w:rsidR="00FA50AF" w:rsidRDefault="00FA50AF" w:rsidP="00E71D45">
      <w:pPr>
        <w:tabs>
          <w:tab w:val="left" w:pos="5387"/>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приказу районного отдела</w:t>
      </w:r>
    </w:p>
    <w:p w:rsidR="00FA50AF" w:rsidRDefault="00FA50AF" w:rsidP="00E71D45">
      <w:pPr>
        <w:tabs>
          <w:tab w:val="left" w:pos="5387"/>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по управлению муниципальным</w:t>
      </w:r>
    </w:p>
    <w:p w:rsidR="00FA50AF" w:rsidRDefault="00FA50AF" w:rsidP="00E71D45">
      <w:pPr>
        <w:tabs>
          <w:tab w:val="left" w:pos="5387"/>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имуществом администрации Абанского</w:t>
      </w:r>
    </w:p>
    <w:p w:rsidR="00FA50AF" w:rsidRDefault="00FA50AF" w:rsidP="00E71D45">
      <w:pPr>
        <w:tabs>
          <w:tab w:val="left" w:pos="5387"/>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района Красноярского края </w:t>
      </w:r>
    </w:p>
    <w:p w:rsidR="00FA50AF" w:rsidRPr="00876EE6" w:rsidRDefault="00FA50AF" w:rsidP="00E71D45">
      <w:pPr>
        <w:tabs>
          <w:tab w:val="left" w:pos="5387"/>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от 01.11.2024 № 45</w:t>
      </w:r>
    </w:p>
    <w:p w:rsidR="00E51A00" w:rsidRDefault="00E51A00" w:rsidP="00FA50AF">
      <w:pPr>
        <w:tabs>
          <w:tab w:val="left" w:pos="709"/>
        </w:tabs>
        <w:spacing w:after="0" w:line="240" w:lineRule="auto"/>
        <w:jc w:val="center"/>
        <w:rPr>
          <w:rFonts w:ascii="Times New Roman" w:hAnsi="Times New Roman" w:cs="Times New Roman"/>
          <w:sz w:val="28"/>
          <w:szCs w:val="28"/>
        </w:rPr>
      </w:pPr>
    </w:p>
    <w:p w:rsidR="003A2E5E" w:rsidRPr="00876EE6" w:rsidRDefault="003A2E5E" w:rsidP="003A2E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02688E" w:rsidRPr="0002688E" w:rsidRDefault="0002688E" w:rsidP="0002688E">
      <w:pPr>
        <w:spacing w:after="0" w:line="240" w:lineRule="auto"/>
        <w:rPr>
          <w:rFonts w:ascii="Times New Roman" w:eastAsia="Times New Roman" w:hAnsi="Times New Roman" w:cs="Times New Roman"/>
          <w:sz w:val="24"/>
          <w:szCs w:val="24"/>
          <w:lang w:eastAsia="ru-RU"/>
        </w:rPr>
      </w:pPr>
    </w:p>
    <w:p w:rsidR="0002688E" w:rsidRPr="0002688E" w:rsidRDefault="00ED224F" w:rsidP="009B3B0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eastAsia="ru-RU"/>
        </w:rPr>
        <w:t xml:space="preserve"> </w:t>
      </w:r>
      <w:r w:rsidR="00A01C20">
        <w:rPr>
          <w:rFonts w:ascii="Times New Roman" w:eastAsia="Times New Roman" w:hAnsi="Times New Roman" w:cs="Times New Roman"/>
          <w:b/>
          <w:bCs/>
          <w:color w:val="000000"/>
          <w:sz w:val="28"/>
          <w:szCs w:val="28"/>
          <w:lang w:eastAsia="ru-RU"/>
        </w:rPr>
        <w:t>П</w:t>
      </w:r>
      <w:r w:rsidR="009B3B0B">
        <w:rPr>
          <w:rFonts w:ascii="Times New Roman" w:eastAsia="Times New Roman" w:hAnsi="Times New Roman" w:cs="Times New Roman"/>
          <w:b/>
          <w:bCs/>
          <w:color w:val="000000"/>
          <w:sz w:val="28"/>
          <w:szCs w:val="28"/>
          <w:lang w:eastAsia="ru-RU"/>
        </w:rPr>
        <w:t>рограмм</w:t>
      </w:r>
      <w:r w:rsidR="00A01C20">
        <w:rPr>
          <w:rFonts w:ascii="Times New Roman" w:eastAsia="Times New Roman" w:hAnsi="Times New Roman" w:cs="Times New Roman"/>
          <w:b/>
          <w:bCs/>
          <w:color w:val="000000"/>
          <w:sz w:val="28"/>
          <w:szCs w:val="28"/>
          <w:lang w:eastAsia="ru-RU"/>
        </w:rPr>
        <w:t>а</w:t>
      </w:r>
    </w:p>
    <w:p w:rsidR="0002688E" w:rsidRPr="0002688E" w:rsidRDefault="0002688E" w:rsidP="009B3B0B">
      <w:pPr>
        <w:spacing w:after="0" w:line="240" w:lineRule="auto"/>
        <w:jc w:val="center"/>
        <w:rPr>
          <w:rFonts w:ascii="Times New Roman" w:eastAsia="Times New Roman" w:hAnsi="Times New Roman" w:cs="Times New Roman"/>
          <w:sz w:val="24"/>
          <w:szCs w:val="24"/>
          <w:lang w:eastAsia="ru-RU"/>
        </w:rPr>
      </w:pPr>
      <w:r w:rsidRPr="0002688E">
        <w:rPr>
          <w:rFonts w:ascii="Times New Roman" w:eastAsia="Times New Roman" w:hAnsi="Times New Roman" w:cs="Times New Roman"/>
          <w:b/>
          <w:bCs/>
          <w:color w:val="000000"/>
          <w:sz w:val="28"/>
          <w:szCs w:val="28"/>
          <w:lang w:eastAsia="ru-RU"/>
        </w:rPr>
        <w:t>профилактики рисков причинения вреда (ущерба) охраняемым законом ценностям при осуществлении</w:t>
      </w:r>
      <w:r w:rsidR="00C3052B">
        <w:rPr>
          <w:rFonts w:ascii="Times New Roman" w:eastAsia="Times New Roman" w:hAnsi="Times New Roman" w:cs="Times New Roman"/>
          <w:b/>
          <w:bCs/>
          <w:color w:val="000000"/>
          <w:sz w:val="28"/>
          <w:szCs w:val="28"/>
          <w:lang w:eastAsia="ru-RU"/>
        </w:rPr>
        <w:t xml:space="preserve"> на территории муниципального образования «Абанский район» Красноярского края</w:t>
      </w:r>
      <w:r w:rsidR="008B4656">
        <w:rPr>
          <w:rFonts w:ascii="Times New Roman" w:eastAsia="Times New Roman" w:hAnsi="Times New Roman" w:cs="Times New Roman"/>
          <w:b/>
          <w:bCs/>
          <w:color w:val="000000"/>
          <w:sz w:val="28"/>
          <w:szCs w:val="28"/>
          <w:lang w:eastAsia="ru-RU"/>
        </w:rPr>
        <w:t xml:space="preserve"> муниципально</w:t>
      </w:r>
      <w:r w:rsidR="00C3052B">
        <w:rPr>
          <w:rFonts w:ascii="Times New Roman" w:eastAsia="Times New Roman" w:hAnsi="Times New Roman" w:cs="Times New Roman"/>
          <w:b/>
          <w:bCs/>
          <w:color w:val="000000"/>
          <w:sz w:val="28"/>
          <w:szCs w:val="28"/>
          <w:lang w:eastAsia="ru-RU"/>
        </w:rPr>
        <w:t>го</w:t>
      </w:r>
      <w:r w:rsidR="008B4656">
        <w:rPr>
          <w:rFonts w:ascii="Times New Roman" w:eastAsia="Times New Roman" w:hAnsi="Times New Roman" w:cs="Times New Roman"/>
          <w:b/>
          <w:bCs/>
          <w:color w:val="000000"/>
          <w:sz w:val="28"/>
          <w:szCs w:val="28"/>
          <w:lang w:eastAsia="ru-RU"/>
        </w:rPr>
        <w:t xml:space="preserve"> земельно</w:t>
      </w:r>
      <w:r w:rsidR="00C3052B">
        <w:rPr>
          <w:rFonts w:ascii="Times New Roman" w:eastAsia="Times New Roman" w:hAnsi="Times New Roman" w:cs="Times New Roman"/>
          <w:b/>
          <w:bCs/>
          <w:color w:val="000000"/>
          <w:sz w:val="28"/>
          <w:szCs w:val="28"/>
          <w:lang w:eastAsia="ru-RU"/>
        </w:rPr>
        <w:t>го</w:t>
      </w:r>
      <w:r w:rsidR="008B4656">
        <w:rPr>
          <w:rFonts w:ascii="Times New Roman" w:eastAsia="Times New Roman" w:hAnsi="Times New Roman" w:cs="Times New Roman"/>
          <w:b/>
          <w:bCs/>
          <w:color w:val="000000"/>
          <w:sz w:val="28"/>
          <w:szCs w:val="28"/>
          <w:lang w:eastAsia="ru-RU"/>
        </w:rPr>
        <w:t xml:space="preserve"> контрол</w:t>
      </w:r>
      <w:r w:rsidR="00C3052B">
        <w:rPr>
          <w:rFonts w:ascii="Times New Roman" w:eastAsia="Times New Roman" w:hAnsi="Times New Roman" w:cs="Times New Roman"/>
          <w:b/>
          <w:bCs/>
          <w:color w:val="000000"/>
          <w:sz w:val="28"/>
          <w:szCs w:val="28"/>
          <w:lang w:eastAsia="ru-RU"/>
        </w:rPr>
        <w:t>я</w:t>
      </w:r>
      <w:r w:rsidR="00C45864">
        <w:rPr>
          <w:rFonts w:ascii="Times New Roman" w:eastAsia="Times New Roman" w:hAnsi="Times New Roman" w:cs="Times New Roman"/>
          <w:b/>
          <w:bCs/>
          <w:color w:val="000000"/>
          <w:sz w:val="28"/>
          <w:szCs w:val="28"/>
          <w:lang w:eastAsia="ru-RU"/>
        </w:rPr>
        <w:t xml:space="preserve"> на 202</w:t>
      </w:r>
      <w:r w:rsidR="00ED224F">
        <w:rPr>
          <w:rFonts w:ascii="Times New Roman" w:eastAsia="Times New Roman" w:hAnsi="Times New Roman" w:cs="Times New Roman"/>
          <w:b/>
          <w:bCs/>
          <w:color w:val="000000"/>
          <w:sz w:val="28"/>
          <w:szCs w:val="28"/>
          <w:lang w:eastAsia="ru-RU"/>
        </w:rPr>
        <w:t>5</w:t>
      </w:r>
      <w:r w:rsidR="005662EA">
        <w:rPr>
          <w:rFonts w:ascii="Times New Roman" w:eastAsia="Times New Roman" w:hAnsi="Times New Roman" w:cs="Times New Roman"/>
          <w:b/>
          <w:bCs/>
          <w:color w:val="000000"/>
          <w:sz w:val="28"/>
          <w:szCs w:val="28"/>
          <w:lang w:eastAsia="ru-RU"/>
        </w:rPr>
        <w:t xml:space="preserve"> год</w:t>
      </w:r>
    </w:p>
    <w:p w:rsidR="0002688E" w:rsidRPr="0002688E" w:rsidRDefault="0002688E" w:rsidP="0002688E">
      <w:pPr>
        <w:spacing w:after="0" w:line="240" w:lineRule="auto"/>
        <w:rPr>
          <w:rFonts w:ascii="Times New Roman" w:eastAsia="Times New Roman" w:hAnsi="Times New Roman" w:cs="Times New Roman"/>
          <w:sz w:val="24"/>
          <w:szCs w:val="24"/>
          <w:lang w:eastAsia="ru-RU"/>
        </w:rPr>
      </w:pPr>
    </w:p>
    <w:p w:rsidR="0002688E" w:rsidRPr="0002688E" w:rsidRDefault="0002688E" w:rsidP="0002688E">
      <w:pPr>
        <w:spacing w:after="0" w:line="240" w:lineRule="auto"/>
        <w:rPr>
          <w:rFonts w:ascii="Times New Roman" w:eastAsia="Times New Roman" w:hAnsi="Times New Roman" w:cs="Times New Roman"/>
          <w:sz w:val="24"/>
          <w:szCs w:val="24"/>
          <w:lang w:eastAsia="ru-RU"/>
        </w:rPr>
      </w:pPr>
    </w:p>
    <w:p w:rsidR="0002688E" w:rsidRPr="0002688E" w:rsidRDefault="0002688E" w:rsidP="0002688E">
      <w:pPr>
        <w:spacing w:after="0" w:line="240" w:lineRule="auto"/>
        <w:ind w:firstLine="708"/>
        <w:jc w:val="center"/>
        <w:rPr>
          <w:rFonts w:ascii="Times New Roman" w:eastAsia="Times New Roman" w:hAnsi="Times New Roman" w:cs="Times New Roman"/>
          <w:sz w:val="24"/>
          <w:szCs w:val="24"/>
          <w:lang w:eastAsia="ru-RU"/>
        </w:rPr>
      </w:pPr>
      <w:r w:rsidRPr="0002688E">
        <w:rPr>
          <w:rFonts w:ascii="Times New Roman" w:eastAsia="Times New Roman" w:hAnsi="Times New Roman" w:cs="Times New Roman"/>
          <w:b/>
          <w:bCs/>
          <w:color w:val="000000"/>
          <w:sz w:val="28"/>
          <w:szCs w:val="28"/>
          <w:lang w:eastAsia="ru-RU"/>
        </w:rPr>
        <w:t>I. Анализ текущего состояния осуществления муниципального контроля, описание текущего</w:t>
      </w:r>
      <w:r w:rsidR="0074276A">
        <w:rPr>
          <w:rFonts w:ascii="Times New Roman" w:eastAsia="Times New Roman" w:hAnsi="Times New Roman" w:cs="Times New Roman"/>
          <w:b/>
          <w:bCs/>
          <w:color w:val="000000"/>
          <w:sz w:val="28"/>
          <w:szCs w:val="28"/>
          <w:lang w:eastAsia="ru-RU"/>
        </w:rPr>
        <w:t xml:space="preserve"> уровня</w:t>
      </w:r>
      <w:r w:rsidRPr="0002688E">
        <w:rPr>
          <w:rFonts w:ascii="Times New Roman" w:eastAsia="Times New Roman" w:hAnsi="Times New Roman" w:cs="Times New Roman"/>
          <w:b/>
          <w:bCs/>
          <w:color w:val="000000"/>
          <w:sz w:val="28"/>
          <w:szCs w:val="28"/>
          <w:lang w:eastAsia="ru-RU"/>
        </w:rPr>
        <w:t xml:space="preserve"> развития профилактической деятельности </w:t>
      </w:r>
      <w:r w:rsidR="0074276A">
        <w:rPr>
          <w:rFonts w:ascii="Times New Roman" w:eastAsia="Times New Roman" w:hAnsi="Times New Roman" w:cs="Times New Roman"/>
          <w:b/>
          <w:bCs/>
          <w:color w:val="000000"/>
          <w:sz w:val="28"/>
          <w:szCs w:val="28"/>
          <w:lang w:eastAsia="ru-RU"/>
        </w:rPr>
        <w:t>контрольного органа</w:t>
      </w:r>
      <w:r w:rsidRPr="0002688E">
        <w:rPr>
          <w:rFonts w:ascii="Times New Roman" w:eastAsia="Times New Roman" w:hAnsi="Times New Roman" w:cs="Times New Roman"/>
          <w:b/>
          <w:bCs/>
          <w:color w:val="000000"/>
          <w:sz w:val="28"/>
          <w:szCs w:val="28"/>
          <w:lang w:eastAsia="ru-RU"/>
        </w:rPr>
        <w:t>, характеристика проблем,</w:t>
      </w:r>
      <w:r w:rsidR="0074276A">
        <w:rPr>
          <w:rFonts w:ascii="Times New Roman" w:eastAsia="Times New Roman" w:hAnsi="Times New Roman" w:cs="Times New Roman"/>
          <w:b/>
          <w:bCs/>
          <w:color w:val="000000"/>
          <w:sz w:val="28"/>
          <w:szCs w:val="28"/>
          <w:lang w:eastAsia="ru-RU"/>
        </w:rPr>
        <w:t xml:space="preserve"> на решение которых направлена п</w:t>
      </w:r>
      <w:r w:rsidRPr="0002688E">
        <w:rPr>
          <w:rFonts w:ascii="Times New Roman" w:eastAsia="Times New Roman" w:hAnsi="Times New Roman" w:cs="Times New Roman"/>
          <w:b/>
          <w:bCs/>
          <w:color w:val="000000"/>
          <w:sz w:val="28"/>
          <w:szCs w:val="28"/>
          <w:lang w:eastAsia="ru-RU"/>
        </w:rPr>
        <w:t>рограмма</w:t>
      </w:r>
      <w:r w:rsidR="0074276A">
        <w:rPr>
          <w:rFonts w:ascii="Times New Roman" w:eastAsia="Times New Roman" w:hAnsi="Times New Roman" w:cs="Times New Roman"/>
          <w:b/>
          <w:bCs/>
          <w:color w:val="000000"/>
          <w:sz w:val="28"/>
          <w:szCs w:val="28"/>
          <w:lang w:eastAsia="ru-RU"/>
        </w:rPr>
        <w:t xml:space="preserve"> профилактики</w:t>
      </w:r>
    </w:p>
    <w:p w:rsidR="00B714C5" w:rsidRDefault="00B714C5" w:rsidP="00B714C5">
      <w:pPr>
        <w:spacing w:after="0" w:line="240" w:lineRule="auto"/>
        <w:ind w:firstLine="709"/>
        <w:jc w:val="both"/>
        <w:rPr>
          <w:rFonts w:ascii="Times New Roman" w:eastAsia="Times New Roman" w:hAnsi="Times New Roman" w:cs="Times New Roman"/>
          <w:color w:val="000000"/>
          <w:sz w:val="28"/>
          <w:szCs w:val="28"/>
          <w:lang w:eastAsia="ru-RU"/>
        </w:rPr>
      </w:pPr>
    </w:p>
    <w:p w:rsidR="00B714C5" w:rsidRPr="0002688E" w:rsidRDefault="00B714C5" w:rsidP="00E74D01">
      <w:pPr>
        <w:spacing w:after="0" w:line="240" w:lineRule="auto"/>
        <w:ind w:firstLine="709"/>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sz w:val="28"/>
          <w:szCs w:val="28"/>
          <w:lang w:eastAsia="ru-RU"/>
        </w:rPr>
        <w:t>Настоящая программа профилактики рисков причинения вреда (ущерба) охраняемым законом ценностям при осуществлении</w:t>
      </w:r>
      <w:r>
        <w:rPr>
          <w:rFonts w:ascii="Times New Roman" w:eastAsia="Times New Roman" w:hAnsi="Times New Roman" w:cs="Times New Roman"/>
          <w:color w:val="000000"/>
          <w:sz w:val="28"/>
          <w:szCs w:val="28"/>
          <w:lang w:eastAsia="ru-RU"/>
        </w:rPr>
        <w:t xml:space="preserve"> муниципального земельного контроля </w:t>
      </w:r>
      <w:r w:rsidRPr="0002688E">
        <w:rPr>
          <w:rFonts w:ascii="Times New Roman" w:eastAsia="Times New Roman" w:hAnsi="Times New Roman" w:cs="Times New Roman"/>
          <w:color w:val="000000"/>
          <w:sz w:val="28"/>
          <w:szCs w:val="28"/>
          <w:lang w:eastAsia="ru-RU"/>
        </w:rPr>
        <w:t xml:space="preserve">(далее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Pr>
          <w:rFonts w:ascii="Times New Roman" w:eastAsia="Times New Roman" w:hAnsi="Times New Roman" w:cs="Times New Roman"/>
          <w:color w:val="000000"/>
          <w:sz w:val="28"/>
          <w:szCs w:val="28"/>
          <w:lang w:eastAsia="ru-RU"/>
        </w:rPr>
        <w:t>муниципального земельного контроля</w:t>
      </w:r>
      <w:r w:rsidRPr="0002688E">
        <w:rPr>
          <w:rFonts w:ascii="Times New Roman" w:eastAsia="Times New Roman" w:hAnsi="Times New Roman" w:cs="Times New Roman"/>
          <w:color w:val="000000"/>
          <w:sz w:val="28"/>
          <w:szCs w:val="28"/>
          <w:lang w:eastAsia="ru-RU"/>
        </w:rPr>
        <w:t xml:space="preserve"> (далее – муниципальный контроль).</w:t>
      </w:r>
    </w:p>
    <w:p w:rsidR="00AB689E" w:rsidRPr="008D7648" w:rsidRDefault="0002688E" w:rsidP="00E74D01">
      <w:pPr>
        <w:pStyle w:val="ConsPlusNormal"/>
        <w:ind w:firstLine="709"/>
        <w:jc w:val="both"/>
        <w:rPr>
          <w:rFonts w:ascii="Times New Roman" w:hAnsi="Times New Roman" w:cs="Times New Roman"/>
          <w:color w:val="000000"/>
          <w:sz w:val="28"/>
          <w:szCs w:val="28"/>
        </w:rPr>
      </w:pPr>
      <w:r w:rsidRPr="0002688E">
        <w:rPr>
          <w:rFonts w:ascii="Times New Roman" w:hAnsi="Times New Roman" w:cs="Times New Roman"/>
          <w:color w:val="000000"/>
          <w:sz w:val="28"/>
          <w:szCs w:val="28"/>
          <w:lang w:eastAsia="ru-RU"/>
        </w:rPr>
        <w:t>Объектами при осуществлении вида муниципального контроля являются:</w:t>
      </w:r>
      <w:r w:rsidR="00AB689E" w:rsidRPr="00AB689E">
        <w:rPr>
          <w:rFonts w:ascii="Times New Roman" w:hAnsi="Times New Roman" w:cs="Times New Roman"/>
          <w:sz w:val="28"/>
          <w:szCs w:val="28"/>
        </w:rPr>
        <w:t xml:space="preserve"> </w:t>
      </w:r>
      <w:r w:rsidR="00AB689E" w:rsidRPr="008D7648">
        <w:rPr>
          <w:rFonts w:ascii="Times New Roman" w:hAnsi="Times New Roman" w:cs="Times New Roman"/>
          <w:color w:val="000000"/>
          <w:sz w:val="28"/>
          <w:szCs w:val="28"/>
        </w:rPr>
        <w:t>земли, земельные участки или части земельных участков в границах Абанского района Красноярского края</w:t>
      </w:r>
    </w:p>
    <w:p w:rsidR="00AB689E" w:rsidRDefault="0002688E" w:rsidP="00E74D01">
      <w:pPr>
        <w:spacing w:after="0" w:line="240" w:lineRule="auto"/>
        <w:ind w:firstLine="709"/>
        <w:jc w:val="both"/>
        <w:rPr>
          <w:rFonts w:ascii="Times New Roman" w:hAnsi="Times New Roman" w:cs="Times New Roman"/>
          <w:sz w:val="28"/>
          <w:szCs w:val="28"/>
        </w:rPr>
      </w:pPr>
      <w:r w:rsidRPr="0002688E">
        <w:rPr>
          <w:rFonts w:ascii="Times New Roman" w:eastAsia="Times New Roman" w:hAnsi="Times New Roman" w:cs="Times New Roman"/>
          <w:color w:val="000000"/>
          <w:sz w:val="28"/>
          <w:szCs w:val="28"/>
          <w:lang w:eastAsia="ru-RU"/>
        </w:rPr>
        <w:t>Контролируемыми лицами при осуществлении муниципального контроля являются</w:t>
      </w:r>
      <w:r w:rsidR="00AB689E">
        <w:rPr>
          <w:rFonts w:ascii="Times New Roman" w:eastAsia="Times New Roman" w:hAnsi="Times New Roman" w:cs="Times New Roman"/>
          <w:color w:val="000000"/>
          <w:sz w:val="28"/>
          <w:szCs w:val="28"/>
          <w:lang w:eastAsia="ru-RU"/>
        </w:rPr>
        <w:t xml:space="preserve"> </w:t>
      </w:r>
      <w:r w:rsidR="00AB689E" w:rsidRPr="00876EE6">
        <w:rPr>
          <w:rFonts w:ascii="Times New Roman" w:hAnsi="Times New Roman" w:cs="Times New Roman"/>
          <w:sz w:val="28"/>
          <w:szCs w:val="28"/>
        </w:rPr>
        <w:t>юридические лица, индивидуальные предприниматели,</w:t>
      </w:r>
      <w:r w:rsidR="00AB689E">
        <w:rPr>
          <w:rFonts w:ascii="Times New Roman" w:hAnsi="Times New Roman" w:cs="Times New Roman"/>
          <w:sz w:val="28"/>
          <w:szCs w:val="28"/>
        </w:rPr>
        <w:t xml:space="preserve"> органы государственной власти, органы местного самоуправления,</w:t>
      </w:r>
      <w:r w:rsidR="00AB689E" w:rsidRPr="00876EE6">
        <w:rPr>
          <w:rFonts w:ascii="Times New Roman" w:hAnsi="Times New Roman" w:cs="Times New Roman"/>
          <w:sz w:val="28"/>
          <w:szCs w:val="28"/>
        </w:rPr>
        <w:t xml:space="preserve"> граждане.</w:t>
      </w:r>
    </w:p>
    <w:p w:rsidR="0002688E" w:rsidRPr="0002688E" w:rsidRDefault="00C24CC1" w:rsidP="00E74D0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Муниципальному контролю и профилактики рисков причинения вреда (ущерба) подлежат</w:t>
      </w:r>
      <w:r w:rsidR="00C624F2">
        <w:rPr>
          <w:rFonts w:ascii="Times New Roman" w:eastAsia="Times New Roman" w:hAnsi="Times New Roman" w:cs="Times New Roman"/>
          <w:color w:val="000000"/>
          <w:sz w:val="28"/>
          <w:szCs w:val="28"/>
          <w:lang w:eastAsia="ru-RU"/>
        </w:rPr>
        <w:t xml:space="preserve"> земельные участки, части земельных участков на территории муниципального образования «Абанский район» при ведении хозяйственной или иной деятельности, в ходе которой могут быть допущены нарушения обязательных требований земельного законодательства, оценка соблюдения которых является предметом муниципального контроля.</w:t>
      </w:r>
    </w:p>
    <w:p w:rsidR="0002688E" w:rsidRPr="0002688E" w:rsidRDefault="0002688E" w:rsidP="00E74D01">
      <w:pPr>
        <w:spacing w:after="0" w:line="240" w:lineRule="auto"/>
        <w:ind w:firstLine="709"/>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sz w:val="28"/>
          <w:szCs w:val="28"/>
          <w:lang w:eastAsia="ru-RU"/>
        </w:rPr>
        <w:t>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E74D01" w:rsidRPr="00B33D6A" w:rsidRDefault="00E74D01" w:rsidP="00E74D01">
      <w:pPr>
        <w:spacing w:after="0" w:line="240" w:lineRule="auto"/>
        <w:ind w:firstLine="709"/>
        <w:jc w:val="both"/>
        <w:rPr>
          <w:rFonts w:ascii="Times New Roman" w:hAnsi="Times New Roman"/>
          <w:sz w:val="28"/>
          <w:szCs w:val="28"/>
        </w:rPr>
      </w:pPr>
      <w:r w:rsidRPr="00B33D6A">
        <w:rPr>
          <w:rFonts w:ascii="Times New Roman" w:hAnsi="Times New Roman"/>
          <w:bCs/>
          <w:color w:val="111111"/>
          <w:sz w:val="28"/>
          <w:szCs w:val="28"/>
        </w:rPr>
        <w:lastRenderedPageBreak/>
        <w:t>В связи с принятием постановления Правительства Российской Федерации от 10</w:t>
      </w:r>
      <w:r>
        <w:rPr>
          <w:rFonts w:ascii="Times New Roman" w:hAnsi="Times New Roman"/>
          <w:bCs/>
          <w:color w:val="111111"/>
          <w:sz w:val="28"/>
          <w:szCs w:val="28"/>
        </w:rPr>
        <w:t xml:space="preserve">.03.2022 </w:t>
      </w:r>
      <w:r w:rsidRPr="00B33D6A">
        <w:rPr>
          <w:rFonts w:ascii="Times New Roman" w:hAnsi="Times New Roman"/>
          <w:bCs/>
          <w:color w:val="111111"/>
          <w:sz w:val="28"/>
          <w:szCs w:val="28"/>
        </w:rPr>
        <w:t>№ 336 «Об особенностях организации и осуществления государственного контроля (надзора), муниципального контроля», были отменены все плановые контрольные мероприятия</w:t>
      </w:r>
      <w:r w:rsidRPr="00B33D6A">
        <w:rPr>
          <w:rFonts w:ascii="Times New Roman" w:hAnsi="Times New Roman"/>
          <w:sz w:val="28"/>
          <w:szCs w:val="28"/>
        </w:rPr>
        <w:t xml:space="preserve"> в отношении юридических лиц, индивидуальных предпринимателей, граждан.</w:t>
      </w:r>
    </w:p>
    <w:p w:rsidR="00E74D01" w:rsidRPr="00B33D6A" w:rsidRDefault="00E74D01" w:rsidP="00E74D01">
      <w:pPr>
        <w:spacing w:after="0" w:line="240" w:lineRule="auto"/>
        <w:ind w:firstLine="709"/>
        <w:jc w:val="both"/>
        <w:rPr>
          <w:rFonts w:ascii="Times New Roman" w:hAnsi="Times New Roman"/>
          <w:sz w:val="28"/>
          <w:szCs w:val="28"/>
        </w:rPr>
      </w:pPr>
      <w:r w:rsidRPr="00B33D6A">
        <w:rPr>
          <w:rFonts w:ascii="Times New Roman" w:hAnsi="Times New Roman"/>
          <w:sz w:val="28"/>
          <w:szCs w:val="28"/>
        </w:rPr>
        <w:t>В рамках организации муниципального земельного контроля на те</w:t>
      </w:r>
      <w:r w:rsidR="00A01C20">
        <w:rPr>
          <w:rFonts w:ascii="Times New Roman" w:hAnsi="Times New Roman"/>
          <w:sz w:val="28"/>
          <w:szCs w:val="28"/>
        </w:rPr>
        <w:t>рритории Абанского района в 202</w:t>
      </w:r>
      <w:r w:rsidR="00ED224F">
        <w:rPr>
          <w:rFonts w:ascii="Times New Roman" w:hAnsi="Times New Roman"/>
          <w:sz w:val="28"/>
          <w:szCs w:val="28"/>
        </w:rPr>
        <w:t>3</w:t>
      </w:r>
      <w:r w:rsidRPr="00B33D6A">
        <w:rPr>
          <w:rFonts w:ascii="Times New Roman" w:hAnsi="Times New Roman"/>
          <w:sz w:val="28"/>
          <w:szCs w:val="28"/>
        </w:rPr>
        <w:t xml:space="preserve"> году, районным отделом по управлению муниципальным имуществом администрации Абанского района Красноярского края была организована работа по проведению профилактических мероприятий соблюдения обязательных требований земельного законодательства.</w:t>
      </w:r>
      <w:r w:rsidRPr="00B33D6A">
        <w:rPr>
          <w:rFonts w:ascii="Times New Roman" w:eastAsia="Times New Roman" w:hAnsi="Times New Roman"/>
          <w:iCs/>
          <w:color w:val="000000"/>
          <w:sz w:val="28"/>
          <w:szCs w:val="28"/>
          <w:lang w:eastAsia="ru-RU"/>
        </w:rPr>
        <w:t xml:space="preserve"> </w:t>
      </w:r>
    </w:p>
    <w:p w:rsidR="00E74D01" w:rsidRPr="00B33D6A" w:rsidRDefault="00E74D01" w:rsidP="00E74D01">
      <w:pPr>
        <w:spacing w:after="0" w:line="240" w:lineRule="auto"/>
        <w:ind w:firstLine="709"/>
        <w:jc w:val="both"/>
        <w:rPr>
          <w:rFonts w:ascii="Times New Roman" w:eastAsia="Times New Roman" w:hAnsi="Times New Roman"/>
          <w:lang w:eastAsia="ru-RU"/>
        </w:rPr>
      </w:pPr>
      <w:r w:rsidRPr="00B33D6A">
        <w:rPr>
          <w:rFonts w:ascii="Times New Roman" w:eastAsia="Times New Roman" w:hAnsi="Times New Roman"/>
          <w:iCs/>
          <w:color w:val="000000"/>
          <w:sz w:val="28"/>
          <w:szCs w:val="28"/>
          <w:lang w:eastAsia="ru-RU"/>
        </w:rPr>
        <w:t>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E74D01" w:rsidRPr="00B33D6A" w:rsidRDefault="00E74D01" w:rsidP="00E74D01">
      <w:pPr>
        <w:spacing w:after="0" w:line="240" w:lineRule="auto"/>
        <w:ind w:firstLine="709"/>
        <w:jc w:val="both"/>
        <w:rPr>
          <w:rFonts w:ascii="Times New Roman" w:eastAsia="Times New Roman" w:hAnsi="Times New Roman"/>
          <w:lang w:eastAsia="ru-RU"/>
        </w:rPr>
      </w:pPr>
      <w:r w:rsidRPr="00B33D6A">
        <w:rPr>
          <w:rFonts w:ascii="Times New Roman" w:eastAsia="Times New Roman" w:hAnsi="Times New Roman"/>
          <w:iCs/>
          <w:color w:val="000000"/>
          <w:sz w:val="28"/>
          <w:szCs w:val="28"/>
          <w:lang w:eastAsia="ru-RU"/>
        </w:rPr>
        <w:t>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w:t>
      </w:r>
    </w:p>
    <w:p w:rsidR="00E74D01" w:rsidRPr="00B33D6A" w:rsidRDefault="00E74D01" w:rsidP="00E74D01">
      <w:pPr>
        <w:pStyle w:val="a5"/>
        <w:spacing w:after="0" w:line="240" w:lineRule="auto"/>
        <w:ind w:left="0" w:firstLine="709"/>
        <w:jc w:val="both"/>
        <w:rPr>
          <w:rFonts w:ascii="Times New Roman" w:hAnsi="Times New Roman"/>
          <w:sz w:val="28"/>
          <w:szCs w:val="28"/>
        </w:rPr>
      </w:pPr>
      <w:r w:rsidRPr="00B33D6A">
        <w:rPr>
          <w:rFonts w:ascii="Times New Roman" w:hAnsi="Times New Roman"/>
          <w:sz w:val="28"/>
          <w:szCs w:val="28"/>
        </w:rPr>
        <w:t>В</w:t>
      </w:r>
      <w:r>
        <w:rPr>
          <w:rFonts w:ascii="Times New Roman" w:hAnsi="Times New Roman"/>
          <w:sz w:val="28"/>
          <w:szCs w:val="28"/>
        </w:rPr>
        <w:t>о время пожароопасного периода, в</w:t>
      </w:r>
      <w:r w:rsidRPr="00B33D6A">
        <w:rPr>
          <w:rFonts w:ascii="Times New Roman" w:hAnsi="Times New Roman"/>
          <w:sz w:val="28"/>
          <w:szCs w:val="28"/>
        </w:rPr>
        <w:t xml:space="preserve"> составе межведомственных профилактических групп, осуществлялось патрулирование территории района, с целью предупреждения, выявления и пресечения нарушений правил пожарной безопасности.</w:t>
      </w:r>
    </w:p>
    <w:p w:rsidR="00E74D01" w:rsidRDefault="00E74D01" w:rsidP="00E74D01">
      <w:pPr>
        <w:spacing w:after="0" w:line="240" w:lineRule="auto"/>
        <w:ind w:firstLine="709"/>
        <w:jc w:val="both"/>
        <w:rPr>
          <w:rFonts w:ascii="Times New Roman" w:hAnsi="Times New Roman"/>
          <w:sz w:val="28"/>
          <w:szCs w:val="28"/>
        </w:rPr>
      </w:pPr>
      <w:r>
        <w:rPr>
          <w:rFonts w:ascii="Times New Roman" w:hAnsi="Times New Roman"/>
          <w:sz w:val="28"/>
          <w:szCs w:val="28"/>
        </w:rPr>
        <w:t>Осуществлялся контроль за целевым использованием заготовленной древесины, полученной гражданами по договорам купли-продажи лесных насаждений для собственных нужд на территории Абанского района.</w:t>
      </w:r>
    </w:p>
    <w:p w:rsidR="00E74D01" w:rsidRPr="00B33D6A" w:rsidRDefault="00E74D01" w:rsidP="00E74D01">
      <w:pPr>
        <w:spacing w:after="0" w:line="240" w:lineRule="auto"/>
        <w:ind w:firstLine="709"/>
        <w:jc w:val="both"/>
        <w:rPr>
          <w:rFonts w:ascii="Times New Roman" w:hAnsi="Times New Roman"/>
          <w:sz w:val="28"/>
          <w:szCs w:val="28"/>
        </w:rPr>
      </w:pPr>
      <w:r w:rsidRPr="00B33D6A">
        <w:rPr>
          <w:rFonts w:ascii="Times New Roman" w:hAnsi="Times New Roman"/>
          <w:sz w:val="28"/>
          <w:szCs w:val="28"/>
        </w:rPr>
        <w:t xml:space="preserve">Также была разработана и утверждена </w:t>
      </w:r>
      <w:r w:rsidR="00A01C20">
        <w:rPr>
          <w:rFonts w:ascii="Times New Roman" w:hAnsi="Times New Roman"/>
          <w:sz w:val="28"/>
          <w:szCs w:val="28"/>
        </w:rPr>
        <w:t>Приказом Районного отдела по управлению муниципальным имуществом</w:t>
      </w:r>
      <w:r w:rsidRPr="00B33D6A">
        <w:rPr>
          <w:rFonts w:ascii="Times New Roman" w:hAnsi="Times New Roman"/>
          <w:sz w:val="28"/>
          <w:szCs w:val="28"/>
        </w:rPr>
        <w:t xml:space="preserve"> Администрации Абанского района, программа профилактики нарушений обязательных требований при осуществлении муниципального земельного контроля на следующий 202</w:t>
      </w:r>
      <w:r w:rsidR="00ED224F">
        <w:rPr>
          <w:rFonts w:ascii="Times New Roman" w:hAnsi="Times New Roman"/>
          <w:sz w:val="28"/>
          <w:szCs w:val="28"/>
        </w:rPr>
        <w:t>4</w:t>
      </w:r>
      <w:r w:rsidRPr="00B33D6A">
        <w:rPr>
          <w:rFonts w:ascii="Times New Roman" w:hAnsi="Times New Roman"/>
          <w:sz w:val="28"/>
          <w:szCs w:val="28"/>
        </w:rPr>
        <w:t xml:space="preserve"> год.</w:t>
      </w:r>
    </w:p>
    <w:p w:rsidR="00E74D01" w:rsidRPr="00B33D6A" w:rsidRDefault="00E74D01" w:rsidP="00E74D01">
      <w:pPr>
        <w:pStyle w:val="a5"/>
        <w:spacing w:after="0" w:line="240" w:lineRule="auto"/>
        <w:ind w:left="0" w:firstLine="709"/>
        <w:jc w:val="both"/>
        <w:rPr>
          <w:rFonts w:ascii="Times New Roman" w:hAnsi="Times New Roman"/>
          <w:sz w:val="28"/>
          <w:szCs w:val="28"/>
        </w:rPr>
      </w:pPr>
      <w:r w:rsidRPr="00841826">
        <w:rPr>
          <w:rFonts w:ascii="Times New Roman" w:hAnsi="Times New Roman"/>
          <w:sz w:val="28"/>
          <w:szCs w:val="28"/>
        </w:rPr>
        <w:t xml:space="preserve">Дополнительно за отчетный период проведено </w:t>
      </w:r>
      <w:r>
        <w:rPr>
          <w:rFonts w:ascii="Times New Roman" w:hAnsi="Times New Roman"/>
          <w:sz w:val="28"/>
          <w:szCs w:val="28"/>
        </w:rPr>
        <w:t>298</w:t>
      </w:r>
      <w:r w:rsidRPr="00841826">
        <w:rPr>
          <w:rFonts w:ascii="Times New Roman" w:hAnsi="Times New Roman"/>
          <w:sz w:val="28"/>
          <w:szCs w:val="28"/>
        </w:rPr>
        <w:t xml:space="preserve"> осмотров, о</w:t>
      </w:r>
      <w:r>
        <w:rPr>
          <w:rFonts w:ascii="Times New Roman" w:hAnsi="Times New Roman"/>
          <w:sz w:val="28"/>
          <w:szCs w:val="28"/>
        </w:rPr>
        <w:t>бследований земельных участков, также</w:t>
      </w:r>
      <w:r w:rsidRPr="00841826">
        <w:rPr>
          <w:rFonts w:ascii="Times New Roman" w:hAnsi="Times New Roman"/>
          <w:sz w:val="28"/>
          <w:szCs w:val="28"/>
        </w:rPr>
        <w:t xml:space="preserve"> проводилось наблюдение за соблюдением </w:t>
      </w:r>
      <w:r w:rsidRPr="00841826">
        <w:rPr>
          <w:rFonts w:ascii="Times New Roman" w:hAnsi="Times New Roman"/>
          <w:color w:val="000000"/>
          <w:sz w:val="28"/>
          <w:szCs w:val="28"/>
          <w:shd w:val="clear" w:color="auto" w:fill="FFFFFF"/>
        </w:rPr>
        <w:t>(мониторинг безопасности)</w:t>
      </w:r>
      <w:r w:rsidRPr="00841826">
        <w:rPr>
          <w:rFonts w:ascii="Times New Roman" w:hAnsi="Times New Roman"/>
          <w:sz w:val="28"/>
          <w:szCs w:val="28"/>
        </w:rPr>
        <w:t xml:space="preserve"> обязательных требований земельного законодательства из них:</w:t>
      </w:r>
    </w:p>
    <w:p w:rsidR="00E74D01" w:rsidRPr="00B33D6A" w:rsidRDefault="00E74D01" w:rsidP="00E74D01">
      <w:pPr>
        <w:pStyle w:val="a5"/>
        <w:spacing w:after="0" w:line="240" w:lineRule="auto"/>
        <w:ind w:left="0" w:firstLine="709"/>
        <w:jc w:val="both"/>
        <w:rPr>
          <w:rFonts w:ascii="Times New Roman" w:hAnsi="Times New Roman"/>
          <w:sz w:val="28"/>
          <w:szCs w:val="28"/>
        </w:rPr>
      </w:pPr>
      <w:r w:rsidRPr="00B33D6A">
        <w:rPr>
          <w:rFonts w:ascii="Times New Roman" w:hAnsi="Times New Roman"/>
          <w:sz w:val="28"/>
          <w:szCs w:val="28"/>
        </w:rPr>
        <w:t xml:space="preserve">- </w:t>
      </w:r>
      <w:r>
        <w:rPr>
          <w:rFonts w:ascii="Times New Roman" w:hAnsi="Times New Roman"/>
          <w:sz w:val="28"/>
          <w:szCs w:val="28"/>
        </w:rPr>
        <w:t>94</w:t>
      </w:r>
      <w:r w:rsidRPr="00B33D6A">
        <w:rPr>
          <w:rFonts w:ascii="Times New Roman" w:hAnsi="Times New Roman"/>
          <w:sz w:val="28"/>
          <w:szCs w:val="28"/>
        </w:rPr>
        <w:t xml:space="preserve"> при утверждении схемы расположения участка на кадастровом плане территории, в рамках административного регламента предоставления муниципальной усл</w:t>
      </w:r>
      <w:r>
        <w:rPr>
          <w:rFonts w:ascii="Times New Roman" w:hAnsi="Times New Roman"/>
          <w:sz w:val="28"/>
          <w:szCs w:val="28"/>
        </w:rPr>
        <w:t>уги по утверждению схемы границ</w:t>
      </w:r>
      <w:r w:rsidRPr="00B33D6A">
        <w:rPr>
          <w:rFonts w:ascii="Times New Roman" w:hAnsi="Times New Roman"/>
          <w:sz w:val="28"/>
          <w:szCs w:val="28"/>
        </w:rPr>
        <w:t xml:space="preserve"> земельных участков на кадастровом плане или кадастровой карте территории;</w:t>
      </w:r>
    </w:p>
    <w:p w:rsidR="00E74D01" w:rsidRPr="00B33D6A" w:rsidRDefault="00E74D01" w:rsidP="00E74D01">
      <w:pPr>
        <w:pStyle w:val="a5"/>
        <w:spacing w:after="0" w:line="240" w:lineRule="auto"/>
        <w:ind w:left="0" w:firstLine="709"/>
        <w:jc w:val="both"/>
        <w:rPr>
          <w:rFonts w:ascii="Times New Roman" w:hAnsi="Times New Roman"/>
          <w:sz w:val="28"/>
          <w:szCs w:val="28"/>
        </w:rPr>
      </w:pPr>
      <w:r w:rsidRPr="00B33D6A">
        <w:rPr>
          <w:rFonts w:ascii="Times New Roman" w:hAnsi="Times New Roman"/>
          <w:sz w:val="28"/>
          <w:szCs w:val="28"/>
        </w:rPr>
        <w:t xml:space="preserve">- </w:t>
      </w:r>
      <w:r>
        <w:rPr>
          <w:rFonts w:ascii="Times New Roman" w:hAnsi="Times New Roman"/>
          <w:sz w:val="28"/>
          <w:szCs w:val="28"/>
        </w:rPr>
        <w:t>37</w:t>
      </w:r>
      <w:r w:rsidRPr="00B33D6A">
        <w:rPr>
          <w:rFonts w:ascii="Times New Roman" w:hAnsi="Times New Roman"/>
          <w:sz w:val="28"/>
          <w:szCs w:val="28"/>
        </w:rPr>
        <w:t xml:space="preserve"> в рамках административного регламента предоставления муниципальной услуги по предоставлению земельных участков в аренду без торгов;</w:t>
      </w:r>
    </w:p>
    <w:p w:rsidR="00E74D01" w:rsidRPr="00B33D6A" w:rsidRDefault="00E74D01" w:rsidP="00E74D01">
      <w:pPr>
        <w:pStyle w:val="a5"/>
        <w:spacing w:after="0" w:line="240" w:lineRule="auto"/>
        <w:ind w:left="0" w:firstLine="709"/>
        <w:jc w:val="both"/>
        <w:rPr>
          <w:rFonts w:ascii="Times New Roman" w:hAnsi="Times New Roman"/>
          <w:sz w:val="28"/>
          <w:szCs w:val="28"/>
        </w:rPr>
      </w:pPr>
      <w:r w:rsidRPr="00B33D6A">
        <w:rPr>
          <w:rFonts w:ascii="Times New Roman" w:hAnsi="Times New Roman"/>
          <w:sz w:val="28"/>
          <w:szCs w:val="28"/>
        </w:rPr>
        <w:t xml:space="preserve">- </w:t>
      </w:r>
      <w:r>
        <w:rPr>
          <w:rFonts w:ascii="Times New Roman" w:hAnsi="Times New Roman"/>
          <w:sz w:val="28"/>
          <w:szCs w:val="28"/>
        </w:rPr>
        <w:t>77</w:t>
      </w:r>
      <w:r w:rsidRPr="00B33D6A">
        <w:rPr>
          <w:rFonts w:ascii="Times New Roman" w:hAnsi="Times New Roman"/>
          <w:sz w:val="28"/>
          <w:szCs w:val="28"/>
        </w:rPr>
        <w:t xml:space="preserve"> в рамках административного регламента предоставления муниципальной услуги по продаже без проведения торгов земельных </w:t>
      </w:r>
      <w:r w:rsidRPr="00B33D6A">
        <w:rPr>
          <w:rFonts w:ascii="Times New Roman" w:hAnsi="Times New Roman"/>
          <w:sz w:val="28"/>
          <w:szCs w:val="28"/>
        </w:rPr>
        <w:lastRenderedPageBreak/>
        <w:t xml:space="preserve">участков в собственность за плату лицам, являющимся собственниками зданий, сооружений (помещений в них), расположенных на таких земельных участках; </w:t>
      </w:r>
    </w:p>
    <w:p w:rsidR="00E74D01" w:rsidRPr="00B33D6A" w:rsidRDefault="00E74D01" w:rsidP="00E74D01">
      <w:pPr>
        <w:pStyle w:val="a5"/>
        <w:spacing w:after="0" w:line="240" w:lineRule="auto"/>
        <w:ind w:left="0" w:firstLine="709"/>
        <w:jc w:val="both"/>
        <w:rPr>
          <w:rFonts w:ascii="Times New Roman" w:hAnsi="Times New Roman"/>
          <w:sz w:val="28"/>
          <w:szCs w:val="28"/>
        </w:rPr>
      </w:pPr>
      <w:r w:rsidRPr="00B33D6A">
        <w:rPr>
          <w:rFonts w:ascii="Times New Roman" w:hAnsi="Times New Roman"/>
          <w:sz w:val="28"/>
          <w:szCs w:val="28"/>
        </w:rPr>
        <w:t xml:space="preserve">- </w:t>
      </w:r>
      <w:r>
        <w:rPr>
          <w:rFonts w:ascii="Times New Roman" w:hAnsi="Times New Roman"/>
          <w:sz w:val="28"/>
          <w:szCs w:val="28"/>
        </w:rPr>
        <w:t>4</w:t>
      </w:r>
      <w:r w:rsidRPr="00B33D6A">
        <w:rPr>
          <w:rFonts w:ascii="Times New Roman" w:hAnsi="Times New Roman"/>
          <w:sz w:val="28"/>
          <w:szCs w:val="28"/>
        </w:rPr>
        <w:t xml:space="preserve"> земельных участка обследовано в рамках административного регламента предоставления муниципальной услуги по 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E74D01" w:rsidRPr="00B33D6A" w:rsidRDefault="00E74D01" w:rsidP="00E74D01">
      <w:pPr>
        <w:pStyle w:val="a5"/>
        <w:spacing w:after="0" w:line="240" w:lineRule="auto"/>
        <w:ind w:left="0" w:firstLine="709"/>
        <w:jc w:val="both"/>
        <w:rPr>
          <w:rFonts w:ascii="Times New Roman" w:hAnsi="Times New Roman"/>
          <w:sz w:val="28"/>
          <w:szCs w:val="28"/>
        </w:rPr>
      </w:pPr>
      <w:r w:rsidRPr="00B33D6A">
        <w:rPr>
          <w:rFonts w:ascii="Times New Roman" w:hAnsi="Times New Roman"/>
          <w:sz w:val="28"/>
          <w:szCs w:val="28"/>
        </w:rPr>
        <w:t xml:space="preserve">- </w:t>
      </w:r>
      <w:r>
        <w:rPr>
          <w:rFonts w:ascii="Times New Roman" w:hAnsi="Times New Roman"/>
          <w:sz w:val="28"/>
          <w:szCs w:val="28"/>
        </w:rPr>
        <w:t>27</w:t>
      </w:r>
      <w:r w:rsidRPr="00B33D6A">
        <w:rPr>
          <w:rFonts w:ascii="Times New Roman" w:hAnsi="Times New Roman"/>
          <w:sz w:val="28"/>
          <w:szCs w:val="28"/>
        </w:rPr>
        <w:t xml:space="preserve"> земельных участков обследовано в рамках административного регламента предоставления муниципальной услуги при принятии решения о проведении аукциона на право заключения договора аренды земельного участка, находящегося в государственной или муниципальной собственности;</w:t>
      </w:r>
    </w:p>
    <w:p w:rsidR="00E74D01" w:rsidRPr="00B33D6A" w:rsidRDefault="00E74D01" w:rsidP="00E74D01">
      <w:pPr>
        <w:pStyle w:val="a5"/>
        <w:spacing w:after="0" w:line="240" w:lineRule="auto"/>
        <w:ind w:left="0" w:firstLine="709"/>
        <w:jc w:val="both"/>
        <w:rPr>
          <w:rFonts w:ascii="Times New Roman" w:hAnsi="Times New Roman"/>
          <w:sz w:val="28"/>
          <w:szCs w:val="28"/>
        </w:rPr>
      </w:pPr>
      <w:r w:rsidRPr="00B33D6A">
        <w:rPr>
          <w:rFonts w:ascii="Times New Roman" w:hAnsi="Times New Roman"/>
          <w:sz w:val="28"/>
          <w:szCs w:val="28"/>
        </w:rPr>
        <w:t xml:space="preserve">- </w:t>
      </w:r>
      <w:r w:rsidRPr="00B63E4E">
        <w:rPr>
          <w:rFonts w:ascii="Times New Roman" w:hAnsi="Times New Roman"/>
          <w:sz w:val="28"/>
          <w:szCs w:val="28"/>
        </w:rPr>
        <w:t>1</w:t>
      </w:r>
      <w:r w:rsidRPr="00B33D6A">
        <w:rPr>
          <w:rFonts w:ascii="Times New Roman" w:hAnsi="Times New Roman"/>
          <w:sz w:val="28"/>
          <w:szCs w:val="28"/>
        </w:rPr>
        <w:t xml:space="preserve"> в рамках административного регламента предоставления муниципальной услуги по предоставлению земельных участков, в собственность бесплатно на территории Абанского района;</w:t>
      </w:r>
    </w:p>
    <w:p w:rsidR="00E74D01" w:rsidRPr="00B33D6A" w:rsidRDefault="00E74D01" w:rsidP="00E74D01">
      <w:pPr>
        <w:pStyle w:val="a5"/>
        <w:spacing w:after="0" w:line="240" w:lineRule="auto"/>
        <w:ind w:left="0" w:firstLine="709"/>
        <w:jc w:val="both"/>
        <w:rPr>
          <w:rFonts w:ascii="Times New Roman" w:hAnsi="Times New Roman"/>
          <w:sz w:val="28"/>
          <w:szCs w:val="28"/>
        </w:rPr>
      </w:pPr>
      <w:r w:rsidRPr="00B33D6A">
        <w:rPr>
          <w:rFonts w:ascii="Times New Roman" w:hAnsi="Times New Roman"/>
          <w:sz w:val="28"/>
          <w:szCs w:val="28"/>
        </w:rPr>
        <w:t xml:space="preserve">- </w:t>
      </w:r>
      <w:r>
        <w:rPr>
          <w:rFonts w:ascii="Times New Roman" w:hAnsi="Times New Roman"/>
          <w:sz w:val="28"/>
          <w:szCs w:val="28"/>
        </w:rPr>
        <w:t>59</w:t>
      </w:r>
      <w:r w:rsidRPr="00B33D6A">
        <w:rPr>
          <w:rFonts w:ascii="Times New Roman" w:hAnsi="Times New Roman"/>
          <w:sz w:val="28"/>
          <w:szCs w:val="28"/>
        </w:rPr>
        <w:t xml:space="preserve"> земельных участков обследовано в рамках соблюдения действующими арендаторами условий договоров аренды.</w:t>
      </w:r>
    </w:p>
    <w:p w:rsidR="00E74D01" w:rsidRPr="00B33D6A" w:rsidRDefault="00E74D01" w:rsidP="00E74D01">
      <w:pPr>
        <w:pStyle w:val="a5"/>
        <w:spacing w:after="0" w:line="240" w:lineRule="auto"/>
        <w:ind w:left="0" w:firstLine="709"/>
        <w:jc w:val="both"/>
        <w:rPr>
          <w:rFonts w:ascii="Times New Roman" w:hAnsi="Times New Roman"/>
          <w:sz w:val="28"/>
          <w:szCs w:val="28"/>
        </w:rPr>
      </w:pPr>
      <w:r w:rsidRPr="00B33D6A">
        <w:rPr>
          <w:rFonts w:ascii="Times New Roman" w:hAnsi="Times New Roman"/>
          <w:sz w:val="28"/>
          <w:szCs w:val="28"/>
        </w:rPr>
        <w:t>В результате про</w:t>
      </w:r>
      <w:r>
        <w:rPr>
          <w:rFonts w:ascii="Times New Roman" w:hAnsi="Times New Roman"/>
          <w:sz w:val="28"/>
          <w:szCs w:val="28"/>
        </w:rPr>
        <w:t>веденных обследований выявлено 6 нарушений</w:t>
      </w:r>
      <w:r w:rsidRPr="00B33D6A">
        <w:rPr>
          <w:rFonts w:ascii="Times New Roman" w:hAnsi="Times New Roman"/>
          <w:sz w:val="28"/>
          <w:szCs w:val="28"/>
        </w:rPr>
        <w:t xml:space="preserve">, материалы </w:t>
      </w:r>
      <w:r>
        <w:rPr>
          <w:rFonts w:ascii="Times New Roman" w:hAnsi="Times New Roman"/>
          <w:sz w:val="28"/>
          <w:szCs w:val="28"/>
        </w:rPr>
        <w:t xml:space="preserve">осмотра, </w:t>
      </w:r>
      <w:r w:rsidRPr="00B33D6A">
        <w:rPr>
          <w:rFonts w:ascii="Times New Roman" w:hAnsi="Times New Roman"/>
          <w:sz w:val="28"/>
          <w:szCs w:val="28"/>
        </w:rPr>
        <w:t xml:space="preserve">обследования направлены в прокуратуру Абанского района для принятия мер прокурорского реагирования. </w:t>
      </w:r>
    </w:p>
    <w:p w:rsidR="0002688E" w:rsidRPr="0002688E" w:rsidRDefault="0002688E" w:rsidP="00E74D01">
      <w:pPr>
        <w:spacing w:after="0" w:line="240" w:lineRule="auto"/>
        <w:ind w:firstLine="709"/>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sz w:val="28"/>
          <w:szCs w:val="28"/>
          <w:lang w:eastAsia="ru-RU"/>
        </w:rPr>
        <w:t>Проведённая</w:t>
      </w:r>
      <w:r w:rsidR="00A52BC9">
        <w:rPr>
          <w:rFonts w:ascii="Times New Roman" w:eastAsia="Times New Roman" w:hAnsi="Times New Roman" w:cs="Times New Roman"/>
          <w:color w:val="000000"/>
          <w:sz w:val="28"/>
          <w:szCs w:val="28"/>
          <w:lang w:eastAsia="ru-RU"/>
        </w:rPr>
        <w:t xml:space="preserve"> администрацией Абанского района</w:t>
      </w:r>
      <w:r w:rsidRPr="0002688E">
        <w:rPr>
          <w:rFonts w:ascii="Times New Roman" w:eastAsia="Times New Roman" w:hAnsi="Times New Roman" w:cs="Times New Roman"/>
          <w:color w:val="000000"/>
          <w:sz w:val="28"/>
          <w:szCs w:val="28"/>
          <w:lang w:eastAsia="ru-RU"/>
        </w:rPr>
        <w:t xml:space="preserve"> в </w:t>
      </w:r>
      <w:r w:rsidRPr="00AF73D6">
        <w:rPr>
          <w:rFonts w:ascii="Times New Roman" w:eastAsia="Times New Roman" w:hAnsi="Times New Roman" w:cs="Times New Roman"/>
          <w:iCs/>
          <w:color w:val="000000"/>
          <w:sz w:val="28"/>
          <w:szCs w:val="28"/>
          <w:lang w:eastAsia="ru-RU"/>
        </w:rPr>
        <w:t>202</w:t>
      </w:r>
      <w:r w:rsidR="009C4CAF">
        <w:rPr>
          <w:rFonts w:ascii="Times New Roman" w:eastAsia="Times New Roman" w:hAnsi="Times New Roman" w:cs="Times New Roman"/>
          <w:iCs/>
          <w:color w:val="000000"/>
          <w:sz w:val="28"/>
          <w:szCs w:val="28"/>
          <w:lang w:eastAsia="ru-RU"/>
        </w:rPr>
        <w:t>3</w:t>
      </w:r>
      <w:r w:rsidR="00E74D01">
        <w:rPr>
          <w:rFonts w:ascii="Times New Roman" w:eastAsia="Times New Roman" w:hAnsi="Times New Roman" w:cs="Times New Roman"/>
          <w:iCs/>
          <w:color w:val="000000"/>
          <w:sz w:val="28"/>
          <w:szCs w:val="28"/>
          <w:lang w:eastAsia="ru-RU"/>
        </w:rPr>
        <w:t xml:space="preserve"> </w:t>
      </w:r>
      <w:r w:rsidRPr="0002688E">
        <w:rPr>
          <w:rFonts w:ascii="Times New Roman" w:eastAsia="Times New Roman" w:hAnsi="Times New Roman" w:cs="Times New Roman"/>
          <w:color w:val="000000"/>
          <w:sz w:val="28"/>
          <w:szCs w:val="28"/>
          <w:lang w:eastAsia="ru-RU"/>
        </w:rPr>
        <w:t>году работа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02688E" w:rsidRPr="0002688E" w:rsidRDefault="0002688E" w:rsidP="00E74D01">
      <w:pPr>
        <w:spacing w:after="0" w:line="240" w:lineRule="auto"/>
        <w:ind w:firstLine="709"/>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sz w:val="28"/>
          <w:szCs w:val="28"/>
          <w:lang w:eastAsia="ru-RU"/>
        </w:rPr>
        <w:t xml:space="preserve">Для устранения указанных рисков деятельность </w:t>
      </w:r>
      <w:r w:rsidR="00A52BC9">
        <w:rPr>
          <w:rFonts w:ascii="Times New Roman" w:eastAsia="Times New Roman" w:hAnsi="Times New Roman" w:cs="Times New Roman"/>
          <w:color w:val="000000"/>
          <w:sz w:val="28"/>
          <w:szCs w:val="28"/>
          <w:lang w:eastAsia="ru-RU"/>
        </w:rPr>
        <w:t>администрации Абанского района</w:t>
      </w:r>
      <w:r w:rsidR="00E74D01">
        <w:rPr>
          <w:rFonts w:ascii="Times New Roman" w:eastAsia="Times New Roman" w:hAnsi="Times New Roman" w:cs="Times New Roman"/>
          <w:color w:val="000000"/>
          <w:sz w:val="28"/>
          <w:szCs w:val="28"/>
          <w:lang w:eastAsia="ru-RU"/>
        </w:rPr>
        <w:t xml:space="preserve"> в 202</w:t>
      </w:r>
      <w:r w:rsidR="009C4CAF">
        <w:rPr>
          <w:rFonts w:ascii="Times New Roman" w:eastAsia="Times New Roman" w:hAnsi="Times New Roman" w:cs="Times New Roman"/>
          <w:color w:val="000000"/>
          <w:sz w:val="28"/>
          <w:szCs w:val="28"/>
          <w:lang w:eastAsia="ru-RU"/>
        </w:rPr>
        <w:t>5</w:t>
      </w:r>
      <w:r w:rsidRPr="0002688E">
        <w:rPr>
          <w:rFonts w:ascii="Times New Roman" w:eastAsia="Times New Roman" w:hAnsi="Times New Roman" w:cs="Times New Roman"/>
          <w:color w:val="000000"/>
          <w:sz w:val="28"/>
          <w:szCs w:val="28"/>
          <w:lang w:eastAsia="ru-RU"/>
        </w:rPr>
        <w:t xml:space="preserve"> году будет сосредоточена на </w:t>
      </w:r>
      <w:r w:rsidR="00B715B2">
        <w:rPr>
          <w:rFonts w:ascii="Times New Roman" w:eastAsia="Times New Roman" w:hAnsi="Times New Roman" w:cs="Times New Roman"/>
          <w:color w:val="000000"/>
          <w:sz w:val="28"/>
          <w:szCs w:val="28"/>
          <w:lang w:eastAsia="ru-RU"/>
        </w:rPr>
        <w:t xml:space="preserve">профилактике рисков причинения вреда (ущерба), </w:t>
      </w:r>
      <w:r w:rsidR="002464CB" w:rsidRPr="00876EE6">
        <w:rPr>
          <w:rFonts w:ascii="Times New Roman" w:hAnsi="Times New Roman" w:cs="Times New Roman"/>
          <w:sz w:val="28"/>
          <w:szCs w:val="28"/>
        </w:rPr>
        <w:t>создание мотивации к добросовестному поведению подконтрольных субъектов</w:t>
      </w:r>
      <w:r w:rsidR="00B715B2">
        <w:rPr>
          <w:rFonts w:ascii="Times New Roman" w:hAnsi="Times New Roman" w:cs="Times New Roman"/>
          <w:sz w:val="28"/>
          <w:szCs w:val="28"/>
        </w:rPr>
        <w:t xml:space="preserve">, </w:t>
      </w:r>
      <w:r w:rsidR="009E1708" w:rsidRPr="00876EE6">
        <w:rPr>
          <w:rFonts w:ascii="Times New Roman" w:hAnsi="Times New Roman" w:cs="Times New Roman"/>
          <w:sz w:val="28"/>
          <w:szCs w:val="28"/>
        </w:rPr>
        <w:t>снижение уровня ущерба охраняемым законом ценностям.</w:t>
      </w:r>
    </w:p>
    <w:p w:rsidR="009E1708" w:rsidRDefault="009E1708" w:rsidP="00E74D01">
      <w:pPr>
        <w:spacing w:after="0" w:line="240" w:lineRule="auto"/>
        <w:ind w:firstLine="709"/>
        <w:jc w:val="both"/>
        <w:rPr>
          <w:rFonts w:ascii="Times New Roman" w:eastAsia="Times New Roman" w:hAnsi="Times New Roman" w:cs="Times New Roman"/>
          <w:b/>
          <w:bCs/>
          <w:color w:val="000000"/>
          <w:sz w:val="28"/>
          <w:szCs w:val="28"/>
          <w:lang w:eastAsia="ru-RU"/>
        </w:rPr>
      </w:pPr>
    </w:p>
    <w:p w:rsidR="0002688E" w:rsidRPr="0002688E" w:rsidRDefault="0002688E" w:rsidP="0002688E">
      <w:pPr>
        <w:spacing w:after="0" w:line="240" w:lineRule="auto"/>
        <w:ind w:firstLine="709"/>
        <w:jc w:val="center"/>
        <w:rPr>
          <w:rFonts w:ascii="Times New Roman" w:eastAsia="Times New Roman" w:hAnsi="Times New Roman" w:cs="Times New Roman"/>
          <w:sz w:val="24"/>
          <w:szCs w:val="24"/>
          <w:lang w:eastAsia="ru-RU"/>
        </w:rPr>
      </w:pPr>
      <w:r w:rsidRPr="0002688E">
        <w:rPr>
          <w:rFonts w:ascii="Times New Roman" w:eastAsia="Times New Roman" w:hAnsi="Times New Roman" w:cs="Times New Roman"/>
          <w:b/>
          <w:bCs/>
          <w:color w:val="000000"/>
          <w:sz w:val="28"/>
          <w:szCs w:val="28"/>
          <w:lang w:eastAsia="ru-RU"/>
        </w:rPr>
        <w:t>II.</w:t>
      </w:r>
      <w:r w:rsidRPr="0002688E">
        <w:rPr>
          <w:rFonts w:ascii="Times New Roman" w:eastAsia="Times New Roman" w:hAnsi="Times New Roman" w:cs="Times New Roman"/>
          <w:b/>
          <w:bCs/>
          <w:color w:val="000000"/>
          <w:sz w:val="24"/>
          <w:szCs w:val="24"/>
          <w:lang w:eastAsia="ru-RU"/>
        </w:rPr>
        <w:t xml:space="preserve"> </w:t>
      </w:r>
      <w:r w:rsidRPr="0002688E">
        <w:rPr>
          <w:rFonts w:ascii="Times New Roman" w:eastAsia="Times New Roman" w:hAnsi="Times New Roman" w:cs="Times New Roman"/>
          <w:b/>
          <w:bCs/>
          <w:color w:val="000000"/>
          <w:sz w:val="28"/>
          <w:szCs w:val="28"/>
          <w:lang w:eastAsia="ru-RU"/>
        </w:rPr>
        <w:t>Цели и задачи реализации Программы</w:t>
      </w:r>
    </w:p>
    <w:p w:rsidR="0002688E" w:rsidRPr="0002688E" w:rsidRDefault="0002688E" w:rsidP="0002688E">
      <w:pPr>
        <w:spacing w:after="0" w:line="240" w:lineRule="auto"/>
        <w:rPr>
          <w:rFonts w:ascii="Times New Roman" w:eastAsia="Times New Roman" w:hAnsi="Times New Roman" w:cs="Times New Roman"/>
          <w:sz w:val="24"/>
          <w:szCs w:val="24"/>
          <w:lang w:eastAsia="ru-RU"/>
        </w:rPr>
      </w:pPr>
    </w:p>
    <w:p w:rsidR="0002688E" w:rsidRPr="0002688E" w:rsidRDefault="0002688E" w:rsidP="0002688E">
      <w:pPr>
        <w:spacing w:after="0" w:line="240" w:lineRule="auto"/>
        <w:ind w:firstLine="709"/>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sz w:val="28"/>
          <w:szCs w:val="28"/>
          <w:lang w:eastAsia="ru-RU"/>
        </w:rPr>
        <w:t>1. Целями реализации Программы являются:</w:t>
      </w:r>
    </w:p>
    <w:p w:rsidR="009E1708" w:rsidRDefault="0002688E" w:rsidP="0002688E">
      <w:pPr>
        <w:spacing w:after="0" w:line="240" w:lineRule="auto"/>
        <w:ind w:firstLine="567"/>
        <w:jc w:val="both"/>
        <w:rPr>
          <w:rFonts w:ascii="Times New Roman" w:hAnsi="Times New Roman" w:cs="Times New Roman"/>
          <w:sz w:val="28"/>
          <w:szCs w:val="28"/>
        </w:rPr>
      </w:pPr>
      <w:r w:rsidRPr="0002688E">
        <w:rPr>
          <w:rFonts w:ascii="Times New Roman" w:eastAsia="Times New Roman" w:hAnsi="Times New Roman" w:cs="Times New Roman"/>
          <w:color w:val="000000"/>
          <w:sz w:val="28"/>
          <w:szCs w:val="28"/>
          <w:lang w:eastAsia="ru-RU"/>
        </w:rPr>
        <w:t xml:space="preserve">- </w:t>
      </w:r>
      <w:r w:rsidR="009E1708" w:rsidRPr="00876EE6">
        <w:rPr>
          <w:rFonts w:ascii="Times New Roman" w:hAnsi="Times New Roman" w:cs="Times New Roman"/>
          <w:sz w:val="28"/>
          <w:szCs w:val="28"/>
        </w:rPr>
        <w:t>предупреждение нарушений подконтрольными субъектами требова</w:t>
      </w:r>
      <w:r w:rsidR="009E1708">
        <w:rPr>
          <w:rFonts w:ascii="Times New Roman" w:hAnsi="Times New Roman" w:cs="Times New Roman"/>
          <w:sz w:val="28"/>
          <w:szCs w:val="28"/>
        </w:rPr>
        <w:t>ний земельного законодательства;</w:t>
      </w:r>
    </w:p>
    <w:p w:rsidR="0002688E" w:rsidRPr="0002688E" w:rsidRDefault="0002688E" w:rsidP="0002688E">
      <w:pPr>
        <w:spacing w:after="0" w:line="240" w:lineRule="auto"/>
        <w:ind w:firstLine="567"/>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sz w:val="28"/>
          <w:szCs w:val="28"/>
          <w:lang w:eastAsia="ru-RU"/>
        </w:rPr>
        <w:t>- предотвращение угрозы причинения, либо причинения вреда</w:t>
      </w:r>
      <w:r w:rsidR="009E1708">
        <w:rPr>
          <w:rFonts w:ascii="Times New Roman" w:eastAsia="Times New Roman" w:hAnsi="Times New Roman" w:cs="Times New Roman"/>
          <w:color w:val="000000"/>
          <w:sz w:val="28"/>
          <w:szCs w:val="28"/>
          <w:lang w:eastAsia="ru-RU"/>
        </w:rPr>
        <w:t xml:space="preserve"> охраняемым законом ценностям,</w:t>
      </w:r>
      <w:r w:rsidRPr="0002688E">
        <w:rPr>
          <w:rFonts w:ascii="Times New Roman" w:eastAsia="Times New Roman" w:hAnsi="Times New Roman" w:cs="Times New Roman"/>
          <w:color w:val="000000"/>
          <w:sz w:val="28"/>
          <w:szCs w:val="28"/>
          <w:lang w:eastAsia="ru-RU"/>
        </w:rPr>
        <w:t xml:space="preserve"> вследствие нарушений обязательных требований;</w:t>
      </w:r>
    </w:p>
    <w:p w:rsidR="0002688E" w:rsidRPr="0002688E" w:rsidRDefault="0002688E" w:rsidP="0002688E">
      <w:pPr>
        <w:spacing w:after="0" w:line="240" w:lineRule="auto"/>
        <w:ind w:firstLine="567"/>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sz w:val="28"/>
          <w:szCs w:val="28"/>
          <w:lang w:eastAsia="ru-RU"/>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02688E" w:rsidRPr="0002688E" w:rsidRDefault="0002688E" w:rsidP="0002688E">
      <w:pPr>
        <w:spacing w:after="0" w:line="240" w:lineRule="auto"/>
        <w:ind w:firstLine="567"/>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sz w:val="28"/>
          <w:szCs w:val="28"/>
          <w:lang w:eastAsia="ru-RU"/>
        </w:rPr>
        <w:t>- формирование моделей социально ответственного, добросовестного, правового поведения контролируемых лиц;</w:t>
      </w:r>
    </w:p>
    <w:p w:rsidR="0002688E" w:rsidRPr="0002688E" w:rsidRDefault="0002688E" w:rsidP="0002688E">
      <w:pPr>
        <w:spacing w:after="0" w:line="240" w:lineRule="auto"/>
        <w:ind w:firstLine="567"/>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sz w:val="28"/>
          <w:szCs w:val="28"/>
          <w:lang w:eastAsia="ru-RU"/>
        </w:rPr>
        <w:lastRenderedPageBreak/>
        <w:t>- повышение прозрачности системы контрольно-надзорной деятельности.</w:t>
      </w:r>
    </w:p>
    <w:p w:rsidR="0002688E" w:rsidRPr="0002688E" w:rsidRDefault="0002688E" w:rsidP="0002688E">
      <w:pPr>
        <w:spacing w:after="0" w:line="240" w:lineRule="auto"/>
        <w:ind w:firstLine="709"/>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sz w:val="28"/>
          <w:szCs w:val="28"/>
          <w:lang w:eastAsia="ru-RU"/>
        </w:rPr>
        <w:t>2. Задачами реализации Программы являются:</w:t>
      </w:r>
    </w:p>
    <w:p w:rsidR="0002688E" w:rsidRPr="0002688E" w:rsidRDefault="0002688E" w:rsidP="0002688E">
      <w:pPr>
        <w:spacing w:after="0" w:line="240" w:lineRule="auto"/>
        <w:ind w:firstLine="567"/>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sz w:val="28"/>
          <w:szCs w:val="28"/>
          <w:lang w:eastAsia="ru-RU"/>
        </w:rPr>
        <w:t>- оценка возможной угрозы причинения, либо причинения вреда (ущерба)</w:t>
      </w:r>
      <w:r w:rsidR="009E1708" w:rsidRPr="009E1708">
        <w:rPr>
          <w:rFonts w:ascii="Times New Roman" w:eastAsia="Times New Roman" w:hAnsi="Times New Roman" w:cs="Times New Roman"/>
          <w:color w:val="000000"/>
          <w:sz w:val="28"/>
          <w:szCs w:val="28"/>
          <w:lang w:eastAsia="ru-RU"/>
        </w:rPr>
        <w:t xml:space="preserve"> </w:t>
      </w:r>
      <w:r w:rsidR="009E1708">
        <w:rPr>
          <w:rFonts w:ascii="Times New Roman" w:eastAsia="Times New Roman" w:hAnsi="Times New Roman" w:cs="Times New Roman"/>
          <w:color w:val="000000"/>
          <w:sz w:val="28"/>
          <w:szCs w:val="28"/>
          <w:lang w:eastAsia="ru-RU"/>
        </w:rPr>
        <w:t>охраняемым законом ценностям</w:t>
      </w:r>
      <w:r w:rsidRPr="0002688E">
        <w:rPr>
          <w:rFonts w:ascii="Times New Roman" w:eastAsia="Times New Roman" w:hAnsi="Times New Roman" w:cs="Times New Roman"/>
          <w:color w:val="000000"/>
          <w:sz w:val="28"/>
          <w:szCs w:val="28"/>
          <w:lang w:eastAsia="ru-RU"/>
        </w:rPr>
        <w:t>, выработка и реализация профилактических мер, способствующих ее снижению;</w:t>
      </w:r>
    </w:p>
    <w:p w:rsidR="0002688E" w:rsidRPr="0002688E" w:rsidRDefault="0002688E" w:rsidP="0002688E">
      <w:pPr>
        <w:spacing w:after="0" w:line="240" w:lineRule="auto"/>
        <w:ind w:firstLine="567"/>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sz w:val="28"/>
          <w:szCs w:val="28"/>
          <w:lang w:eastAsia="ru-RU"/>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02688E" w:rsidRPr="0002688E" w:rsidRDefault="0002688E" w:rsidP="0002688E">
      <w:pPr>
        <w:spacing w:after="0" w:line="240" w:lineRule="auto"/>
        <w:ind w:firstLine="567"/>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sz w:val="28"/>
          <w:szCs w:val="28"/>
          <w:lang w:eastAsia="ru-RU"/>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02688E" w:rsidRPr="0002688E" w:rsidRDefault="0002688E" w:rsidP="0002688E">
      <w:pPr>
        <w:spacing w:after="0" w:line="240" w:lineRule="auto"/>
        <w:ind w:firstLine="567"/>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sz w:val="28"/>
          <w:szCs w:val="28"/>
          <w:lang w:eastAsia="ru-RU"/>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02688E" w:rsidRPr="0002688E" w:rsidRDefault="0002688E" w:rsidP="0002688E">
      <w:pPr>
        <w:spacing w:after="0" w:line="240" w:lineRule="auto"/>
        <w:ind w:firstLine="567"/>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sz w:val="28"/>
          <w:szCs w:val="28"/>
          <w:lang w:eastAsia="ru-RU"/>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02688E" w:rsidRPr="0002688E" w:rsidRDefault="0002688E" w:rsidP="0002688E">
      <w:pPr>
        <w:spacing w:after="0" w:line="240" w:lineRule="auto"/>
        <w:ind w:firstLine="567"/>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sz w:val="28"/>
          <w:szCs w:val="28"/>
          <w:lang w:eastAsia="ru-RU"/>
        </w:rPr>
        <w:t>- формирование единого понимания обязательных требований у всех участников контрольно-надзорной деятельности;</w:t>
      </w:r>
    </w:p>
    <w:p w:rsidR="0002688E" w:rsidRPr="0002688E" w:rsidRDefault="0002688E" w:rsidP="0002688E">
      <w:pPr>
        <w:spacing w:after="0" w:line="240" w:lineRule="auto"/>
        <w:ind w:firstLine="567"/>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sz w:val="28"/>
          <w:szCs w:val="28"/>
          <w:lang w:eastAsia="ru-RU"/>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02688E" w:rsidRPr="0002688E" w:rsidRDefault="0002688E" w:rsidP="0002688E">
      <w:pPr>
        <w:spacing w:after="0" w:line="240" w:lineRule="auto"/>
        <w:ind w:firstLine="567"/>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sz w:val="28"/>
          <w:szCs w:val="28"/>
          <w:lang w:eastAsia="ru-RU"/>
        </w:rPr>
        <w:t>- снижение издержек контрольно-надзорной деятельности и административной нагрузки на контролируемых лиц.</w:t>
      </w:r>
    </w:p>
    <w:p w:rsidR="0002688E" w:rsidRPr="0002688E" w:rsidRDefault="0002688E" w:rsidP="0002688E">
      <w:pPr>
        <w:spacing w:after="0" w:line="240" w:lineRule="auto"/>
        <w:rPr>
          <w:rFonts w:ascii="Times New Roman" w:eastAsia="Times New Roman" w:hAnsi="Times New Roman" w:cs="Times New Roman"/>
          <w:sz w:val="24"/>
          <w:szCs w:val="24"/>
          <w:lang w:eastAsia="ru-RU"/>
        </w:rPr>
      </w:pPr>
    </w:p>
    <w:p w:rsidR="0002688E" w:rsidRPr="0002688E" w:rsidRDefault="0002688E" w:rsidP="0002688E">
      <w:pPr>
        <w:spacing w:after="0" w:line="240" w:lineRule="auto"/>
        <w:jc w:val="center"/>
        <w:rPr>
          <w:rFonts w:ascii="Times New Roman" w:eastAsia="Times New Roman" w:hAnsi="Times New Roman" w:cs="Times New Roman"/>
          <w:sz w:val="24"/>
          <w:szCs w:val="24"/>
          <w:lang w:eastAsia="ru-RU"/>
        </w:rPr>
      </w:pPr>
      <w:r w:rsidRPr="0002688E">
        <w:rPr>
          <w:rFonts w:ascii="Times New Roman" w:eastAsia="Times New Roman" w:hAnsi="Times New Roman" w:cs="Times New Roman"/>
          <w:b/>
          <w:bCs/>
          <w:color w:val="000000"/>
          <w:sz w:val="28"/>
          <w:szCs w:val="28"/>
          <w:lang w:eastAsia="ru-RU"/>
        </w:rPr>
        <w:t>III. Перечень профилактических мероприятий, сроки</w:t>
      </w:r>
    </w:p>
    <w:p w:rsidR="0002688E" w:rsidRPr="0002688E" w:rsidRDefault="0002688E" w:rsidP="0002688E">
      <w:pPr>
        <w:spacing w:after="0" w:line="240" w:lineRule="auto"/>
        <w:ind w:firstLine="567"/>
        <w:jc w:val="center"/>
        <w:rPr>
          <w:rFonts w:ascii="Times New Roman" w:eastAsia="Times New Roman" w:hAnsi="Times New Roman" w:cs="Times New Roman"/>
          <w:sz w:val="24"/>
          <w:szCs w:val="24"/>
          <w:lang w:eastAsia="ru-RU"/>
        </w:rPr>
      </w:pPr>
      <w:r w:rsidRPr="0002688E">
        <w:rPr>
          <w:rFonts w:ascii="Times New Roman" w:eastAsia="Times New Roman" w:hAnsi="Times New Roman" w:cs="Times New Roman"/>
          <w:b/>
          <w:bCs/>
          <w:color w:val="000000"/>
          <w:sz w:val="28"/>
          <w:szCs w:val="28"/>
          <w:lang w:eastAsia="ru-RU"/>
        </w:rPr>
        <w:t>(периодичность) их проведения</w:t>
      </w:r>
    </w:p>
    <w:p w:rsidR="0002688E" w:rsidRPr="0002688E" w:rsidRDefault="0002688E" w:rsidP="0002688E">
      <w:pPr>
        <w:spacing w:after="0" w:line="240" w:lineRule="auto"/>
        <w:rPr>
          <w:rFonts w:ascii="Times New Roman" w:eastAsia="Times New Roman" w:hAnsi="Times New Roman" w:cs="Times New Roman"/>
          <w:sz w:val="24"/>
          <w:szCs w:val="24"/>
          <w:lang w:eastAsia="ru-RU"/>
        </w:rPr>
      </w:pPr>
    </w:p>
    <w:p w:rsidR="0002688E" w:rsidRPr="0002688E" w:rsidRDefault="0002688E" w:rsidP="0002688E">
      <w:pPr>
        <w:spacing w:after="0" w:line="240" w:lineRule="auto"/>
        <w:ind w:firstLine="567"/>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sz w:val="28"/>
          <w:szCs w:val="28"/>
          <w:lang w:eastAsia="ru-RU"/>
        </w:rPr>
        <w:t xml:space="preserve">1. В соответствии с </w:t>
      </w:r>
      <w:r w:rsidRPr="00E63824">
        <w:rPr>
          <w:rFonts w:ascii="Times New Roman" w:eastAsia="Times New Roman" w:hAnsi="Times New Roman" w:cs="Times New Roman"/>
          <w:iCs/>
          <w:color w:val="000000"/>
          <w:sz w:val="28"/>
          <w:szCs w:val="28"/>
          <w:lang w:eastAsia="ru-RU"/>
        </w:rPr>
        <w:t>Положением о виде муниципального контроля</w:t>
      </w:r>
      <w:r w:rsidRPr="0002688E">
        <w:rPr>
          <w:rFonts w:ascii="Times New Roman" w:eastAsia="Times New Roman" w:hAnsi="Times New Roman" w:cs="Times New Roman"/>
          <w:i/>
          <w:iCs/>
          <w:color w:val="000000"/>
          <w:sz w:val="28"/>
          <w:szCs w:val="28"/>
          <w:lang w:eastAsia="ru-RU"/>
        </w:rPr>
        <w:t xml:space="preserve">, </w:t>
      </w:r>
      <w:r w:rsidRPr="0002688E">
        <w:rPr>
          <w:rFonts w:ascii="Times New Roman" w:eastAsia="Times New Roman" w:hAnsi="Times New Roman" w:cs="Times New Roman"/>
          <w:color w:val="000000"/>
          <w:sz w:val="28"/>
          <w:szCs w:val="28"/>
          <w:lang w:eastAsia="ru-RU"/>
        </w:rPr>
        <w:t>проводятся следующие профилактические мероприятия: </w:t>
      </w:r>
    </w:p>
    <w:p w:rsidR="0002688E" w:rsidRPr="00E63824" w:rsidRDefault="0002688E" w:rsidP="0002688E">
      <w:pPr>
        <w:spacing w:after="0" w:line="240" w:lineRule="auto"/>
        <w:ind w:firstLine="567"/>
        <w:jc w:val="both"/>
        <w:rPr>
          <w:rFonts w:ascii="Times New Roman" w:eastAsia="Times New Roman" w:hAnsi="Times New Roman" w:cs="Times New Roman"/>
          <w:sz w:val="24"/>
          <w:szCs w:val="24"/>
          <w:lang w:eastAsia="ru-RU"/>
        </w:rPr>
      </w:pPr>
      <w:r w:rsidRPr="00E63824">
        <w:rPr>
          <w:rFonts w:ascii="Times New Roman" w:eastAsia="Times New Roman" w:hAnsi="Times New Roman" w:cs="Times New Roman"/>
          <w:iCs/>
          <w:color w:val="000000"/>
          <w:sz w:val="28"/>
          <w:szCs w:val="28"/>
          <w:lang w:eastAsia="ru-RU"/>
        </w:rPr>
        <w:t>а) информирование;</w:t>
      </w:r>
    </w:p>
    <w:p w:rsidR="0002688E" w:rsidRPr="00E63824" w:rsidRDefault="0002688E" w:rsidP="0002688E">
      <w:pPr>
        <w:spacing w:after="0" w:line="240" w:lineRule="auto"/>
        <w:ind w:firstLine="567"/>
        <w:jc w:val="both"/>
        <w:rPr>
          <w:rFonts w:ascii="Times New Roman" w:eastAsia="Times New Roman" w:hAnsi="Times New Roman" w:cs="Times New Roman"/>
          <w:sz w:val="24"/>
          <w:szCs w:val="24"/>
          <w:lang w:eastAsia="ru-RU"/>
        </w:rPr>
      </w:pPr>
      <w:r w:rsidRPr="00E63824">
        <w:rPr>
          <w:rFonts w:ascii="Times New Roman" w:eastAsia="Times New Roman" w:hAnsi="Times New Roman" w:cs="Times New Roman"/>
          <w:iCs/>
          <w:color w:val="000000"/>
          <w:sz w:val="28"/>
          <w:szCs w:val="28"/>
          <w:lang w:eastAsia="ru-RU"/>
        </w:rPr>
        <w:t>б) обобщение правоприменительной практики; </w:t>
      </w:r>
    </w:p>
    <w:p w:rsidR="0002688E" w:rsidRPr="00E63824" w:rsidRDefault="0002688E" w:rsidP="0002688E">
      <w:pPr>
        <w:spacing w:after="0" w:line="240" w:lineRule="auto"/>
        <w:ind w:firstLine="567"/>
        <w:jc w:val="both"/>
        <w:rPr>
          <w:rFonts w:ascii="Times New Roman" w:eastAsia="Times New Roman" w:hAnsi="Times New Roman" w:cs="Times New Roman"/>
          <w:sz w:val="24"/>
          <w:szCs w:val="24"/>
          <w:lang w:eastAsia="ru-RU"/>
        </w:rPr>
      </w:pPr>
      <w:r w:rsidRPr="00E63824">
        <w:rPr>
          <w:rFonts w:ascii="Times New Roman" w:eastAsia="Times New Roman" w:hAnsi="Times New Roman" w:cs="Times New Roman"/>
          <w:iCs/>
          <w:color w:val="000000"/>
          <w:sz w:val="28"/>
          <w:szCs w:val="28"/>
          <w:lang w:eastAsia="ru-RU"/>
        </w:rPr>
        <w:t>в) объявление предостережения;</w:t>
      </w:r>
    </w:p>
    <w:p w:rsidR="0002688E" w:rsidRPr="00E63824" w:rsidRDefault="0002688E" w:rsidP="0002688E">
      <w:pPr>
        <w:spacing w:after="0" w:line="240" w:lineRule="auto"/>
        <w:ind w:firstLine="567"/>
        <w:jc w:val="both"/>
        <w:rPr>
          <w:rFonts w:ascii="Times New Roman" w:eastAsia="Times New Roman" w:hAnsi="Times New Roman" w:cs="Times New Roman"/>
          <w:sz w:val="24"/>
          <w:szCs w:val="24"/>
          <w:lang w:eastAsia="ru-RU"/>
        </w:rPr>
      </w:pPr>
      <w:r w:rsidRPr="00E63824">
        <w:rPr>
          <w:rFonts w:ascii="Times New Roman" w:eastAsia="Times New Roman" w:hAnsi="Times New Roman" w:cs="Times New Roman"/>
          <w:iCs/>
          <w:color w:val="000000"/>
          <w:sz w:val="28"/>
          <w:szCs w:val="28"/>
          <w:lang w:eastAsia="ru-RU"/>
        </w:rPr>
        <w:t>г) консультирование;</w:t>
      </w:r>
    </w:p>
    <w:p w:rsidR="00806F2F" w:rsidRPr="00C626A8" w:rsidRDefault="0002688E" w:rsidP="00C626A8">
      <w:pPr>
        <w:spacing w:after="0" w:line="240" w:lineRule="auto"/>
        <w:ind w:firstLine="567"/>
        <w:jc w:val="both"/>
        <w:rPr>
          <w:rFonts w:ascii="Times New Roman" w:eastAsia="Times New Roman" w:hAnsi="Times New Roman" w:cs="Times New Roman"/>
          <w:sz w:val="24"/>
          <w:szCs w:val="24"/>
          <w:lang w:eastAsia="ru-RU"/>
        </w:rPr>
      </w:pPr>
      <w:r w:rsidRPr="00E63824">
        <w:rPr>
          <w:rFonts w:ascii="Times New Roman" w:eastAsia="Times New Roman" w:hAnsi="Times New Roman" w:cs="Times New Roman"/>
          <w:iCs/>
          <w:color w:val="000000"/>
          <w:sz w:val="28"/>
          <w:szCs w:val="28"/>
          <w:lang w:eastAsia="ru-RU"/>
        </w:rPr>
        <w:t>д) профилактический визит</w:t>
      </w:r>
      <w:r w:rsidR="00806F2F">
        <w:rPr>
          <w:rFonts w:ascii="Times New Roman" w:eastAsia="Times New Roman" w:hAnsi="Times New Roman" w:cs="Times New Roman"/>
          <w:color w:val="000000"/>
          <w:sz w:val="28"/>
          <w:szCs w:val="28"/>
          <w:lang w:eastAsia="ru-RU"/>
        </w:rPr>
        <w:t>.</w:t>
      </w:r>
    </w:p>
    <w:p w:rsidR="0002688E" w:rsidRPr="0002688E" w:rsidRDefault="0002688E" w:rsidP="0002688E">
      <w:pPr>
        <w:spacing w:after="0" w:line="240" w:lineRule="auto"/>
        <w:ind w:firstLine="567"/>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sz w:val="28"/>
          <w:szCs w:val="28"/>
          <w:lang w:eastAsia="ru-RU"/>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02688E" w:rsidRPr="0002688E" w:rsidRDefault="0002688E" w:rsidP="0002688E">
      <w:pPr>
        <w:spacing w:after="0" w:line="240" w:lineRule="auto"/>
        <w:rPr>
          <w:rFonts w:ascii="Times New Roman" w:eastAsia="Times New Roman" w:hAnsi="Times New Roman" w:cs="Times New Roman"/>
          <w:sz w:val="24"/>
          <w:szCs w:val="24"/>
          <w:lang w:eastAsia="ru-RU"/>
        </w:rPr>
      </w:pPr>
    </w:p>
    <w:p w:rsidR="0002688E" w:rsidRPr="0002688E" w:rsidRDefault="0002688E" w:rsidP="003F30F1">
      <w:pPr>
        <w:spacing w:after="0" w:line="240" w:lineRule="auto"/>
        <w:jc w:val="center"/>
        <w:rPr>
          <w:rFonts w:ascii="Times New Roman" w:eastAsia="Times New Roman" w:hAnsi="Times New Roman" w:cs="Times New Roman"/>
          <w:sz w:val="24"/>
          <w:szCs w:val="24"/>
          <w:lang w:eastAsia="ru-RU"/>
        </w:rPr>
      </w:pPr>
      <w:r w:rsidRPr="0002688E">
        <w:rPr>
          <w:rFonts w:ascii="Times New Roman" w:eastAsia="Times New Roman" w:hAnsi="Times New Roman" w:cs="Times New Roman"/>
          <w:b/>
          <w:bCs/>
          <w:color w:val="000000"/>
          <w:sz w:val="28"/>
          <w:szCs w:val="28"/>
          <w:lang w:eastAsia="ru-RU"/>
        </w:rPr>
        <w:t>IV. Показатели результативности и эффективности Программы</w:t>
      </w:r>
    </w:p>
    <w:p w:rsidR="0002688E" w:rsidRPr="0002688E" w:rsidRDefault="0002688E" w:rsidP="0002688E">
      <w:pPr>
        <w:spacing w:after="0" w:line="240" w:lineRule="auto"/>
        <w:rPr>
          <w:rFonts w:ascii="Times New Roman" w:eastAsia="Times New Roman" w:hAnsi="Times New Roman" w:cs="Times New Roman"/>
          <w:sz w:val="24"/>
          <w:szCs w:val="24"/>
          <w:lang w:eastAsia="ru-RU"/>
        </w:rPr>
      </w:pPr>
    </w:p>
    <w:p w:rsidR="0002688E" w:rsidRPr="0002688E" w:rsidRDefault="0002688E" w:rsidP="0002688E">
      <w:pPr>
        <w:spacing w:after="0" w:line="240" w:lineRule="auto"/>
        <w:ind w:firstLine="709"/>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sz w:val="28"/>
          <w:szCs w:val="28"/>
          <w:lang w:eastAsia="ru-RU"/>
        </w:rPr>
        <w:lastRenderedPageBreak/>
        <w:t>1. Для оценки результативности и эффективности Программы устанавливаются следующие показатели результативности и эффективности:</w:t>
      </w:r>
    </w:p>
    <w:p w:rsidR="0002688E" w:rsidRPr="0002688E" w:rsidRDefault="0002688E" w:rsidP="0002688E">
      <w:pPr>
        <w:spacing w:after="0" w:line="240" w:lineRule="auto"/>
        <w:ind w:firstLine="709"/>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sz w:val="28"/>
          <w:szCs w:val="28"/>
          <w:lang w:eastAsia="ru-RU"/>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w:t>
      </w:r>
      <w:r w:rsidR="00E63824">
        <w:rPr>
          <w:rFonts w:ascii="Times New Roman" w:eastAsia="Times New Roman" w:hAnsi="Times New Roman" w:cs="Times New Roman"/>
          <w:color w:val="000000"/>
          <w:sz w:val="28"/>
          <w:szCs w:val="28"/>
          <w:lang w:eastAsia="ru-RU"/>
        </w:rPr>
        <w:t>ошении контролируемых лиц – 50</w:t>
      </w:r>
      <w:r w:rsidRPr="0002688E">
        <w:rPr>
          <w:rFonts w:ascii="Times New Roman" w:eastAsia="Times New Roman" w:hAnsi="Times New Roman" w:cs="Times New Roman"/>
          <w:color w:val="000000"/>
          <w:sz w:val="28"/>
          <w:szCs w:val="28"/>
          <w:lang w:eastAsia="ru-RU"/>
        </w:rPr>
        <w:t xml:space="preserve"> %.</w:t>
      </w:r>
    </w:p>
    <w:p w:rsidR="0002688E" w:rsidRPr="0002688E" w:rsidRDefault="0002688E" w:rsidP="0002688E">
      <w:pPr>
        <w:spacing w:after="0" w:line="240" w:lineRule="auto"/>
        <w:ind w:firstLine="709"/>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sz w:val="28"/>
          <w:szCs w:val="28"/>
          <w:lang w:eastAsia="ru-RU"/>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02688E" w:rsidRPr="0002688E" w:rsidRDefault="0002688E" w:rsidP="0002688E">
      <w:pPr>
        <w:spacing w:after="0" w:line="240" w:lineRule="auto"/>
        <w:ind w:firstLine="709"/>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sz w:val="28"/>
          <w:szCs w:val="28"/>
          <w:lang w:eastAsia="ru-RU"/>
        </w:rPr>
        <w:t>б) доля профилактических мероприятий в объем</w:t>
      </w:r>
      <w:r w:rsidR="00E63824">
        <w:rPr>
          <w:rFonts w:ascii="Times New Roman" w:eastAsia="Times New Roman" w:hAnsi="Times New Roman" w:cs="Times New Roman"/>
          <w:color w:val="000000"/>
          <w:sz w:val="28"/>
          <w:szCs w:val="28"/>
          <w:lang w:eastAsia="ru-RU"/>
        </w:rPr>
        <w:t>е контрольных мероприятий - 60</w:t>
      </w:r>
      <w:r w:rsidRPr="0002688E">
        <w:rPr>
          <w:rFonts w:ascii="Times New Roman" w:eastAsia="Times New Roman" w:hAnsi="Times New Roman" w:cs="Times New Roman"/>
          <w:color w:val="000000"/>
          <w:sz w:val="28"/>
          <w:szCs w:val="28"/>
          <w:lang w:eastAsia="ru-RU"/>
        </w:rPr>
        <w:t xml:space="preserve"> %.</w:t>
      </w:r>
    </w:p>
    <w:p w:rsidR="0002688E" w:rsidRPr="0002688E" w:rsidRDefault="0002688E" w:rsidP="0002688E">
      <w:pPr>
        <w:spacing w:after="0" w:line="240" w:lineRule="auto"/>
        <w:ind w:firstLine="709"/>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sz w:val="28"/>
          <w:szCs w:val="28"/>
          <w:lang w:eastAsia="ru-RU"/>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02688E" w:rsidRPr="0002688E" w:rsidRDefault="0002688E" w:rsidP="0002688E">
      <w:pPr>
        <w:spacing w:after="0" w:line="240" w:lineRule="auto"/>
        <w:rPr>
          <w:rFonts w:ascii="Times New Roman" w:eastAsia="Times New Roman" w:hAnsi="Times New Roman" w:cs="Times New Roman"/>
          <w:sz w:val="24"/>
          <w:szCs w:val="24"/>
          <w:lang w:eastAsia="ru-RU"/>
        </w:rPr>
      </w:pPr>
    </w:p>
    <w:p w:rsidR="0002688E" w:rsidRPr="00E63824" w:rsidRDefault="0002688E" w:rsidP="0002688E">
      <w:pPr>
        <w:spacing w:after="0" w:line="240" w:lineRule="auto"/>
        <w:ind w:firstLine="708"/>
        <w:jc w:val="both"/>
        <w:rPr>
          <w:rFonts w:ascii="Times New Roman" w:eastAsia="Times New Roman" w:hAnsi="Times New Roman" w:cs="Times New Roman"/>
          <w:sz w:val="24"/>
          <w:szCs w:val="24"/>
          <w:lang w:eastAsia="ru-RU"/>
        </w:rPr>
      </w:pPr>
      <w:r w:rsidRPr="00E63824">
        <w:rPr>
          <w:rFonts w:ascii="Times New Roman" w:eastAsia="Times New Roman" w:hAnsi="Times New Roman" w:cs="Times New Roman"/>
          <w:iCs/>
          <w:color w:val="000000"/>
          <w:sz w:val="28"/>
          <w:szCs w:val="28"/>
          <w:lang w:eastAsia="ru-RU"/>
        </w:rPr>
        <w:t>В целом можно рассмотреть различный набор показателей, например:</w:t>
      </w:r>
    </w:p>
    <w:p w:rsidR="0002688E" w:rsidRPr="00E63824" w:rsidRDefault="0002688E" w:rsidP="0002688E">
      <w:pPr>
        <w:spacing w:after="0" w:line="240" w:lineRule="auto"/>
        <w:ind w:firstLine="708"/>
        <w:jc w:val="both"/>
        <w:rPr>
          <w:rFonts w:ascii="Times New Roman" w:eastAsia="Times New Roman" w:hAnsi="Times New Roman" w:cs="Times New Roman"/>
          <w:sz w:val="24"/>
          <w:szCs w:val="24"/>
          <w:lang w:eastAsia="ru-RU"/>
        </w:rPr>
      </w:pPr>
      <w:r w:rsidRPr="00E63824">
        <w:rPr>
          <w:rFonts w:ascii="Times New Roman" w:eastAsia="Times New Roman" w:hAnsi="Times New Roman" w:cs="Times New Roman"/>
          <w:iCs/>
          <w:color w:val="000000"/>
          <w:sz w:val="28"/>
          <w:szCs w:val="28"/>
          <w:lang w:eastAsia="ru-RU"/>
        </w:rPr>
        <w:t>количество проведенных профилактических мероприятий;</w:t>
      </w:r>
    </w:p>
    <w:p w:rsidR="0002688E" w:rsidRPr="00E63824" w:rsidRDefault="0002688E" w:rsidP="0002688E">
      <w:pPr>
        <w:spacing w:after="0" w:line="240" w:lineRule="auto"/>
        <w:ind w:firstLine="708"/>
        <w:jc w:val="both"/>
        <w:rPr>
          <w:rFonts w:ascii="Times New Roman" w:eastAsia="Times New Roman" w:hAnsi="Times New Roman" w:cs="Times New Roman"/>
          <w:sz w:val="24"/>
          <w:szCs w:val="24"/>
          <w:lang w:eastAsia="ru-RU"/>
        </w:rPr>
      </w:pPr>
      <w:r w:rsidRPr="00E63824">
        <w:rPr>
          <w:rFonts w:ascii="Times New Roman" w:eastAsia="Times New Roman" w:hAnsi="Times New Roman" w:cs="Times New Roman"/>
          <w:iCs/>
          <w:color w:val="000000"/>
          <w:sz w:val="28"/>
          <w:szCs w:val="28"/>
          <w:lang w:eastAsia="ru-RU"/>
        </w:rPr>
        <w:t>количество контролируемых лиц, в отношении которых проведены профилактические мероприятия;</w:t>
      </w:r>
    </w:p>
    <w:p w:rsidR="0002688E" w:rsidRPr="00E63824" w:rsidRDefault="0002688E" w:rsidP="0002688E">
      <w:pPr>
        <w:spacing w:after="0" w:line="240" w:lineRule="auto"/>
        <w:ind w:firstLine="708"/>
        <w:jc w:val="both"/>
        <w:rPr>
          <w:rFonts w:ascii="Times New Roman" w:eastAsia="Times New Roman" w:hAnsi="Times New Roman" w:cs="Times New Roman"/>
          <w:sz w:val="24"/>
          <w:szCs w:val="24"/>
          <w:lang w:eastAsia="ru-RU"/>
        </w:rPr>
      </w:pPr>
      <w:r w:rsidRPr="00E63824">
        <w:rPr>
          <w:rFonts w:ascii="Times New Roman" w:eastAsia="Times New Roman" w:hAnsi="Times New Roman" w:cs="Times New Roman"/>
          <w:iCs/>
          <w:color w:val="000000"/>
          <w:sz w:val="28"/>
          <w:szCs w:val="28"/>
          <w:lang w:eastAsia="ru-RU"/>
        </w:rPr>
        <w:t>доля контролируемых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02688E" w:rsidRPr="00E63824" w:rsidRDefault="0002688E" w:rsidP="0002688E">
      <w:pPr>
        <w:spacing w:after="0" w:line="240" w:lineRule="auto"/>
        <w:ind w:firstLine="708"/>
        <w:jc w:val="both"/>
        <w:rPr>
          <w:rFonts w:ascii="Times New Roman" w:eastAsia="Times New Roman" w:hAnsi="Times New Roman" w:cs="Times New Roman"/>
          <w:sz w:val="24"/>
          <w:szCs w:val="24"/>
          <w:lang w:eastAsia="ru-RU"/>
        </w:rPr>
      </w:pPr>
      <w:r w:rsidRPr="00E63824">
        <w:rPr>
          <w:rFonts w:ascii="Times New Roman" w:eastAsia="Times New Roman" w:hAnsi="Times New Roman" w:cs="Times New Roman"/>
          <w:iCs/>
          <w:color w:val="000000"/>
          <w:sz w:val="28"/>
          <w:szCs w:val="28"/>
          <w:lang w:eastAsia="ru-RU"/>
        </w:rPr>
        <w:t>сокращение количества контрольных (надзорных) мероприятий при увеличении профилактических мероприятий при одновременном сохранении текущего (улучшении) состояния подконтрольной сферы;</w:t>
      </w:r>
    </w:p>
    <w:p w:rsidR="0002688E" w:rsidRPr="00E63824" w:rsidRDefault="0002688E" w:rsidP="0002688E">
      <w:pPr>
        <w:spacing w:after="0" w:line="240" w:lineRule="auto"/>
        <w:ind w:firstLine="567"/>
        <w:jc w:val="both"/>
        <w:rPr>
          <w:rFonts w:ascii="Times New Roman" w:eastAsia="Times New Roman" w:hAnsi="Times New Roman" w:cs="Times New Roman"/>
          <w:sz w:val="24"/>
          <w:szCs w:val="24"/>
          <w:lang w:eastAsia="ru-RU"/>
        </w:rPr>
      </w:pPr>
      <w:r w:rsidRPr="00E63824">
        <w:rPr>
          <w:rFonts w:ascii="Times New Roman" w:eastAsia="Times New Roman" w:hAnsi="Times New Roman" w:cs="Times New Roman"/>
          <w:iCs/>
          <w:color w:val="000000"/>
          <w:sz w:val="28"/>
          <w:szCs w:val="28"/>
          <w:lang w:eastAsia="ru-RU"/>
        </w:rPr>
        <w:t>снижение количества однотипных и повторяющихся нарушений одним и тем же подконтрольным субъектом.</w:t>
      </w:r>
    </w:p>
    <w:p w:rsidR="0002688E" w:rsidRPr="0002688E" w:rsidRDefault="0002688E" w:rsidP="003F30F1">
      <w:pPr>
        <w:spacing w:after="0" w:line="240" w:lineRule="auto"/>
        <w:ind w:firstLine="709"/>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sz w:val="28"/>
          <w:szCs w:val="28"/>
          <w:lang w:eastAsia="ru-RU"/>
        </w:rPr>
        <w:t>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02688E" w:rsidRPr="0002688E" w:rsidRDefault="0002688E" w:rsidP="0002688E">
      <w:pPr>
        <w:spacing w:after="0" w:line="240" w:lineRule="auto"/>
        <w:rPr>
          <w:rFonts w:ascii="Times New Roman" w:eastAsia="Times New Roman" w:hAnsi="Times New Roman" w:cs="Times New Roman"/>
          <w:sz w:val="24"/>
          <w:szCs w:val="24"/>
          <w:lang w:eastAsia="ru-RU"/>
        </w:rPr>
      </w:pPr>
    </w:p>
    <w:p w:rsidR="0002688E" w:rsidRPr="0002688E" w:rsidRDefault="0002688E" w:rsidP="0002688E">
      <w:pPr>
        <w:spacing w:after="0" w:line="240" w:lineRule="auto"/>
        <w:jc w:val="center"/>
        <w:rPr>
          <w:rFonts w:ascii="Times New Roman" w:eastAsia="Times New Roman" w:hAnsi="Times New Roman" w:cs="Times New Roman"/>
          <w:sz w:val="24"/>
          <w:szCs w:val="24"/>
          <w:lang w:eastAsia="ru-RU"/>
        </w:rPr>
      </w:pPr>
      <w:r w:rsidRPr="0002688E">
        <w:rPr>
          <w:rFonts w:ascii="Times New Roman" w:eastAsia="Times New Roman" w:hAnsi="Times New Roman" w:cs="Times New Roman"/>
          <w:b/>
          <w:bCs/>
          <w:color w:val="000000"/>
          <w:sz w:val="28"/>
          <w:szCs w:val="28"/>
          <w:lang w:eastAsia="ru-RU"/>
        </w:rPr>
        <w:t>Перечень профилактических мероприятий, </w:t>
      </w:r>
    </w:p>
    <w:p w:rsidR="0002688E" w:rsidRPr="0002688E" w:rsidRDefault="0002688E" w:rsidP="0002688E">
      <w:pPr>
        <w:spacing w:after="0" w:line="240" w:lineRule="auto"/>
        <w:jc w:val="center"/>
        <w:rPr>
          <w:rFonts w:ascii="Times New Roman" w:eastAsia="Times New Roman" w:hAnsi="Times New Roman" w:cs="Times New Roman"/>
          <w:sz w:val="24"/>
          <w:szCs w:val="24"/>
          <w:lang w:eastAsia="ru-RU"/>
        </w:rPr>
      </w:pPr>
      <w:r w:rsidRPr="0002688E">
        <w:rPr>
          <w:rFonts w:ascii="Times New Roman" w:eastAsia="Times New Roman" w:hAnsi="Times New Roman" w:cs="Times New Roman"/>
          <w:b/>
          <w:bCs/>
          <w:color w:val="000000"/>
          <w:sz w:val="28"/>
          <w:szCs w:val="28"/>
          <w:lang w:eastAsia="ru-RU"/>
        </w:rPr>
        <w:t>сроки (периодичность) их проведения</w:t>
      </w:r>
    </w:p>
    <w:p w:rsidR="0002688E" w:rsidRPr="0002688E" w:rsidRDefault="0002688E" w:rsidP="0002688E">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tblPr>
      <w:tblGrid>
        <w:gridCol w:w="425"/>
        <w:gridCol w:w="2309"/>
        <w:gridCol w:w="2675"/>
        <w:gridCol w:w="1853"/>
        <w:gridCol w:w="2309"/>
      </w:tblGrid>
      <w:tr w:rsidR="0002688E" w:rsidRPr="0002688E" w:rsidTr="000268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688E" w:rsidRPr="0002688E" w:rsidRDefault="0002688E" w:rsidP="0002688E">
            <w:pPr>
              <w:spacing w:after="0" w:line="240" w:lineRule="auto"/>
              <w:jc w:val="center"/>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lang w:eastAsia="ru-RU"/>
              </w:rPr>
              <w:t>№</w:t>
            </w:r>
          </w:p>
          <w:p w:rsidR="0002688E" w:rsidRPr="0002688E" w:rsidRDefault="0002688E" w:rsidP="0002688E">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688E" w:rsidRPr="0002688E" w:rsidRDefault="0002688E" w:rsidP="0002688E">
            <w:pPr>
              <w:spacing w:after="0" w:line="0" w:lineRule="atLeast"/>
              <w:jc w:val="center"/>
              <w:rPr>
                <w:rFonts w:ascii="Times New Roman" w:eastAsia="Times New Roman" w:hAnsi="Times New Roman" w:cs="Times New Roman"/>
                <w:sz w:val="24"/>
                <w:szCs w:val="24"/>
                <w:lang w:eastAsia="ru-RU"/>
              </w:rPr>
            </w:pPr>
            <w:r w:rsidRPr="0002688E">
              <w:rPr>
                <w:rFonts w:ascii="Times New Roman" w:eastAsia="Times New Roman" w:hAnsi="Times New Roman" w:cs="Times New Roman"/>
                <w:b/>
                <w:bCs/>
                <w:color w:val="000000"/>
                <w:lang w:eastAsia="ru-RU"/>
              </w:rPr>
              <w:t>Вид 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688E" w:rsidRPr="0002688E" w:rsidRDefault="0002688E" w:rsidP="0002688E">
            <w:pPr>
              <w:spacing w:after="0" w:line="0" w:lineRule="atLeast"/>
              <w:ind w:firstLine="36"/>
              <w:jc w:val="center"/>
              <w:rPr>
                <w:rFonts w:ascii="Times New Roman" w:eastAsia="Times New Roman" w:hAnsi="Times New Roman" w:cs="Times New Roman"/>
                <w:sz w:val="24"/>
                <w:szCs w:val="24"/>
                <w:lang w:eastAsia="ru-RU"/>
              </w:rPr>
            </w:pPr>
            <w:r w:rsidRPr="0002688E">
              <w:rPr>
                <w:rFonts w:ascii="Times New Roman" w:eastAsia="Times New Roman" w:hAnsi="Times New Roman" w:cs="Times New Roman"/>
                <w:b/>
                <w:bCs/>
                <w:color w:val="000000"/>
                <w:lang w:eastAsia="ru-RU"/>
              </w:rPr>
              <w:t>Форма 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688E" w:rsidRPr="0002688E" w:rsidRDefault="0002688E" w:rsidP="0002688E">
            <w:pPr>
              <w:spacing w:after="0" w:line="240" w:lineRule="auto"/>
              <w:jc w:val="center"/>
              <w:rPr>
                <w:rFonts w:ascii="Times New Roman" w:eastAsia="Times New Roman" w:hAnsi="Times New Roman" w:cs="Times New Roman"/>
                <w:sz w:val="24"/>
                <w:szCs w:val="24"/>
                <w:lang w:eastAsia="ru-RU"/>
              </w:rPr>
            </w:pPr>
            <w:r w:rsidRPr="0002688E">
              <w:rPr>
                <w:rFonts w:ascii="Times New Roman" w:eastAsia="Times New Roman" w:hAnsi="Times New Roman" w:cs="Times New Roman"/>
                <w:b/>
                <w:bCs/>
                <w:color w:val="000000"/>
                <w:lang w:eastAsia="ru-RU"/>
              </w:rPr>
              <w:t xml:space="preserve">Подразделение и (или) должностные лица </w:t>
            </w:r>
            <w:r w:rsidRPr="0002688E">
              <w:rPr>
                <w:rFonts w:ascii="Times New Roman" w:eastAsia="Times New Roman" w:hAnsi="Times New Roman" w:cs="Times New Roman"/>
                <w:b/>
                <w:bCs/>
                <w:i/>
                <w:iCs/>
                <w:color w:val="000000"/>
                <w:lang w:eastAsia="ru-RU"/>
              </w:rPr>
              <w:t>местной администрации</w:t>
            </w:r>
            <w:r w:rsidRPr="0002688E">
              <w:rPr>
                <w:rFonts w:ascii="Times New Roman" w:eastAsia="Times New Roman" w:hAnsi="Times New Roman" w:cs="Times New Roman"/>
                <w:b/>
                <w:bCs/>
                <w:color w:val="000000"/>
                <w:lang w:eastAsia="ru-RU"/>
              </w:rPr>
              <w:t>, ответственные за реализацию мероприятия</w:t>
            </w:r>
          </w:p>
          <w:p w:rsidR="0002688E" w:rsidRPr="0002688E" w:rsidRDefault="0002688E" w:rsidP="0002688E">
            <w:pPr>
              <w:spacing w:after="0" w:line="0" w:lineRule="atLeast"/>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2688E" w:rsidRPr="0002688E" w:rsidRDefault="0002688E" w:rsidP="0002688E">
            <w:pPr>
              <w:spacing w:after="0" w:line="0" w:lineRule="atLeast"/>
              <w:jc w:val="center"/>
              <w:rPr>
                <w:rFonts w:ascii="Times New Roman" w:eastAsia="Times New Roman" w:hAnsi="Times New Roman" w:cs="Times New Roman"/>
                <w:sz w:val="24"/>
                <w:szCs w:val="24"/>
                <w:lang w:eastAsia="ru-RU"/>
              </w:rPr>
            </w:pPr>
            <w:r w:rsidRPr="0002688E">
              <w:rPr>
                <w:rFonts w:ascii="Times New Roman" w:eastAsia="Times New Roman" w:hAnsi="Times New Roman" w:cs="Times New Roman"/>
                <w:b/>
                <w:bCs/>
                <w:color w:val="000000"/>
                <w:lang w:eastAsia="ru-RU"/>
              </w:rPr>
              <w:t>Сроки (периодичность) их проведения</w:t>
            </w:r>
          </w:p>
        </w:tc>
      </w:tr>
      <w:tr w:rsidR="0002688E" w:rsidRPr="0002688E" w:rsidTr="0002688E">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688E" w:rsidRPr="0002688E" w:rsidRDefault="0002688E" w:rsidP="0002688E">
            <w:pPr>
              <w:spacing w:after="0" w:line="240" w:lineRule="auto"/>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lang w:eastAsia="ru-RU"/>
              </w:rPr>
              <w:t>1.</w:t>
            </w:r>
          </w:p>
          <w:p w:rsidR="0002688E" w:rsidRPr="0002688E" w:rsidRDefault="0002688E" w:rsidP="0002688E">
            <w:pPr>
              <w:spacing w:after="0" w:line="0" w:lineRule="atLeast"/>
              <w:rPr>
                <w:rFonts w:ascii="Times New Roman" w:eastAsia="Times New Roman" w:hAnsi="Times New Roman" w:cs="Times New Roman"/>
                <w:sz w:val="24"/>
                <w:szCs w:val="24"/>
                <w:lang w:eastAsia="ru-RU"/>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688E" w:rsidRPr="0002688E" w:rsidRDefault="0002688E" w:rsidP="0002688E">
            <w:pPr>
              <w:spacing w:after="0" w:line="0" w:lineRule="atLeast"/>
              <w:ind w:firstLine="8"/>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lang w:eastAsia="ru-RU"/>
              </w:rPr>
              <w:t>Информирование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688E" w:rsidRPr="0002688E" w:rsidRDefault="0002688E" w:rsidP="0002688E">
            <w:pPr>
              <w:spacing w:after="0" w:line="0" w:lineRule="atLeast"/>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lang w:eastAsia="ru-RU"/>
              </w:rPr>
              <w:t xml:space="preserve">Проведение публичных мероприятий (собраний, совещаний, семинаров) с контролируемыми </w:t>
            </w:r>
            <w:r w:rsidRPr="0002688E">
              <w:rPr>
                <w:rFonts w:ascii="Times New Roman" w:eastAsia="Times New Roman" w:hAnsi="Times New Roman" w:cs="Times New Roman"/>
                <w:color w:val="000000"/>
                <w:lang w:eastAsia="ru-RU"/>
              </w:rPr>
              <w:lastRenderedPageBreak/>
              <w:t>лицами в целях их информирования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688E" w:rsidRPr="0002688E" w:rsidRDefault="009D0FBF" w:rsidP="0002688E">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РОУМИ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2688E" w:rsidRPr="0002688E" w:rsidRDefault="0002688E" w:rsidP="0002688E">
            <w:pPr>
              <w:spacing w:after="0" w:line="240" w:lineRule="auto"/>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lang w:eastAsia="ru-RU"/>
              </w:rPr>
              <w:t>По мере необходимости в течение года</w:t>
            </w:r>
            <w:r w:rsidR="005D4498">
              <w:rPr>
                <w:rFonts w:ascii="Times New Roman" w:eastAsia="Times New Roman" w:hAnsi="Times New Roman" w:cs="Times New Roman"/>
                <w:color w:val="000000"/>
                <w:lang w:eastAsia="ru-RU"/>
              </w:rPr>
              <w:t>.</w:t>
            </w:r>
          </w:p>
          <w:p w:rsidR="0002688E" w:rsidRPr="0002688E" w:rsidRDefault="0002688E" w:rsidP="0002688E">
            <w:pPr>
              <w:spacing w:after="0" w:line="0" w:lineRule="atLeast"/>
              <w:rPr>
                <w:rFonts w:ascii="Times New Roman" w:eastAsia="Times New Roman" w:hAnsi="Times New Roman" w:cs="Times New Roman"/>
                <w:sz w:val="24"/>
                <w:szCs w:val="24"/>
                <w:lang w:eastAsia="ru-RU"/>
              </w:rPr>
            </w:pPr>
          </w:p>
        </w:tc>
      </w:tr>
      <w:tr w:rsidR="0002688E" w:rsidRPr="0002688E" w:rsidTr="0002688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688E" w:rsidRPr="0002688E" w:rsidRDefault="0002688E" w:rsidP="0002688E">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688E" w:rsidRPr="0002688E" w:rsidRDefault="0002688E" w:rsidP="000268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688E" w:rsidRPr="0002688E" w:rsidRDefault="0002688E" w:rsidP="0002688E">
            <w:pPr>
              <w:spacing w:after="0" w:line="0" w:lineRule="atLeast"/>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lang w:eastAsia="ru-RU"/>
              </w:rPr>
              <w:t>Публикация на сайте руководств по соблюдению обязател</w:t>
            </w:r>
            <w:r w:rsidR="009D0FBF">
              <w:rPr>
                <w:rFonts w:ascii="Times New Roman" w:eastAsia="Times New Roman" w:hAnsi="Times New Roman" w:cs="Times New Roman"/>
                <w:color w:val="000000"/>
                <w:lang w:eastAsia="ru-RU"/>
              </w:rPr>
              <w:t>ьных требован</w:t>
            </w:r>
            <w:r w:rsidR="006176BD">
              <w:rPr>
                <w:rFonts w:ascii="Times New Roman" w:eastAsia="Times New Roman" w:hAnsi="Times New Roman" w:cs="Times New Roman"/>
                <w:color w:val="000000"/>
                <w:lang w:eastAsia="ru-RU"/>
              </w:rPr>
              <w:t xml:space="preserve">ий </w:t>
            </w:r>
            <w:r w:rsidR="009D0FBF">
              <w:rPr>
                <w:rFonts w:ascii="Times New Roman" w:eastAsia="Times New Roman" w:hAnsi="Times New Roman" w:cs="Times New Roman"/>
                <w:color w:val="000000"/>
                <w:lang w:eastAsia="ru-RU"/>
              </w:rPr>
              <w:t xml:space="preserve"> земельного законодательства</w:t>
            </w:r>
            <w:r w:rsidRPr="0002688E">
              <w:rPr>
                <w:rFonts w:ascii="Times New Roman" w:eastAsia="Times New Roman" w:hAnsi="Times New Roman" w:cs="Times New Roman"/>
                <w:color w:val="000000"/>
                <w:lang w:eastAsia="ru-RU"/>
              </w:rPr>
              <w:t xml:space="preserve"> при направлении их в адрес местной администрации уполномоченным федеральным органом исполнительной власти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688E" w:rsidRPr="0002688E" w:rsidRDefault="009D0FBF" w:rsidP="0002688E">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РОУМИ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2688E" w:rsidRPr="0002688E" w:rsidRDefault="0002688E" w:rsidP="0002688E">
            <w:pPr>
              <w:spacing w:after="0" w:line="0" w:lineRule="atLeast"/>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lang w:eastAsia="ru-RU"/>
              </w:rPr>
              <w:t>По мере поступления</w:t>
            </w:r>
          </w:p>
        </w:tc>
      </w:tr>
      <w:tr w:rsidR="0002688E" w:rsidRPr="0002688E" w:rsidTr="0002688E">
        <w:trPr>
          <w:trHeight w:val="17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688E" w:rsidRPr="0002688E" w:rsidRDefault="0002688E" w:rsidP="0002688E">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2688E" w:rsidRPr="0002688E" w:rsidRDefault="0002688E" w:rsidP="000268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688E" w:rsidRPr="0002688E" w:rsidRDefault="0002688E" w:rsidP="0002688E">
            <w:pPr>
              <w:spacing w:after="0" w:line="240" w:lineRule="auto"/>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lang w:eastAsia="ru-RU"/>
              </w:rPr>
              <w:t>Размещение и поддержание в актуальном состоянии на официальном сайте в</w:t>
            </w:r>
            <w:r w:rsidR="006176BD">
              <w:rPr>
                <w:rFonts w:ascii="Times New Roman" w:eastAsia="Times New Roman" w:hAnsi="Times New Roman" w:cs="Times New Roman"/>
                <w:color w:val="000000"/>
                <w:lang w:eastAsia="ru-RU"/>
              </w:rPr>
              <w:t xml:space="preserve"> сети "Интернет" </w:t>
            </w:r>
            <w:r w:rsidRPr="0002688E">
              <w:rPr>
                <w:rFonts w:ascii="Times New Roman" w:eastAsia="Times New Roman" w:hAnsi="Times New Roman" w:cs="Times New Roman"/>
                <w:color w:val="000000"/>
                <w:lang w:eastAsia="ru-RU"/>
              </w:rPr>
              <w:t xml:space="preserve"> Положения о виде контроля</w:t>
            </w:r>
          </w:p>
          <w:p w:rsidR="0002688E" w:rsidRPr="0002688E" w:rsidRDefault="0002688E" w:rsidP="0002688E">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688E" w:rsidRPr="0002688E" w:rsidRDefault="009D0FBF" w:rsidP="000268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РОУМИ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2688E" w:rsidRPr="0002688E" w:rsidRDefault="0002688E" w:rsidP="0002688E">
            <w:pPr>
              <w:spacing w:after="0" w:line="240" w:lineRule="auto"/>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lang w:eastAsia="ru-RU"/>
              </w:rPr>
              <w:t>По мере обновления</w:t>
            </w:r>
          </w:p>
        </w:tc>
      </w:tr>
      <w:tr w:rsidR="0002688E" w:rsidRPr="0002688E" w:rsidTr="0002688E">
        <w:trPr>
          <w:trHeight w:val="19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688E" w:rsidRPr="0002688E" w:rsidRDefault="0002688E" w:rsidP="0002688E">
            <w:pPr>
              <w:spacing w:after="0" w:line="240" w:lineRule="auto"/>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688E" w:rsidRPr="0002688E" w:rsidRDefault="0002688E" w:rsidP="0002688E">
            <w:pPr>
              <w:spacing w:after="0" w:line="240" w:lineRule="auto"/>
              <w:ind w:firstLine="34"/>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lang w:eastAsia="ru-RU"/>
              </w:rPr>
              <w:t>Обобщение правоприменительной практики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688E" w:rsidRPr="0002688E" w:rsidRDefault="0002688E" w:rsidP="0002688E">
            <w:pPr>
              <w:spacing w:after="0" w:line="240" w:lineRule="auto"/>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lang w:eastAsia="ru-RU"/>
              </w:rPr>
              <w:t>Обобщение и анализ правоприменительной практики контрольно-над</w:t>
            </w:r>
            <w:r w:rsidR="006176BD">
              <w:rPr>
                <w:rFonts w:ascii="Times New Roman" w:eastAsia="Times New Roman" w:hAnsi="Times New Roman" w:cs="Times New Roman"/>
                <w:color w:val="000000"/>
                <w:lang w:eastAsia="ru-RU"/>
              </w:rPr>
              <w:t>зорной деятельности муниципального контроля</w:t>
            </w:r>
            <w:r w:rsidRPr="0002688E">
              <w:rPr>
                <w:rFonts w:ascii="Times New Roman" w:eastAsia="Times New Roman" w:hAnsi="Times New Roman" w:cs="Times New Roman"/>
                <w:color w:val="000000"/>
                <w:lang w:eastAsia="ru-RU"/>
              </w:rPr>
              <w:t xml:space="preserve"> с классификацией причин возникновения типовых нарушений обязательных требований и размещение утвержденного доклада о правоприменительной пра</w:t>
            </w:r>
            <w:r w:rsidR="006176BD">
              <w:rPr>
                <w:rFonts w:ascii="Times New Roman" w:eastAsia="Times New Roman" w:hAnsi="Times New Roman" w:cs="Times New Roman"/>
                <w:color w:val="000000"/>
                <w:lang w:eastAsia="ru-RU"/>
              </w:rPr>
              <w:t>ктике на официальном сайте администрации Абанского района</w:t>
            </w:r>
            <w:r w:rsidRPr="0002688E">
              <w:rPr>
                <w:rFonts w:ascii="Times New Roman" w:eastAsia="Times New Roman" w:hAnsi="Times New Roman" w:cs="Times New Roman"/>
                <w:color w:val="000000"/>
                <w:lang w:eastAsia="ru-RU"/>
              </w:rPr>
              <w:t xml:space="preserve"> в срок, не превышающий 5 рабочих дней со дня утверждения доклада.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688E" w:rsidRPr="0002688E" w:rsidRDefault="009D0FBF" w:rsidP="000268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РОУМИ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2688E" w:rsidRPr="0002688E" w:rsidRDefault="0002688E" w:rsidP="0002688E">
            <w:pPr>
              <w:spacing w:after="0" w:line="240" w:lineRule="auto"/>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lang w:eastAsia="ru-RU"/>
              </w:rPr>
              <w:t>Ежегодно (не позднее 25 февраля года, следующего за годом обобщения правоприменительной практики)</w:t>
            </w:r>
          </w:p>
        </w:tc>
      </w:tr>
      <w:tr w:rsidR="0002688E" w:rsidRPr="0002688E" w:rsidTr="000268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688E" w:rsidRPr="0002688E" w:rsidRDefault="0002688E" w:rsidP="0002688E">
            <w:pPr>
              <w:spacing w:after="0" w:line="0" w:lineRule="atLeast"/>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688E" w:rsidRPr="0002688E" w:rsidRDefault="0002688E" w:rsidP="0002688E">
            <w:pPr>
              <w:spacing w:after="0" w:line="0" w:lineRule="atLeast"/>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lang w:eastAsia="ru-RU"/>
              </w:rPr>
              <w:t>Объявление предостережения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688E" w:rsidRPr="0002688E" w:rsidRDefault="0002688E" w:rsidP="0002688E">
            <w:pPr>
              <w:spacing w:after="0" w:line="0" w:lineRule="atLeast"/>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lang w:eastAsia="ru-RU"/>
              </w:rPr>
              <w:t>Объявление предостережений контролируемым лицам для целей принятия мер по обеспечению соблюдения обязательных требований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688E" w:rsidRPr="0002688E" w:rsidRDefault="009D0FBF" w:rsidP="0002688E">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РОУМИ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2688E" w:rsidRPr="0002688E" w:rsidRDefault="0002688E" w:rsidP="0002688E">
            <w:pPr>
              <w:spacing w:after="0" w:line="240" w:lineRule="auto"/>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lang w:eastAsia="ru-RU"/>
              </w:rPr>
              <w:t>В течение года (при наличии оснований)</w:t>
            </w:r>
          </w:p>
          <w:p w:rsidR="0002688E" w:rsidRPr="0002688E" w:rsidRDefault="0002688E" w:rsidP="0002688E">
            <w:pPr>
              <w:spacing w:after="0" w:line="0" w:lineRule="atLeast"/>
              <w:rPr>
                <w:rFonts w:ascii="Times New Roman" w:eastAsia="Times New Roman" w:hAnsi="Times New Roman" w:cs="Times New Roman"/>
                <w:sz w:val="24"/>
                <w:szCs w:val="24"/>
                <w:lang w:eastAsia="ru-RU"/>
              </w:rPr>
            </w:pPr>
          </w:p>
        </w:tc>
      </w:tr>
      <w:tr w:rsidR="0002688E" w:rsidRPr="0002688E" w:rsidTr="0002688E">
        <w:trPr>
          <w:trHeight w:val="39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688E" w:rsidRPr="0002688E" w:rsidRDefault="0002688E" w:rsidP="0002688E">
            <w:pPr>
              <w:spacing w:after="0" w:line="240" w:lineRule="auto"/>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lang w:eastAsia="ru-RU"/>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688E" w:rsidRPr="0002688E" w:rsidRDefault="0002688E" w:rsidP="0002688E">
            <w:pPr>
              <w:spacing w:after="0" w:line="240" w:lineRule="auto"/>
              <w:ind w:firstLine="34"/>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lang w:eastAsia="ru-RU"/>
              </w:rPr>
              <w:t>Консультирование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688E" w:rsidRPr="0002688E" w:rsidRDefault="0002688E" w:rsidP="0002688E">
            <w:pPr>
              <w:spacing w:after="0" w:line="240" w:lineRule="auto"/>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lang w:eastAsia="ru-RU"/>
              </w:rPr>
              <w:t xml:space="preserve">Проведение должностными лицами </w:t>
            </w:r>
            <w:r w:rsidR="006176BD" w:rsidRPr="006176BD">
              <w:rPr>
                <w:rFonts w:ascii="Times New Roman" w:eastAsia="Times New Roman" w:hAnsi="Times New Roman" w:cs="Times New Roman"/>
                <w:iCs/>
                <w:color w:val="000000"/>
                <w:lang w:eastAsia="ru-RU"/>
              </w:rPr>
              <w:t>администрации Абанского района</w:t>
            </w:r>
            <w:r w:rsidRPr="006176BD">
              <w:rPr>
                <w:rFonts w:ascii="Times New Roman" w:eastAsia="Times New Roman" w:hAnsi="Times New Roman" w:cs="Times New Roman"/>
                <w:color w:val="000000"/>
                <w:lang w:eastAsia="ru-RU"/>
              </w:rPr>
              <w:t xml:space="preserve"> </w:t>
            </w:r>
            <w:r w:rsidRPr="0002688E">
              <w:rPr>
                <w:rFonts w:ascii="Times New Roman" w:eastAsia="Times New Roman" w:hAnsi="Times New Roman" w:cs="Times New Roman"/>
                <w:color w:val="000000"/>
                <w:lang w:eastAsia="ru-RU"/>
              </w:rPr>
              <w:t>консультаций по вопросам:</w:t>
            </w:r>
          </w:p>
          <w:p w:rsidR="0002688E" w:rsidRPr="0002688E" w:rsidRDefault="0002688E" w:rsidP="0002688E">
            <w:pPr>
              <w:spacing w:after="0" w:line="240" w:lineRule="auto"/>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lang w:eastAsia="ru-RU"/>
              </w:rPr>
              <w:t>______________________.</w:t>
            </w:r>
          </w:p>
          <w:p w:rsidR="0002688E" w:rsidRPr="0002688E" w:rsidRDefault="0002688E" w:rsidP="0002688E">
            <w:pPr>
              <w:spacing w:after="0" w:line="240" w:lineRule="auto"/>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lang w:eastAsia="ru-RU"/>
              </w:rPr>
              <w:t xml:space="preserve">Консультирование осуществляется посредствам 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8" w:history="1">
              <w:r w:rsidRPr="0002688E">
                <w:rPr>
                  <w:rFonts w:ascii="Times New Roman" w:eastAsia="Times New Roman" w:hAnsi="Times New Roman" w:cs="Times New Roman"/>
                  <w:color w:val="000000"/>
                  <w:lang w:eastAsia="ru-RU"/>
                </w:rPr>
                <w:t>законом</w:t>
              </w:r>
            </w:hyperlink>
            <w:r w:rsidRPr="0002688E">
              <w:rPr>
                <w:rFonts w:ascii="Times New Roman" w:eastAsia="Times New Roman" w:hAnsi="Times New Roman" w:cs="Times New Roman"/>
                <w:color w:val="000000"/>
                <w:lang w:eastAsia="ru-RU"/>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688E" w:rsidRPr="0002688E" w:rsidRDefault="009D0FBF" w:rsidP="000268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РОУМИ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2688E" w:rsidRPr="0002688E" w:rsidRDefault="0002688E" w:rsidP="0002688E">
            <w:pPr>
              <w:spacing w:after="0" w:line="240" w:lineRule="auto"/>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lang w:eastAsia="ru-RU"/>
              </w:rPr>
              <w:t>В течение года (при наличии оснований)</w:t>
            </w:r>
          </w:p>
          <w:p w:rsidR="0002688E" w:rsidRPr="0002688E" w:rsidRDefault="0002688E" w:rsidP="0002688E">
            <w:pPr>
              <w:spacing w:after="0" w:line="240" w:lineRule="auto"/>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lang w:eastAsia="ru-RU"/>
              </w:rPr>
              <w:t>ИЛИ</w:t>
            </w:r>
          </w:p>
          <w:p w:rsidR="0002688E" w:rsidRPr="0002688E" w:rsidRDefault="0002688E" w:rsidP="0002688E">
            <w:pPr>
              <w:spacing w:after="0" w:line="240" w:lineRule="auto"/>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lang w:eastAsia="ru-RU"/>
              </w:rPr>
              <w:t>Ежемесячно в соответствии с графиком, утверждаемым главой местной администрации </w:t>
            </w:r>
          </w:p>
          <w:p w:rsidR="0002688E" w:rsidRPr="0002688E" w:rsidRDefault="0002688E" w:rsidP="0002688E">
            <w:pPr>
              <w:spacing w:after="0" w:line="240" w:lineRule="auto"/>
              <w:rPr>
                <w:rFonts w:ascii="Times New Roman" w:eastAsia="Times New Roman" w:hAnsi="Times New Roman" w:cs="Times New Roman"/>
                <w:sz w:val="24"/>
                <w:szCs w:val="24"/>
                <w:lang w:eastAsia="ru-RU"/>
              </w:rPr>
            </w:pPr>
          </w:p>
        </w:tc>
      </w:tr>
      <w:tr w:rsidR="0002688E" w:rsidRPr="0002688E" w:rsidTr="0002688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688E" w:rsidRPr="0002688E" w:rsidRDefault="0002688E" w:rsidP="0002688E">
            <w:pPr>
              <w:spacing w:after="0" w:line="0" w:lineRule="atLeast"/>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688E" w:rsidRPr="0002688E" w:rsidRDefault="0002688E" w:rsidP="0002688E">
            <w:pPr>
              <w:spacing w:after="0" w:line="0" w:lineRule="atLeast"/>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lang w:eastAsia="ru-RU"/>
              </w:rPr>
              <w:t>Профилактический визит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688E" w:rsidRPr="0002688E" w:rsidRDefault="0002688E" w:rsidP="0002688E">
            <w:pPr>
              <w:spacing w:after="0" w:line="240" w:lineRule="auto"/>
              <w:jc w:val="both"/>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lang w:eastAsia="ru-RU"/>
              </w:rPr>
              <w:t xml:space="preserve">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w:t>
            </w:r>
            <w:r w:rsidRPr="0002688E">
              <w:rPr>
                <w:rFonts w:ascii="Times New Roman" w:eastAsia="Times New Roman" w:hAnsi="Times New Roman" w:cs="Times New Roman"/>
                <w:color w:val="000000"/>
                <w:lang w:eastAsia="ru-RU"/>
              </w:rPr>
              <w:lastRenderedPageBreak/>
              <w:t>категории риска.</w:t>
            </w:r>
          </w:p>
          <w:p w:rsidR="0002688E" w:rsidRPr="0002688E" w:rsidRDefault="0002688E" w:rsidP="0002688E">
            <w:pPr>
              <w:spacing w:after="0" w:line="0" w:lineRule="atLeast"/>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688E" w:rsidRPr="0002688E" w:rsidRDefault="009D0FBF" w:rsidP="0002688E">
            <w:pPr>
              <w:spacing w:after="0" w:line="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РОУМИ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2688E" w:rsidRPr="0002688E" w:rsidRDefault="0002688E" w:rsidP="0002688E">
            <w:pPr>
              <w:spacing w:after="0" w:line="240" w:lineRule="auto"/>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lang w:eastAsia="ru-RU"/>
              </w:rPr>
              <w:t>Профилактические визиты подлежат проведению в течение года (при наличии оснований).</w:t>
            </w:r>
          </w:p>
          <w:p w:rsidR="0002688E" w:rsidRPr="0002688E" w:rsidRDefault="0002688E" w:rsidP="0002688E">
            <w:pPr>
              <w:spacing w:after="0" w:line="240" w:lineRule="auto"/>
              <w:rPr>
                <w:rFonts w:ascii="Times New Roman" w:eastAsia="Times New Roman" w:hAnsi="Times New Roman" w:cs="Times New Roman"/>
                <w:sz w:val="24"/>
                <w:szCs w:val="24"/>
                <w:lang w:eastAsia="ru-RU"/>
              </w:rPr>
            </w:pPr>
            <w:r w:rsidRPr="0002688E">
              <w:rPr>
                <w:rFonts w:ascii="Times New Roman" w:eastAsia="Times New Roman" w:hAnsi="Times New Roman" w:cs="Times New Roman"/>
                <w:color w:val="000000"/>
                <w:lang w:eastAsia="ru-RU"/>
              </w:rPr>
              <w:t>Обязательные профилактические визиты пр</w:t>
            </w:r>
            <w:r w:rsidR="006176BD">
              <w:rPr>
                <w:rFonts w:ascii="Times New Roman" w:eastAsia="Times New Roman" w:hAnsi="Times New Roman" w:cs="Times New Roman"/>
                <w:color w:val="000000"/>
                <w:lang w:eastAsia="ru-RU"/>
              </w:rPr>
              <w:t>оводятся 1 раз в месяц</w:t>
            </w:r>
            <w:r w:rsidRPr="0002688E">
              <w:rPr>
                <w:rFonts w:ascii="Times New Roman" w:eastAsia="Times New Roman" w:hAnsi="Times New Roman" w:cs="Times New Roman"/>
                <w:color w:val="000000"/>
                <w:lang w:eastAsia="ru-RU"/>
              </w:rPr>
              <w:t>.</w:t>
            </w:r>
          </w:p>
          <w:p w:rsidR="0002688E" w:rsidRPr="0002688E" w:rsidRDefault="0002688E" w:rsidP="0002688E">
            <w:pPr>
              <w:spacing w:after="0" w:line="0" w:lineRule="atLeast"/>
              <w:rPr>
                <w:rFonts w:ascii="Times New Roman" w:eastAsia="Times New Roman" w:hAnsi="Times New Roman" w:cs="Times New Roman"/>
                <w:sz w:val="24"/>
                <w:szCs w:val="24"/>
                <w:lang w:eastAsia="ru-RU"/>
              </w:rPr>
            </w:pPr>
          </w:p>
        </w:tc>
      </w:tr>
    </w:tbl>
    <w:p w:rsidR="005B6E89" w:rsidRDefault="005B6E89"/>
    <w:sectPr w:rsidR="005B6E89" w:rsidSect="005B6E89">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59B" w:rsidRDefault="0003759B" w:rsidP="00FA50AF">
      <w:pPr>
        <w:spacing w:after="0" w:line="240" w:lineRule="auto"/>
      </w:pPr>
      <w:r>
        <w:separator/>
      </w:r>
    </w:p>
  </w:endnote>
  <w:endnote w:type="continuationSeparator" w:id="0">
    <w:p w:rsidR="0003759B" w:rsidRDefault="0003759B" w:rsidP="00FA50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59B" w:rsidRDefault="0003759B" w:rsidP="00FA50AF">
      <w:pPr>
        <w:spacing w:after="0" w:line="240" w:lineRule="auto"/>
      </w:pPr>
      <w:r>
        <w:separator/>
      </w:r>
    </w:p>
  </w:footnote>
  <w:footnote w:type="continuationSeparator" w:id="0">
    <w:p w:rsidR="0003759B" w:rsidRDefault="0003759B" w:rsidP="00FA50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AF" w:rsidRDefault="00FA50AF" w:rsidP="00FA50AF">
    <w:pPr>
      <w:pStyle w:val="a6"/>
      <w:tabs>
        <w:tab w:val="clear" w:pos="4677"/>
        <w:tab w:val="clear" w:pos="9355"/>
        <w:tab w:val="left" w:pos="6885"/>
      </w:tabs>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2688E"/>
    <w:rsid w:val="0002688E"/>
    <w:rsid w:val="00034398"/>
    <w:rsid w:val="0003759B"/>
    <w:rsid w:val="000D4DE6"/>
    <w:rsid w:val="001B0D59"/>
    <w:rsid w:val="00217F91"/>
    <w:rsid w:val="002464CB"/>
    <w:rsid w:val="002C0DF5"/>
    <w:rsid w:val="002D56C9"/>
    <w:rsid w:val="003A2E5E"/>
    <w:rsid w:val="003F30F1"/>
    <w:rsid w:val="0042506B"/>
    <w:rsid w:val="0050292B"/>
    <w:rsid w:val="005662EA"/>
    <w:rsid w:val="005B6E89"/>
    <w:rsid w:val="005D4498"/>
    <w:rsid w:val="005F489A"/>
    <w:rsid w:val="006176BD"/>
    <w:rsid w:val="00641049"/>
    <w:rsid w:val="0073797F"/>
    <w:rsid w:val="0074276A"/>
    <w:rsid w:val="00743CA6"/>
    <w:rsid w:val="00806F2F"/>
    <w:rsid w:val="00831A6B"/>
    <w:rsid w:val="008A053E"/>
    <w:rsid w:val="008B4656"/>
    <w:rsid w:val="009010C1"/>
    <w:rsid w:val="009161E3"/>
    <w:rsid w:val="009A6F41"/>
    <w:rsid w:val="009B3B0B"/>
    <w:rsid w:val="009C38CE"/>
    <w:rsid w:val="009C4CAF"/>
    <w:rsid w:val="009D0FBF"/>
    <w:rsid w:val="009E1708"/>
    <w:rsid w:val="00A01C20"/>
    <w:rsid w:val="00A52BC9"/>
    <w:rsid w:val="00AA1A78"/>
    <w:rsid w:val="00AB689E"/>
    <w:rsid w:val="00AC6E4D"/>
    <w:rsid w:val="00AF73D6"/>
    <w:rsid w:val="00B714C5"/>
    <w:rsid w:val="00B715B2"/>
    <w:rsid w:val="00BB0BFC"/>
    <w:rsid w:val="00C24CC1"/>
    <w:rsid w:val="00C3052B"/>
    <w:rsid w:val="00C45864"/>
    <w:rsid w:val="00C624F2"/>
    <w:rsid w:val="00C626A8"/>
    <w:rsid w:val="00C75122"/>
    <w:rsid w:val="00CD6F7E"/>
    <w:rsid w:val="00D23533"/>
    <w:rsid w:val="00D27B37"/>
    <w:rsid w:val="00D85430"/>
    <w:rsid w:val="00DB04C2"/>
    <w:rsid w:val="00DE5CC0"/>
    <w:rsid w:val="00E51A00"/>
    <w:rsid w:val="00E63824"/>
    <w:rsid w:val="00E71D45"/>
    <w:rsid w:val="00E74D01"/>
    <w:rsid w:val="00E76E5E"/>
    <w:rsid w:val="00ED224F"/>
    <w:rsid w:val="00EF2E10"/>
    <w:rsid w:val="00F42335"/>
    <w:rsid w:val="00F5084D"/>
    <w:rsid w:val="00FA50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E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6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688E"/>
    <w:rPr>
      <w:color w:val="0000FF"/>
      <w:u w:val="single"/>
    </w:rPr>
  </w:style>
  <w:style w:type="paragraph" w:customStyle="1" w:styleId="ConsPlusNormal">
    <w:name w:val="ConsPlusNormal"/>
    <w:rsid w:val="00AB689E"/>
    <w:pPr>
      <w:suppressAutoHyphens/>
      <w:autoSpaceDE w:val="0"/>
      <w:spacing w:after="0" w:line="240" w:lineRule="auto"/>
      <w:ind w:firstLine="720"/>
    </w:pPr>
    <w:rPr>
      <w:rFonts w:ascii="Arial" w:eastAsia="Times New Roman" w:hAnsi="Arial" w:cs="Arial"/>
      <w:sz w:val="20"/>
      <w:szCs w:val="20"/>
      <w:lang w:eastAsia="zh-CN"/>
    </w:rPr>
  </w:style>
  <w:style w:type="paragraph" w:styleId="a5">
    <w:name w:val="List Paragraph"/>
    <w:basedOn w:val="a"/>
    <w:uiPriority w:val="34"/>
    <w:qFormat/>
    <w:rsid w:val="00E74D01"/>
    <w:pPr>
      <w:suppressAutoHyphens/>
      <w:ind w:left="720"/>
      <w:contextualSpacing/>
    </w:pPr>
    <w:rPr>
      <w:rFonts w:ascii="Cambria" w:eastAsia="MS Mincho" w:hAnsi="Cambria" w:cs="Times New Roman"/>
      <w:lang w:eastAsia="zh-CN"/>
    </w:rPr>
  </w:style>
  <w:style w:type="paragraph" w:styleId="a6">
    <w:name w:val="header"/>
    <w:basedOn w:val="a"/>
    <w:link w:val="a7"/>
    <w:uiPriority w:val="99"/>
    <w:unhideWhenUsed/>
    <w:rsid w:val="00FA50A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A50AF"/>
  </w:style>
  <w:style w:type="paragraph" w:styleId="a8">
    <w:name w:val="footer"/>
    <w:basedOn w:val="a"/>
    <w:link w:val="a9"/>
    <w:uiPriority w:val="99"/>
    <w:unhideWhenUsed/>
    <w:rsid w:val="00FA50A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A50AF"/>
  </w:style>
  <w:style w:type="paragraph" w:styleId="aa">
    <w:name w:val="Title"/>
    <w:basedOn w:val="a"/>
    <w:link w:val="ab"/>
    <w:qFormat/>
    <w:rsid w:val="00E71D45"/>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E71D45"/>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E71D4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71D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534161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29">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974A8-D80B-4804-BDFC-DF7E4C306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9</Pages>
  <Words>2362</Words>
  <Characters>13469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30</cp:revision>
  <cp:lastPrinted>2024-11-05T08:48:00Z</cp:lastPrinted>
  <dcterms:created xsi:type="dcterms:W3CDTF">2021-09-30T01:52:00Z</dcterms:created>
  <dcterms:modified xsi:type="dcterms:W3CDTF">2024-11-06T06:14:00Z</dcterms:modified>
</cp:coreProperties>
</file>