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7A" w:rsidRDefault="00C8747A" w:rsidP="00C8747A">
      <w:pPr>
        <w:ind w:left="426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земельных участков, предназначенных для предоставления участникам специальной военной операции и членам семей участников специальной военной операции, расположенных на территории Абанского района</w:t>
      </w:r>
    </w:p>
    <w:p w:rsidR="00C8747A" w:rsidRDefault="00C8747A" w:rsidP="00C8747A">
      <w:pPr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708"/>
        <w:gridCol w:w="2835"/>
        <w:gridCol w:w="1701"/>
        <w:gridCol w:w="1985"/>
        <w:gridCol w:w="1417"/>
        <w:gridCol w:w="5954"/>
      </w:tblGrid>
      <w:tr w:rsidR="00C8747A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земельного участка</w:t>
            </w:r>
          </w:p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</w:tc>
      </w:tr>
      <w:tr w:rsidR="00C8747A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24:01:2102062:494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47A" w:rsidRDefault="00C874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край, Абанский муниципальный район, сельское поселение Абанский сельсовет, поселок Абан, ул. Чкалова, земельный участок 109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D274F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1471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rPr>
                <w:color w:val="000000"/>
                <w:sz w:val="28"/>
                <w:szCs w:val="28"/>
                <w:shd w:val="clear" w:color="auto" w:fill="F8F9FA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поселок Абан, улица Чкалова, земельный участок 122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D274F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поселок Абан, улица Чкалова, земельный участок 124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D274F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поселение, Абанский сельсовет, п. Абан, ул. 1 Мая, земельный участок 221</w:t>
            </w:r>
          </w:p>
        </w:tc>
      </w:tr>
      <w:tr w:rsidR="00D274FE" w:rsidTr="00D274F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Default="00D274FE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24:01:2102062:502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34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Для ведения ЛПХ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4C25B3" w:rsidRDefault="00D274FE" w:rsidP="00C90452">
            <w:pPr>
              <w:ind w:firstLine="0"/>
              <w:jc w:val="center"/>
              <w:rPr>
                <w:sz w:val="28"/>
                <w:szCs w:val="28"/>
              </w:rPr>
            </w:pPr>
            <w:r w:rsidRPr="004C25B3">
              <w:rPr>
                <w:sz w:val="28"/>
                <w:szCs w:val="28"/>
              </w:rPr>
              <w:t>1250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FE" w:rsidRPr="00EF465C" w:rsidRDefault="00D274FE" w:rsidP="00C90452">
            <w:pPr>
              <w:ind w:firstLine="0"/>
              <w:rPr>
                <w:sz w:val="28"/>
                <w:szCs w:val="28"/>
              </w:rPr>
            </w:pPr>
            <w:r w:rsidRPr="004C25B3">
              <w:rPr>
                <w:color w:val="000000"/>
                <w:sz w:val="28"/>
                <w:szCs w:val="28"/>
                <w:shd w:val="clear" w:color="auto" w:fill="F8F9FA"/>
              </w:rPr>
              <w:t>Красноярский край, муниципальный район Абанский, сельское поселение Абанский сельсовет, поселок Абан, ул. 1 Мая, земельный участок 219</w:t>
            </w:r>
          </w:p>
        </w:tc>
      </w:tr>
    </w:tbl>
    <w:p w:rsidR="00F12C76" w:rsidRDefault="00F12C76" w:rsidP="006C0B77"/>
    <w:sectPr w:rsidR="00F12C76" w:rsidSect="00C8747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47A"/>
    <w:rsid w:val="000B47D7"/>
    <w:rsid w:val="006C0B77"/>
    <w:rsid w:val="007301A0"/>
    <w:rsid w:val="008242FF"/>
    <w:rsid w:val="00870751"/>
    <w:rsid w:val="00922C48"/>
    <w:rsid w:val="00B915B7"/>
    <w:rsid w:val="00C8747A"/>
    <w:rsid w:val="00D274FE"/>
    <w:rsid w:val="00EA59DF"/>
    <w:rsid w:val="00EE4070"/>
    <w:rsid w:val="00F12C76"/>
    <w:rsid w:val="00F3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7A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2025-05-19T03:12:00Z</dcterms:created>
  <dcterms:modified xsi:type="dcterms:W3CDTF">2026-01-13T02:15:00Z</dcterms:modified>
</cp:coreProperties>
</file>