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47A" w:rsidRDefault="00C8747A" w:rsidP="00C8747A">
      <w:pPr>
        <w:ind w:left="426" w:firstLine="0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Перечень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земельных участков, предназначенных для предоставления участникам специальной военной операции и членам семей участников специальной военной операции, расположенных на территории Абанского района</w:t>
      </w:r>
    </w:p>
    <w:p w:rsidR="00C8747A" w:rsidRDefault="00C8747A" w:rsidP="00C8747A">
      <w:pPr>
        <w:ind w:firstLine="0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tbl>
      <w:tblPr>
        <w:tblStyle w:val="a3"/>
        <w:tblW w:w="14600" w:type="dxa"/>
        <w:tblInd w:w="534" w:type="dxa"/>
        <w:tblLayout w:type="fixed"/>
        <w:tblLook w:val="04A0"/>
      </w:tblPr>
      <w:tblGrid>
        <w:gridCol w:w="708"/>
        <w:gridCol w:w="2835"/>
        <w:gridCol w:w="1701"/>
        <w:gridCol w:w="1985"/>
        <w:gridCol w:w="1417"/>
        <w:gridCol w:w="5954"/>
      </w:tblGrid>
      <w:tr w:rsidR="00C8747A" w:rsidTr="00D274F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47A" w:rsidRDefault="00C8747A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47A" w:rsidRDefault="00C8747A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 земельного участка</w:t>
            </w:r>
          </w:p>
          <w:p w:rsidR="00C8747A" w:rsidRDefault="00C8747A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47A" w:rsidRDefault="00C8747A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Категория земель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47A" w:rsidRDefault="00C8747A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разрешенного использования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47A" w:rsidRDefault="00C8747A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Площадь, кв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47A" w:rsidRDefault="00C8747A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Местоположение</w:t>
            </w:r>
          </w:p>
        </w:tc>
      </w:tr>
      <w:tr w:rsidR="00D274FE" w:rsidTr="00D274F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FE" w:rsidRDefault="00AA2E0F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FE" w:rsidRPr="004C25B3" w:rsidRDefault="00D274FE" w:rsidP="00C90452">
            <w:pPr>
              <w:ind w:firstLine="0"/>
              <w:jc w:val="center"/>
              <w:rPr>
                <w:sz w:val="28"/>
                <w:szCs w:val="28"/>
              </w:rPr>
            </w:pPr>
            <w:r w:rsidRPr="004C25B3">
              <w:rPr>
                <w:color w:val="000000"/>
                <w:sz w:val="28"/>
                <w:szCs w:val="28"/>
                <w:shd w:val="clear" w:color="auto" w:fill="F8F9FA"/>
              </w:rPr>
              <w:t>24:01:2102062:503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FE" w:rsidRPr="004C25B3" w:rsidRDefault="00D274FE" w:rsidP="00C90452">
            <w:pPr>
              <w:ind w:firstLine="34"/>
              <w:jc w:val="center"/>
              <w:rPr>
                <w:sz w:val="28"/>
                <w:szCs w:val="28"/>
              </w:rPr>
            </w:pPr>
            <w:r w:rsidRPr="004C25B3">
              <w:rPr>
                <w:sz w:val="28"/>
                <w:szCs w:val="28"/>
              </w:rPr>
              <w:t>Земли населенных пунктов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FE" w:rsidRPr="004C25B3" w:rsidRDefault="00D274FE" w:rsidP="00C90452">
            <w:pPr>
              <w:rPr>
                <w:sz w:val="28"/>
                <w:szCs w:val="28"/>
              </w:rPr>
            </w:pPr>
            <w:r w:rsidRPr="004C25B3">
              <w:rPr>
                <w:sz w:val="28"/>
                <w:szCs w:val="28"/>
              </w:rPr>
              <w:t>Для ведения ЛПХ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FE" w:rsidRPr="004C25B3" w:rsidRDefault="00D274FE" w:rsidP="00C90452">
            <w:pPr>
              <w:ind w:firstLine="0"/>
              <w:jc w:val="center"/>
              <w:rPr>
                <w:sz w:val="28"/>
                <w:szCs w:val="28"/>
              </w:rPr>
            </w:pPr>
            <w:r w:rsidRPr="004C25B3">
              <w:rPr>
                <w:sz w:val="28"/>
                <w:szCs w:val="28"/>
              </w:rPr>
              <w:t>1250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FE" w:rsidRPr="004C25B3" w:rsidRDefault="00D274FE" w:rsidP="00C90452">
            <w:pPr>
              <w:ind w:firstLine="0"/>
              <w:rPr>
                <w:sz w:val="28"/>
                <w:szCs w:val="28"/>
              </w:rPr>
            </w:pPr>
            <w:r w:rsidRPr="004C25B3">
              <w:rPr>
                <w:color w:val="000000"/>
                <w:sz w:val="28"/>
                <w:szCs w:val="28"/>
                <w:shd w:val="clear" w:color="auto" w:fill="F8F9FA"/>
              </w:rPr>
              <w:t>Красноярский край, муниципальный район Абанский, сельское поселение, Абанский сельсовет, п. Абан, ул. 1 Мая, земельный участок 221</w:t>
            </w:r>
          </w:p>
        </w:tc>
      </w:tr>
      <w:tr w:rsidR="00D274FE" w:rsidTr="00D274F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FE" w:rsidRDefault="00AA2E0F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FE" w:rsidRPr="004C25B3" w:rsidRDefault="00D274FE" w:rsidP="00C90452">
            <w:pPr>
              <w:ind w:firstLine="0"/>
              <w:jc w:val="center"/>
              <w:rPr>
                <w:sz w:val="28"/>
                <w:szCs w:val="28"/>
              </w:rPr>
            </w:pPr>
            <w:r w:rsidRPr="004C25B3">
              <w:rPr>
                <w:color w:val="000000"/>
                <w:sz w:val="28"/>
                <w:szCs w:val="28"/>
                <w:shd w:val="clear" w:color="auto" w:fill="F8F9FA"/>
              </w:rPr>
              <w:t>24:01:2102062:502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FE" w:rsidRPr="004C25B3" w:rsidRDefault="00D274FE" w:rsidP="00C90452">
            <w:pPr>
              <w:ind w:firstLine="34"/>
              <w:jc w:val="center"/>
              <w:rPr>
                <w:sz w:val="28"/>
                <w:szCs w:val="28"/>
              </w:rPr>
            </w:pPr>
            <w:r w:rsidRPr="004C25B3">
              <w:rPr>
                <w:sz w:val="28"/>
                <w:szCs w:val="28"/>
              </w:rPr>
              <w:t>Земли населенных пунктов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FE" w:rsidRPr="004C25B3" w:rsidRDefault="00D274FE" w:rsidP="00C90452">
            <w:pPr>
              <w:rPr>
                <w:sz w:val="28"/>
                <w:szCs w:val="28"/>
              </w:rPr>
            </w:pPr>
            <w:r w:rsidRPr="004C25B3">
              <w:rPr>
                <w:sz w:val="28"/>
                <w:szCs w:val="28"/>
              </w:rPr>
              <w:t>Для ведения ЛПХ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FE" w:rsidRPr="004C25B3" w:rsidRDefault="00D274FE" w:rsidP="00C90452">
            <w:pPr>
              <w:ind w:firstLine="0"/>
              <w:jc w:val="center"/>
              <w:rPr>
                <w:sz w:val="28"/>
                <w:szCs w:val="28"/>
              </w:rPr>
            </w:pPr>
            <w:r w:rsidRPr="004C25B3">
              <w:rPr>
                <w:sz w:val="28"/>
                <w:szCs w:val="28"/>
              </w:rPr>
              <w:t>1250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FE" w:rsidRPr="00EF465C" w:rsidRDefault="00D274FE" w:rsidP="00C90452">
            <w:pPr>
              <w:ind w:firstLine="0"/>
              <w:rPr>
                <w:sz w:val="28"/>
                <w:szCs w:val="28"/>
              </w:rPr>
            </w:pPr>
            <w:r w:rsidRPr="004C25B3">
              <w:rPr>
                <w:color w:val="000000"/>
                <w:sz w:val="28"/>
                <w:szCs w:val="28"/>
                <w:shd w:val="clear" w:color="auto" w:fill="F8F9FA"/>
              </w:rPr>
              <w:t>Красноярский край, муниципальный район Абанский, сельское поселение Абанский сельсовет, поселок Абан, ул. 1 Мая, земельный участок 219</w:t>
            </w:r>
          </w:p>
        </w:tc>
      </w:tr>
    </w:tbl>
    <w:p w:rsidR="00F12C76" w:rsidRDefault="00F12C76" w:rsidP="006C0B77"/>
    <w:sectPr w:rsidR="00F12C76" w:rsidSect="00C8747A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747A"/>
    <w:rsid w:val="000B47D7"/>
    <w:rsid w:val="00422655"/>
    <w:rsid w:val="004A3514"/>
    <w:rsid w:val="006C0B77"/>
    <w:rsid w:val="007301A0"/>
    <w:rsid w:val="008242FF"/>
    <w:rsid w:val="00870751"/>
    <w:rsid w:val="00922C48"/>
    <w:rsid w:val="00AA2E0F"/>
    <w:rsid w:val="00AD3DB5"/>
    <w:rsid w:val="00B915B7"/>
    <w:rsid w:val="00C8747A"/>
    <w:rsid w:val="00CA0D16"/>
    <w:rsid w:val="00D274FE"/>
    <w:rsid w:val="00E84A23"/>
    <w:rsid w:val="00EA59DF"/>
    <w:rsid w:val="00EE4070"/>
    <w:rsid w:val="00F12C76"/>
    <w:rsid w:val="00F35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47A"/>
    <w:pPr>
      <w:spacing w:after="0" w:line="240" w:lineRule="auto"/>
      <w:ind w:firstLine="709"/>
      <w:jc w:val="both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8747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84A2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4A2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0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621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2026-05-21T08:39:00Z</cp:lastPrinted>
  <dcterms:created xsi:type="dcterms:W3CDTF">2025-05-19T03:12:00Z</dcterms:created>
  <dcterms:modified xsi:type="dcterms:W3CDTF">2026-11-03T06:42:00Z</dcterms:modified>
</cp:coreProperties>
</file>