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3F4" w:rsidRPr="00F75B6E" w:rsidRDefault="00B27E0B" w:rsidP="00A53670">
      <w:pPr>
        <w:shd w:val="clear" w:color="auto" w:fill="FFFFFF"/>
        <w:spacing w:before="221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14350" cy="619125"/>
            <wp:effectExtent l="19050" t="0" r="0" b="0"/>
            <wp:docPr id="1" name="Рисунок 1" descr="abansky_rayon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bansky_rayon_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675D">
        <w:rPr>
          <w:color w:val="000000"/>
          <w:spacing w:val="4"/>
        </w:rPr>
        <w:br w:type="textWrapping" w:clear="all"/>
      </w:r>
      <w:r w:rsidR="0003675D" w:rsidRPr="00F75B6E">
        <w:rPr>
          <w:b/>
          <w:sz w:val="28"/>
          <w:szCs w:val="28"/>
        </w:rPr>
        <w:t>Администрация Абанского района</w:t>
      </w:r>
    </w:p>
    <w:p w:rsidR="00B013F4" w:rsidRPr="00F75B6E" w:rsidRDefault="0003675D" w:rsidP="00A5367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75B6E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B013F4" w:rsidRDefault="00B013F4" w:rsidP="00A5367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013F4" w:rsidRDefault="0003675D" w:rsidP="00A5367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013F4" w:rsidRDefault="00B013F4" w:rsidP="00A5367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013F4" w:rsidRPr="00AC0654" w:rsidRDefault="00F55F63" w:rsidP="00A53670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D81705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AC0654" w:rsidRPr="00AC0654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D81705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AC0654" w:rsidRPr="00AC0654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7B5092" w:rsidRPr="00AC0654">
        <w:rPr>
          <w:rFonts w:ascii="Times New Roman" w:hAnsi="Times New Roman" w:cs="Times New Roman"/>
          <w:b w:val="0"/>
          <w:bCs w:val="0"/>
          <w:sz w:val="28"/>
          <w:szCs w:val="28"/>
        </w:rPr>
        <w:t>.201</w:t>
      </w:r>
      <w:r w:rsidR="00D81705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03675D" w:rsidRPr="00AC0654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</w:t>
      </w:r>
      <w:r w:rsidR="00AC0654" w:rsidRPr="00AC065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3675D" w:rsidRPr="00AC065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</w:t>
      </w:r>
      <w:r w:rsidR="0076382D" w:rsidRPr="00AC065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</w:t>
      </w:r>
      <w:r w:rsidR="00AC065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</w:t>
      </w:r>
      <w:r w:rsidR="0076382D" w:rsidRPr="00AC065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3675D" w:rsidRPr="00AC065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п.</w:t>
      </w:r>
      <w:r w:rsidR="004A4D4D" w:rsidRPr="00A5367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3675D" w:rsidRPr="00AC0654">
        <w:rPr>
          <w:rFonts w:ascii="Times New Roman" w:hAnsi="Times New Roman" w:cs="Times New Roman"/>
          <w:b w:val="0"/>
          <w:bCs w:val="0"/>
          <w:sz w:val="28"/>
          <w:szCs w:val="28"/>
        </w:rPr>
        <w:t>Абан</w:t>
      </w:r>
      <w:r w:rsidR="0003675D" w:rsidRPr="00AC0654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03675D" w:rsidRPr="00AC0654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                             № </w:t>
      </w:r>
      <w:r w:rsidR="00AC065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37CB8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D81705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237CB8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D81705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03675D" w:rsidRPr="00533656">
        <w:rPr>
          <w:rFonts w:ascii="Times New Roman" w:hAnsi="Times New Roman" w:cs="Times New Roman"/>
          <w:b w:val="0"/>
          <w:bCs w:val="0"/>
          <w:sz w:val="28"/>
          <w:szCs w:val="28"/>
        </w:rPr>
        <w:t>-п</w:t>
      </w:r>
    </w:p>
    <w:p w:rsidR="00B013F4" w:rsidRPr="00AC0654" w:rsidRDefault="00B013F4" w:rsidP="00A5367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763E0" w:rsidRDefault="00D81705" w:rsidP="00A536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</w:t>
      </w:r>
      <w:r w:rsidR="00237CB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237CB8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37C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63E0" w:rsidRDefault="00237CB8" w:rsidP="00A536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3675D">
        <w:rPr>
          <w:rFonts w:ascii="Times New Roman" w:hAnsi="Times New Roman" w:cs="Times New Roman"/>
          <w:sz w:val="28"/>
          <w:szCs w:val="28"/>
        </w:rPr>
        <w:t xml:space="preserve">Управление муниципальными финансами Абанского района» </w:t>
      </w:r>
    </w:p>
    <w:p w:rsidR="00491E25" w:rsidRDefault="0003675D" w:rsidP="00A53670">
      <w:pPr>
        <w:pStyle w:val="ConsPlusNormal"/>
        <w:widowControl/>
        <w:tabs>
          <w:tab w:val="left" w:pos="90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0654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732DB" w:rsidRDefault="00CB5146" w:rsidP="00A53670">
      <w:pPr>
        <w:pStyle w:val="ConsPlusNormal"/>
        <w:widowControl/>
        <w:tabs>
          <w:tab w:val="left" w:pos="90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постановлений: от 02.06.2014 № 713-п; от </w:t>
      </w:r>
      <w:r w:rsidR="00DE4AAC">
        <w:rPr>
          <w:rFonts w:ascii="Times New Roman" w:hAnsi="Times New Roman" w:cs="Times New Roman"/>
          <w:sz w:val="28"/>
          <w:szCs w:val="28"/>
        </w:rPr>
        <w:t>16.07.2014 № 927-п</w:t>
      </w:r>
      <w:r w:rsidR="0003675D">
        <w:rPr>
          <w:rFonts w:ascii="Times New Roman" w:hAnsi="Times New Roman" w:cs="Times New Roman"/>
          <w:sz w:val="28"/>
          <w:szCs w:val="28"/>
        </w:rPr>
        <w:t>; от 29.08.2014 № 1212-п; от 31.10.2014 № 1525-п; от 03.12.2014 № 1750-п;</w:t>
      </w:r>
      <w:r w:rsidR="005732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3675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03675D">
        <w:rPr>
          <w:rFonts w:ascii="Times New Roman" w:hAnsi="Times New Roman" w:cs="Times New Roman"/>
          <w:sz w:val="28"/>
          <w:szCs w:val="28"/>
        </w:rPr>
        <w:t xml:space="preserve"> 23.12.2014 № 2005-п; от 16.07.2014 № 927-п;</w:t>
      </w:r>
      <w:r w:rsidR="005732DB">
        <w:rPr>
          <w:rFonts w:ascii="Times New Roman" w:hAnsi="Times New Roman" w:cs="Times New Roman"/>
          <w:sz w:val="28"/>
          <w:szCs w:val="28"/>
        </w:rPr>
        <w:t xml:space="preserve"> </w:t>
      </w:r>
      <w:r w:rsidR="0003675D">
        <w:rPr>
          <w:rFonts w:ascii="Times New Roman" w:hAnsi="Times New Roman" w:cs="Times New Roman"/>
          <w:sz w:val="28"/>
          <w:szCs w:val="28"/>
        </w:rPr>
        <w:t>от 02.02.2015 № 100-п</w:t>
      </w:r>
      <w:r w:rsidR="004A0B42">
        <w:rPr>
          <w:rFonts w:ascii="Times New Roman" w:hAnsi="Times New Roman" w:cs="Times New Roman"/>
          <w:sz w:val="28"/>
          <w:szCs w:val="28"/>
        </w:rPr>
        <w:t>;</w:t>
      </w:r>
    </w:p>
    <w:p w:rsidR="00030B32" w:rsidRDefault="0003675D" w:rsidP="00A53670">
      <w:pPr>
        <w:pStyle w:val="ConsPlusNormal"/>
        <w:widowControl/>
        <w:tabs>
          <w:tab w:val="left" w:pos="90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21.04.2015 № 292-п;</w:t>
      </w:r>
      <w:r w:rsidRPr="006E1823">
        <w:rPr>
          <w:rFonts w:ascii="Times New Roman" w:hAnsi="Times New Roman" w:cs="Times New Roman"/>
          <w:sz w:val="28"/>
          <w:szCs w:val="28"/>
        </w:rPr>
        <w:t xml:space="preserve"> </w:t>
      </w:r>
      <w:r w:rsidR="006E1823">
        <w:rPr>
          <w:rFonts w:ascii="Times New Roman" w:hAnsi="Times New Roman" w:cs="Times New Roman"/>
          <w:sz w:val="28"/>
          <w:szCs w:val="28"/>
        </w:rPr>
        <w:t>от 12.05.2015 № 329-п</w:t>
      </w:r>
      <w:r w:rsidR="004A0B42">
        <w:rPr>
          <w:rFonts w:ascii="Times New Roman" w:hAnsi="Times New Roman" w:cs="Times New Roman"/>
          <w:sz w:val="28"/>
          <w:szCs w:val="28"/>
        </w:rPr>
        <w:t>; от 29.09.2015 № 514-п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732DB" w:rsidRDefault="00030B32" w:rsidP="00A53670">
      <w:pPr>
        <w:pStyle w:val="ConsPlusNormal"/>
        <w:widowControl/>
        <w:tabs>
          <w:tab w:val="left" w:pos="90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26.10.2015 № 579-п</w:t>
      </w:r>
      <w:r w:rsidR="00DD0774">
        <w:rPr>
          <w:rFonts w:ascii="Times New Roman" w:hAnsi="Times New Roman" w:cs="Times New Roman"/>
          <w:sz w:val="28"/>
          <w:szCs w:val="28"/>
        </w:rPr>
        <w:t xml:space="preserve">; от </w:t>
      </w:r>
      <w:r w:rsidR="00DE65D3">
        <w:rPr>
          <w:rFonts w:ascii="Times New Roman" w:hAnsi="Times New Roman" w:cs="Times New Roman"/>
          <w:sz w:val="28"/>
          <w:szCs w:val="28"/>
        </w:rPr>
        <w:t>05</w:t>
      </w:r>
      <w:r w:rsidR="00DD0774">
        <w:rPr>
          <w:rFonts w:ascii="Times New Roman" w:hAnsi="Times New Roman" w:cs="Times New Roman"/>
          <w:sz w:val="28"/>
          <w:szCs w:val="28"/>
        </w:rPr>
        <w:t>.11.2015 № 6</w:t>
      </w:r>
      <w:r w:rsidR="00DE65D3">
        <w:rPr>
          <w:rFonts w:ascii="Times New Roman" w:hAnsi="Times New Roman" w:cs="Times New Roman"/>
          <w:sz w:val="28"/>
          <w:szCs w:val="28"/>
        </w:rPr>
        <w:t>05</w:t>
      </w:r>
      <w:r w:rsidR="00DD0774">
        <w:rPr>
          <w:rFonts w:ascii="Times New Roman" w:hAnsi="Times New Roman" w:cs="Times New Roman"/>
          <w:sz w:val="28"/>
          <w:szCs w:val="28"/>
        </w:rPr>
        <w:t>-п</w:t>
      </w:r>
      <w:r w:rsidR="0003675D">
        <w:rPr>
          <w:rFonts w:ascii="Times New Roman" w:hAnsi="Times New Roman" w:cs="Times New Roman"/>
          <w:sz w:val="28"/>
          <w:szCs w:val="28"/>
        </w:rPr>
        <w:t>;</w:t>
      </w:r>
      <w:r w:rsidR="005732DB">
        <w:rPr>
          <w:rFonts w:ascii="Times New Roman" w:hAnsi="Times New Roman" w:cs="Times New Roman"/>
          <w:sz w:val="28"/>
          <w:szCs w:val="28"/>
        </w:rPr>
        <w:t xml:space="preserve"> </w:t>
      </w:r>
      <w:r w:rsidR="002B6ABE">
        <w:rPr>
          <w:rFonts w:ascii="Times New Roman" w:hAnsi="Times New Roman" w:cs="Times New Roman"/>
          <w:sz w:val="28"/>
          <w:szCs w:val="28"/>
        </w:rPr>
        <w:t>от 23.11.2015 № 684-п;</w:t>
      </w:r>
    </w:p>
    <w:p w:rsidR="005732DB" w:rsidRDefault="002B6ABE" w:rsidP="00A53670">
      <w:pPr>
        <w:pStyle w:val="ConsPlusNormal"/>
        <w:widowControl/>
        <w:tabs>
          <w:tab w:val="left" w:pos="90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20.04.2016 № 118-п</w:t>
      </w:r>
      <w:r w:rsidR="0003675D">
        <w:rPr>
          <w:rFonts w:ascii="Times New Roman" w:hAnsi="Times New Roman" w:cs="Times New Roman"/>
          <w:sz w:val="28"/>
          <w:szCs w:val="28"/>
        </w:rPr>
        <w:t>;</w:t>
      </w:r>
      <w:r w:rsidR="005732DB">
        <w:rPr>
          <w:rFonts w:ascii="Times New Roman" w:hAnsi="Times New Roman" w:cs="Times New Roman"/>
          <w:sz w:val="28"/>
          <w:szCs w:val="28"/>
        </w:rPr>
        <w:t xml:space="preserve"> </w:t>
      </w:r>
      <w:r w:rsidR="004A4D4D">
        <w:rPr>
          <w:rFonts w:ascii="Times New Roman" w:hAnsi="Times New Roman" w:cs="Times New Roman"/>
          <w:sz w:val="28"/>
          <w:szCs w:val="28"/>
        </w:rPr>
        <w:t xml:space="preserve">от </w:t>
      </w:r>
      <w:r w:rsidR="00DB726F">
        <w:rPr>
          <w:rFonts w:ascii="Times New Roman" w:hAnsi="Times New Roman" w:cs="Times New Roman"/>
          <w:sz w:val="28"/>
          <w:szCs w:val="28"/>
        </w:rPr>
        <w:t xml:space="preserve">13.05.2016 № 150-п; от </w:t>
      </w:r>
      <w:r w:rsidR="0003675D">
        <w:rPr>
          <w:rFonts w:ascii="Times New Roman" w:hAnsi="Times New Roman" w:cs="Times New Roman"/>
          <w:sz w:val="28"/>
          <w:szCs w:val="28"/>
        </w:rPr>
        <w:t>09.</w:t>
      </w:r>
      <w:r w:rsidR="0003675D" w:rsidRPr="001523A7">
        <w:rPr>
          <w:rFonts w:ascii="Times New Roman" w:hAnsi="Times New Roman" w:cs="Times New Roman"/>
          <w:sz w:val="28"/>
          <w:szCs w:val="28"/>
        </w:rPr>
        <w:t>1</w:t>
      </w:r>
      <w:r w:rsidR="00A52077" w:rsidRPr="001523A7">
        <w:rPr>
          <w:rFonts w:ascii="Times New Roman" w:hAnsi="Times New Roman" w:cs="Times New Roman"/>
          <w:sz w:val="28"/>
          <w:szCs w:val="28"/>
        </w:rPr>
        <w:t>1</w:t>
      </w:r>
      <w:r w:rsidR="00DB726F" w:rsidRPr="001523A7">
        <w:rPr>
          <w:rFonts w:ascii="Times New Roman" w:hAnsi="Times New Roman" w:cs="Times New Roman"/>
          <w:sz w:val="28"/>
          <w:szCs w:val="28"/>
        </w:rPr>
        <w:t>.2016 №</w:t>
      </w:r>
      <w:r w:rsidR="0003675D" w:rsidRPr="001523A7">
        <w:rPr>
          <w:rFonts w:ascii="Times New Roman" w:hAnsi="Times New Roman" w:cs="Times New Roman"/>
          <w:sz w:val="28"/>
          <w:szCs w:val="28"/>
        </w:rPr>
        <w:t xml:space="preserve"> 354</w:t>
      </w:r>
      <w:r w:rsidR="00DB726F" w:rsidRPr="001523A7">
        <w:rPr>
          <w:rFonts w:ascii="Times New Roman" w:hAnsi="Times New Roman" w:cs="Times New Roman"/>
          <w:sz w:val="28"/>
          <w:szCs w:val="28"/>
        </w:rPr>
        <w:t>-п</w:t>
      </w:r>
      <w:r w:rsidR="004A4D4D">
        <w:rPr>
          <w:rFonts w:ascii="Times New Roman" w:hAnsi="Times New Roman" w:cs="Times New Roman"/>
          <w:sz w:val="28"/>
          <w:szCs w:val="28"/>
        </w:rPr>
        <w:t>;</w:t>
      </w:r>
    </w:p>
    <w:p w:rsidR="005732DB" w:rsidRDefault="0003675D" w:rsidP="00A53670">
      <w:pPr>
        <w:pStyle w:val="ConsPlusNormal"/>
        <w:widowControl/>
        <w:tabs>
          <w:tab w:val="left" w:pos="90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523A7" w:rsidRPr="00AC676F">
        <w:rPr>
          <w:rFonts w:ascii="Times New Roman" w:hAnsi="Times New Roman" w:cs="Times New Roman"/>
          <w:sz w:val="28"/>
          <w:szCs w:val="28"/>
        </w:rPr>
        <w:t>2</w:t>
      </w:r>
      <w:r w:rsidR="00AC676F" w:rsidRPr="00AC676F">
        <w:rPr>
          <w:rFonts w:ascii="Times New Roman" w:hAnsi="Times New Roman" w:cs="Times New Roman"/>
          <w:sz w:val="28"/>
          <w:szCs w:val="28"/>
        </w:rPr>
        <w:t>4</w:t>
      </w:r>
      <w:r w:rsidR="001523A7" w:rsidRPr="00AC676F">
        <w:rPr>
          <w:rFonts w:ascii="Times New Roman" w:hAnsi="Times New Roman" w:cs="Times New Roman"/>
          <w:sz w:val="28"/>
          <w:szCs w:val="28"/>
        </w:rPr>
        <w:t xml:space="preserve">.07.2017 № </w:t>
      </w:r>
      <w:r w:rsidR="00AC676F" w:rsidRPr="00AC676F">
        <w:rPr>
          <w:rFonts w:ascii="Times New Roman" w:hAnsi="Times New Roman" w:cs="Times New Roman"/>
          <w:sz w:val="28"/>
          <w:szCs w:val="28"/>
        </w:rPr>
        <w:t>336-п</w:t>
      </w:r>
      <w:r w:rsidR="005204A0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204A0">
        <w:rPr>
          <w:rFonts w:ascii="Times New Roman" w:hAnsi="Times New Roman" w:cs="Times New Roman"/>
          <w:sz w:val="28"/>
          <w:szCs w:val="28"/>
        </w:rPr>
        <w:t>13.11.2017 № 548-п</w:t>
      </w:r>
      <w:r>
        <w:rPr>
          <w:rFonts w:ascii="Times New Roman" w:hAnsi="Times New Roman" w:cs="Times New Roman"/>
          <w:sz w:val="28"/>
          <w:szCs w:val="28"/>
        </w:rPr>
        <w:t>;</w:t>
      </w:r>
      <w:r w:rsidR="005732DB">
        <w:rPr>
          <w:rFonts w:ascii="Times New Roman" w:hAnsi="Times New Roman" w:cs="Times New Roman"/>
          <w:sz w:val="28"/>
          <w:szCs w:val="28"/>
        </w:rPr>
        <w:t xml:space="preserve"> от 30.11.2017 № 610-п;</w:t>
      </w:r>
    </w:p>
    <w:p w:rsidR="00A17B99" w:rsidRDefault="004A4D4D" w:rsidP="00A53670">
      <w:pPr>
        <w:pStyle w:val="ConsPlusNormal"/>
        <w:widowControl/>
        <w:tabs>
          <w:tab w:val="left" w:pos="90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25.05.2018 № 227-п</w:t>
      </w:r>
      <w:r w:rsidR="0003675D">
        <w:rPr>
          <w:rFonts w:ascii="Times New Roman" w:hAnsi="Times New Roman" w:cs="Times New Roman"/>
          <w:sz w:val="28"/>
          <w:szCs w:val="28"/>
        </w:rPr>
        <w:t>;</w:t>
      </w:r>
      <w:r w:rsidR="005732DB">
        <w:rPr>
          <w:rFonts w:ascii="Times New Roman" w:hAnsi="Times New Roman" w:cs="Times New Roman"/>
          <w:sz w:val="28"/>
          <w:szCs w:val="28"/>
        </w:rPr>
        <w:t xml:space="preserve"> </w:t>
      </w:r>
      <w:r w:rsidR="0042448F">
        <w:rPr>
          <w:rFonts w:ascii="Times New Roman" w:hAnsi="Times New Roman" w:cs="Times New Roman"/>
          <w:sz w:val="28"/>
          <w:szCs w:val="28"/>
        </w:rPr>
        <w:t xml:space="preserve">от </w:t>
      </w:r>
      <w:r w:rsidR="00873C39">
        <w:rPr>
          <w:rFonts w:ascii="Times New Roman" w:hAnsi="Times New Roman" w:cs="Times New Roman"/>
          <w:sz w:val="28"/>
          <w:szCs w:val="28"/>
        </w:rPr>
        <w:t>01</w:t>
      </w:r>
      <w:r w:rsidR="0042448F">
        <w:rPr>
          <w:rFonts w:ascii="Times New Roman" w:hAnsi="Times New Roman" w:cs="Times New Roman"/>
          <w:sz w:val="28"/>
          <w:szCs w:val="28"/>
        </w:rPr>
        <w:t>.1</w:t>
      </w:r>
      <w:r w:rsidR="00873C39">
        <w:rPr>
          <w:rFonts w:ascii="Times New Roman" w:hAnsi="Times New Roman" w:cs="Times New Roman"/>
          <w:sz w:val="28"/>
          <w:szCs w:val="28"/>
        </w:rPr>
        <w:t>1</w:t>
      </w:r>
      <w:r w:rsidR="0042448F">
        <w:rPr>
          <w:rFonts w:ascii="Times New Roman" w:hAnsi="Times New Roman" w:cs="Times New Roman"/>
          <w:sz w:val="28"/>
          <w:szCs w:val="28"/>
        </w:rPr>
        <w:t>.2018 № 4</w:t>
      </w:r>
      <w:r w:rsidR="00873C39">
        <w:rPr>
          <w:rFonts w:ascii="Times New Roman" w:hAnsi="Times New Roman" w:cs="Times New Roman"/>
          <w:sz w:val="28"/>
          <w:szCs w:val="28"/>
        </w:rPr>
        <w:t>82</w:t>
      </w:r>
      <w:r w:rsidR="0042448F">
        <w:rPr>
          <w:rFonts w:ascii="Times New Roman" w:hAnsi="Times New Roman" w:cs="Times New Roman"/>
          <w:sz w:val="28"/>
          <w:szCs w:val="28"/>
        </w:rPr>
        <w:t>-п</w:t>
      </w:r>
      <w:r w:rsidR="005E3A21">
        <w:rPr>
          <w:rFonts w:ascii="Times New Roman" w:hAnsi="Times New Roman" w:cs="Times New Roman"/>
          <w:sz w:val="28"/>
          <w:szCs w:val="28"/>
        </w:rPr>
        <w:t xml:space="preserve">; </w:t>
      </w:r>
      <w:r w:rsidR="005E3A21" w:rsidRPr="006913F0">
        <w:rPr>
          <w:rFonts w:ascii="Times New Roman" w:hAnsi="Times New Roman" w:cs="Times New Roman"/>
          <w:sz w:val="28"/>
          <w:szCs w:val="28"/>
        </w:rPr>
        <w:t>от</w:t>
      </w:r>
      <w:r w:rsidR="006913F0" w:rsidRPr="006913F0">
        <w:rPr>
          <w:rFonts w:ascii="Times New Roman" w:hAnsi="Times New Roman" w:cs="Times New Roman"/>
          <w:sz w:val="28"/>
          <w:szCs w:val="28"/>
        </w:rPr>
        <w:t xml:space="preserve"> 14.11.2018 </w:t>
      </w:r>
      <w:r w:rsidR="005E3A21" w:rsidRPr="006913F0">
        <w:rPr>
          <w:rFonts w:ascii="Times New Roman" w:hAnsi="Times New Roman" w:cs="Times New Roman"/>
          <w:sz w:val="28"/>
          <w:szCs w:val="28"/>
        </w:rPr>
        <w:t xml:space="preserve">№ </w:t>
      </w:r>
      <w:r w:rsidR="006913F0">
        <w:rPr>
          <w:rFonts w:ascii="Times New Roman" w:hAnsi="Times New Roman" w:cs="Times New Roman"/>
          <w:sz w:val="28"/>
          <w:szCs w:val="28"/>
        </w:rPr>
        <w:t>501-п</w:t>
      </w:r>
      <w:r w:rsidR="0003675D">
        <w:rPr>
          <w:rFonts w:ascii="Times New Roman" w:hAnsi="Times New Roman" w:cs="Times New Roman"/>
          <w:sz w:val="28"/>
          <w:szCs w:val="28"/>
        </w:rPr>
        <w:t>;</w:t>
      </w:r>
    </w:p>
    <w:p w:rsidR="00EE1A0B" w:rsidRDefault="00A17B99" w:rsidP="00A53670">
      <w:pPr>
        <w:pStyle w:val="ConsPlusNormal"/>
        <w:widowControl/>
        <w:tabs>
          <w:tab w:val="left" w:pos="90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E6C1A">
        <w:rPr>
          <w:rFonts w:ascii="Times New Roman" w:hAnsi="Times New Roman" w:cs="Times New Roman"/>
          <w:sz w:val="28"/>
          <w:szCs w:val="28"/>
        </w:rPr>
        <w:t xml:space="preserve">от </w:t>
      </w:r>
      <w:r w:rsidR="00090031">
        <w:rPr>
          <w:rFonts w:ascii="Times New Roman" w:hAnsi="Times New Roman" w:cs="Times New Roman"/>
          <w:sz w:val="28"/>
          <w:szCs w:val="28"/>
        </w:rPr>
        <w:t>23</w:t>
      </w:r>
      <w:r w:rsidR="007E6C1A" w:rsidRPr="007E6C1A">
        <w:rPr>
          <w:rFonts w:ascii="Times New Roman" w:hAnsi="Times New Roman" w:cs="Times New Roman"/>
          <w:sz w:val="28"/>
          <w:szCs w:val="28"/>
        </w:rPr>
        <w:t>.</w:t>
      </w:r>
      <w:r w:rsidRPr="007E6C1A">
        <w:rPr>
          <w:rFonts w:ascii="Times New Roman" w:hAnsi="Times New Roman" w:cs="Times New Roman"/>
          <w:sz w:val="28"/>
          <w:szCs w:val="28"/>
        </w:rPr>
        <w:t xml:space="preserve">05.2019 № </w:t>
      </w:r>
      <w:r w:rsidR="00090031">
        <w:rPr>
          <w:rFonts w:ascii="Times New Roman" w:hAnsi="Times New Roman" w:cs="Times New Roman"/>
          <w:sz w:val="28"/>
          <w:szCs w:val="28"/>
        </w:rPr>
        <w:t>174</w:t>
      </w:r>
      <w:r w:rsidR="007E6C1A" w:rsidRPr="007E6C1A">
        <w:rPr>
          <w:rFonts w:ascii="Times New Roman" w:hAnsi="Times New Roman" w:cs="Times New Roman"/>
          <w:sz w:val="28"/>
          <w:szCs w:val="28"/>
        </w:rPr>
        <w:t>-1</w:t>
      </w:r>
      <w:r w:rsidRPr="007E6C1A">
        <w:rPr>
          <w:rFonts w:ascii="Times New Roman" w:hAnsi="Times New Roman" w:cs="Times New Roman"/>
          <w:sz w:val="28"/>
          <w:szCs w:val="28"/>
        </w:rPr>
        <w:t>-п</w:t>
      </w:r>
      <w:r w:rsidR="007B397E">
        <w:rPr>
          <w:rFonts w:ascii="Times New Roman" w:hAnsi="Times New Roman" w:cs="Times New Roman"/>
          <w:sz w:val="28"/>
          <w:szCs w:val="28"/>
        </w:rPr>
        <w:t>; от 08.11.2019 № 413-п</w:t>
      </w:r>
      <w:r w:rsidR="0003675D">
        <w:rPr>
          <w:rFonts w:ascii="Times New Roman" w:hAnsi="Times New Roman" w:cs="Times New Roman"/>
          <w:sz w:val="28"/>
          <w:szCs w:val="28"/>
        </w:rPr>
        <w:t>;</w:t>
      </w:r>
      <w:r w:rsidR="005732DB">
        <w:rPr>
          <w:rFonts w:ascii="Times New Roman" w:hAnsi="Times New Roman" w:cs="Times New Roman"/>
          <w:sz w:val="28"/>
          <w:szCs w:val="28"/>
        </w:rPr>
        <w:t xml:space="preserve"> </w:t>
      </w:r>
      <w:r w:rsidR="003B4F95">
        <w:rPr>
          <w:rFonts w:ascii="Times New Roman" w:hAnsi="Times New Roman" w:cs="Times New Roman"/>
          <w:sz w:val="28"/>
          <w:szCs w:val="28"/>
        </w:rPr>
        <w:t>от 18.05.2020 № 170-1-п</w:t>
      </w:r>
      <w:r w:rsidR="001B7B1C">
        <w:rPr>
          <w:rFonts w:ascii="Times New Roman" w:hAnsi="Times New Roman" w:cs="Times New Roman"/>
          <w:sz w:val="28"/>
          <w:szCs w:val="28"/>
        </w:rPr>
        <w:t>; от 16.10.2020 № 400-п</w:t>
      </w:r>
      <w:r w:rsidR="0003675D">
        <w:rPr>
          <w:rFonts w:ascii="Times New Roman" w:hAnsi="Times New Roman" w:cs="Times New Roman"/>
          <w:sz w:val="28"/>
          <w:szCs w:val="28"/>
        </w:rPr>
        <w:t>;</w:t>
      </w:r>
      <w:r w:rsidR="005732DB">
        <w:rPr>
          <w:rFonts w:ascii="Times New Roman" w:hAnsi="Times New Roman" w:cs="Times New Roman"/>
          <w:sz w:val="28"/>
          <w:szCs w:val="28"/>
        </w:rPr>
        <w:t xml:space="preserve"> </w:t>
      </w:r>
      <w:r w:rsidR="00956200">
        <w:rPr>
          <w:rFonts w:ascii="Times New Roman" w:hAnsi="Times New Roman" w:cs="Times New Roman"/>
          <w:sz w:val="28"/>
          <w:szCs w:val="28"/>
        </w:rPr>
        <w:t>от 12.11.2020 № 432-п</w:t>
      </w:r>
      <w:r w:rsidR="0003675D">
        <w:rPr>
          <w:rFonts w:ascii="Times New Roman" w:hAnsi="Times New Roman" w:cs="Times New Roman"/>
          <w:sz w:val="28"/>
          <w:szCs w:val="28"/>
        </w:rPr>
        <w:t>; от 18.02.2021 № 114-п;</w:t>
      </w:r>
    </w:p>
    <w:p w:rsidR="005732DB" w:rsidRDefault="00EE1A0B" w:rsidP="00A53670">
      <w:pPr>
        <w:pStyle w:val="ConsPlusNormal"/>
        <w:widowControl/>
        <w:tabs>
          <w:tab w:val="left" w:pos="90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29.04.2021 № 235-п</w:t>
      </w:r>
      <w:r w:rsidR="00C97D20">
        <w:rPr>
          <w:rFonts w:ascii="Times New Roman" w:hAnsi="Times New Roman" w:cs="Times New Roman"/>
          <w:sz w:val="28"/>
          <w:szCs w:val="28"/>
        </w:rPr>
        <w:t>; от 12.11.2021 № 542-п</w:t>
      </w:r>
      <w:r w:rsidR="00F26EBE">
        <w:rPr>
          <w:rFonts w:ascii="Times New Roman" w:hAnsi="Times New Roman" w:cs="Times New Roman"/>
          <w:sz w:val="28"/>
          <w:szCs w:val="28"/>
        </w:rPr>
        <w:t>;</w:t>
      </w:r>
      <w:r w:rsidR="005732DB">
        <w:rPr>
          <w:rFonts w:ascii="Times New Roman" w:hAnsi="Times New Roman" w:cs="Times New Roman"/>
          <w:sz w:val="28"/>
          <w:szCs w:val="28"/>
        </w:rPr>
        <w:t xml:space="preserve"> </w:t>
      </w:r>
      <w:r w:rsidR="00F26EBE" w:rsidRPr="00F26EBE">
        <w:rPr>
          <w:rFonts w:ascii="Times New Roman" w:hAnsi="Times New Roman" w:cs="Times New Roman"/>
          <w:sz w:val="28"/>
          <w:szCs w:val="28"/>
        </w:rPr>
        <w:t>от 25.07.2022 № 302-п</w:t>
      </w:r>
      <w:r w:rsidR="005732DB">
        <w:rPr>
          <w:rFonts w:ascii="Times New Roman" w:hAnsi="Times New Roman" w:cs="Times New Roman"/>
          <w:sz w:val="28"/>
          <w:szCs w:val="28"/>
        </w:rPr>
        <w:t>;</w:t>
      </w:r>
    </w:p>
    <w:p w:rsidR="00DE7883" w:rsidRDefault="00F26EBE" w:rsidP="00A53670">
      <w:pPr>
        <w:pStyle w:val="ConsPlusNormal"/>
        <w:widowControl/>
        <w:tabs>
          <w:tab w:val="left" w:pos="90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26EBE">
        <w:rPr>
          <w:rFonts w:ascii="Times New Roman" w:hAnsi="Times New Roman" w:cs="Times New Roman"/>
          <w:sz w:val="28"/>
          <w:szCs w:val="28"/>
        </w:rPr>
        <w:t>от 07.10.2022 № 397-п</w:t>
      </w:r>
      <w:r>
        <w:rPr>
          <w:rFonts w:ascii="Times New Roman" w:hAnsi="Times New Roman" w:cs="Times New Roman"/>
          <w:sz w:val="28"/>
          <w:szCs w:val="28"/>
        </w:rPr>
        <w:t>;</w:t>
      </w:r>
      <w:r w:rsidR="005732DB">
        <w:rPr>
          <w:rFonts w:ascii="Times New Roman" w:hAnsi="Times New Roman" w:cs="Times New Roman"/>
          <w:sz w:val="28"/>
          <w:szCs w:val="28"/>
        </w:rPr>
        <w:t xml:space="preserve"> </w:t>
      </w:r>
      <w:r w:rsidRPr="00F26EBE">
        <w:rPr>
          <w:rFonts w:ascii="Times New Roman" w:hAnsi="Times New Roman" w:cs="Times New Roman"/>
          <w:sz w:val="28"/>
          <w:szCs w:val="28"/>
        </w:rPr>
        <w:t>от 14.11.2022 № 470-п</w:t>
      </w:r>
      <w:r w:rsidR="00DE7883">
        <w:rPr>
          <w:rFonts w:ascii="Times New Roman" w:hAnsi="Times New Roman" w:cs="Times New Roman"/>
          <w:sz w:val="28"/>
          <w:szCs w:val="28"/>
        </w:rPr>
        <w:t>; от 26.12.2022 № 587-п;</w:t>
      </w:r>
    </w:p>
    <w:p w:rsidR="004906E4" w:rsidRDefault="00DE7883" w:rsidP="00A53670">
      <w:pPr>
        <w:pStyle w:val="ConsPlusNormal"/>
        <w:widowControl/>
        <w:tabs>
          <w:tab w:val="left" w:pos="90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DE7883">
        <w:rPr>
          <w:rFonts w:ascii="Times New Roman" w:hAnsi="Times New Roman" w:cs="Times New Roman"/>
          <w:sz w:val="28"/>
          <w:szCs w:val="28"/>
        </w:rPr>
        <w:t>23.06.2023 № 248-п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DE7883">
        <w:rPr>
          <w:rFonts w:ascii="Times New Roman" w:hAnsi="Times New Roman" w:cs="Times New Roman"/>
          <w:sz w:val="28"/>
          <w:szCs w:val="28"/>
        </w:rPr>
        <w:t>от 23.10.2023 № 406-п</w:t>
      </w:r>
      <w:r>
        <w:rPr>
          <w:rFonts w:ascii="Times New Roman" w:hAnsi="Times New Roman" w:cs="Times New Roman"/>
          <w:sz w:val="28"/>
          <w:szCs w:val="28"/>
        </w:rPr>
        <w:t>; от 14.11.2023 № 453-п</w:t>
      </w:r>
      <w:r w:rsidR="004906E4">
        <w:rPr>
          <w:rFonts w:ascii="Times New Roman" w:hAnsi="Times New Roman" w:cs="Times New Roman"/>
          <w:sz w:val="28"/>
          <w:szCs w:val="28"/>
        </w:rPr>
        <w:t>;</w:t>
      </w:r>
    </w:p>
    <w:p w:rsidR="001523A7" w:rsidRDefault="004906E4" w:rsidP="00A53670">
      <w:pPr>
        <w:pStyle w:val="ConsPlusNormal"/>
        <w:widowControl/>
        <w:tabs>
          <w:tab w:val="left" w:pos="90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20.08.2024 № 326-п</w:t>
      </w:r>
      <w:r w:rsidR="00702D8A">
        <w:rPr>
          <w:rFonts w:ascii="Times New Roman" w:hAnsi="Times New Roman" w:cs="Times New Roman"/>
          <w:sz w:val="28"/>
          <w:szCs w:val="28"/>
        </w:rPr>
        <w:t>; от 11.11.2024 № 468-п</w:t>
      </w:r>
      <w:r w:rsidR="002A4D45">
        <w:rPr>
          <w:rFonts w:ascii="Times New Roman" w:hAnsi="Times New Roman" w:cs="Times New Roman"/>
          <w:sz w:val="28"/>
          <w:szCs w:val="28"/>
        </w:rPr>
        <w:t>; от 07.11.2025 № 469-п</w:t>
      </w:r>
      <w:r w:rsidR="006913F0" w:rsidRPr="007E6C1A">
        <w:rPr>
          <w:rFonts w:ascii="Times New Roman" w:hAnsi="Times New Roman" w:cs="Times New Roman"/>
          <w:sz w:val="28"/>
          <w:szCs w:val="28"/>
        </w:rPr>
        <w:t>)</w:t>
      </w:r>
    </w:p>
    <w:p w:rsidR="00DE4AAC" w:rsidRPr="00AC0654" w:rsidRDefault="00DE4AAC" w:rsidP="00A53670">
      <w:pPr>
        <w:pStyle w:val="ConsPlusNormal"/>
        <w:widowControl/>
        <w:tabs>
          <w:tab w:val="left" w:pos="90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B098D" w:rsidRPr="00AC0654" w:rsidRDefault="00DD16F0" w:rsidP="00A53670">
      <w:pPr>
        <w:pStyle w:val="ConsPlusNormal"/>
        <w:widowControl/>
        <w:tabs>
          <w:tab w:val="left" w:pos="165"/>
          <w:tab w:val="center" w:pos="72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D81705">
        <w:rPr>
          <w:rFonts w:ascii="Times New Roman" w:hAnsi="Times New Roman" w:cs="Times New Roman"/>
          <w:sz w:val="28"/>
          <w:szCs w:val="28"/>
        </w:rPr>
        <w:t>В соответствии со статьей 179 Бюджетного кодекса Российской Федерации,</w:t>
      </w:r>
      <w:r w:rsidR="0003675D" w:rsidRPr="00AC0654">
        <w:rPr>
          <w:rFonts w:ascii="Times New Roman" w:hAnsi="Times New Roman" w:cs="Times New Roman"/>
          <w:sz w:val="28"/>
          <w:szCs w:val="28"/>
        </w:rPr>
        <w:t xml:space="preserve"> статьями 37,</w:t>
      </w:r>
      <w:r w:rsidR="00C32103">
        <w:rPr>
          <w:rFonts w:ascii="Times New Roman" w:hAnsi="Times New Roman" w:cs="Times New Roman"/>
          <w:sz w:val="28"/>
          <w:szCs w:val="28"/>
        </w:rPr>
        <w:t xml:space="preserve"> </w:t>
      </w:r>
      <w:r w:rsidR="0003675D" w:rsidRPr="00AC0654">
        <w:rPr>
          <w:rFonts w:ascii="Times New Roman" w:hAnsi="Times New Roman" w:cs="Times New Roman"/>
          <w:sz w:val="28"/>
          <w:szCs w:val="28"/>
        </w:rPr>
        <w:t xml:space="preserve">38 </w:t>
      </w:r>
      <w:r w:rsidR="00D82889" w:rsidRPr="00AC0654">
        <w:rPr>
          <w:rFonts w:ascii="Times New Roman" w:hAnsi="Times New Roman" w:cs="Times New Roman"/>
          <w:sz w:val="28"/>
          <w:szCs w:val="28"/>
        </w:rPr>
        <w:t>У</w:t>
      </w:r>
      <w:r w:rsidR="0003675D" w:rsidRPr="00AC0654">
        <w:rPr>
          <w:rFonts w:ascii="Times New Roman" w:hAnsi="Times New Roman" w:cs="Times New Roman"/>
          <w:sz w:val="28"/>
          <w:szCs w:val="28"/>
        </w:rPr>
        <w:t>става Абанского района Красноярского края, ПОСТАНОВЛЯЮ:</w:t>
      </w:r>
    </w:p>
    <w:p w:rsidR="00276F79" w:rsidRDefault="00B013F4" w:rsidP="001048B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654">
        <w:rPr>
          <w:rFonts w:ascii="Times New Roman" w:hAnsi="Times New Roman" w:cs="Times New Roman"/>
          <w:sz w:val="28"/>
          <w:szCs w:val="28"/>
        </w:rPr>
        <w:t xml:space="preserve">1. </w:t>
      </w:r>
      <w:r w:rsidR="00D81705">
        <w:rPr>
          <w:rFonts w:ascii="Times New Roman" w:hAnsi="Times New Roman" w:cs="Times New Roman"/>
          <w:sz w:val="28"/>
          <w:szCs w:val="28"/>
        </w:rPr>
        <w:t>Утвердить прилагаемую</w:t>
      </w:r>
      <w:r w:rsidR="004763E0">
        <w:rPr>
          <w:rFonts w:ascii="Times New Roman" w:hAnsi="Times New Roman" w:cs="Times New Roman"/>
          <w:sz w:val="28"/>
          <w:szCs w:val="28"/>
        </w:rPr>
        <w:t xml:space="preserve"> муниципальную программу «Управление муниципальными финансами Абанского района»</w:t>
      </w:r>
    </w:p>
    <w:p w:rsidR="00195C67" w:rsidRDefault="0003675D" w:rsidP="001048B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Постановление в газете «Красное знамя»</w:t>
      </w:r>
      <w:r w:rsidR="00F75B6E">
        <w:rPr>
          <w:rFonts w:ascii="Times New Roman" w:hAnsi="Times New Roman" w:cs="Times New Roman"/>
          <w:sz w:val="28"/>
          <w:szCs w:val="28"/>
        </w:rPr>
        <w:t>.</w:t>
      </w:r>
    </w:p>
    <w:p w:rsidR="00B013F4" w:rsidRPr="00AC0654" w:rsidRDefault="00195C67" w:rsidP="00A5367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675D" w:rsidRPr="004906EC">
        <w:rPr>
          <w:rFonts w:ascii="Times New Roman" w:hAnsi="Times New Roman" w:cs="Times New Roman"/>
          <w:sz w:val="28"/>
          <w:szCs w:val="28"/>
        </w:rPr>
        <w:t>. Постановление вступает в силу в день</w:t>
      </w:r>
      <w:r>
        <w:rPr>
          <w:rFonts w:ascii="Times New Roman" w:hAnsi="Times New Roman" w:cs="Times New Roman"/>
          <w:sz w:val="28"/>
          <w:szCs w:val="28"/>
        </w:rPr>
        <w:t>, следующий за днем его официального опубликования</w:t>
      </w:r>
      <w:r w:rsidR="0003675D" w:rsidRPr="004906EC">
        <w:rPr>
          <w:rFonts w:ascii="Times New Roman" w:hAnsi="Times New Roman" w:cs="Times New Roman"/>
          <w:sz w:val="28"/>
          <w:szCs w:val="28"/>
        </w:rPr>
        <w:t>.</w:t>
      </w:r>
      <w:r w:rsidR="0003675D" w:rsidRPr="00AC06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13F4" w:rsidRPr="00AC0654" w:rsidRDefault="00B013F4" w:rsidP="00A536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013F4" w:rsidRDefault="0003675D" w:rsidP="00A536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C065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D3369" w:rsidRDefault="0003675D" w:rsidP="00A53670">
      <w:pPr>
        <w:tabs>
          <w:tab w:val="left" w:pos="9000"/>
        </w:tabs>
        <w:ind w:right="71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7D3039" w:rsidRDefault="00ED3369" w:rsidP="00C97D20">
      <w:pPr>
        <w:tabs>
          <w:tab w:val="left" w:pos="9000"/>
        </w:tabs>
        <w:ind w:right="71"/>
        <w:rPr>
          <w:sz w:val="28"/>
          <w:szCs w:val="28"/>
        </w:rPr>
      </w:pPr>
      <w:r>
        <w:rPr>
          <w:sz w:val="28"/>
          <w:szCs w:val="28"/>
        </w:rPr>
        <w:t>г</w:t>
      </w:r>
      <w:r w:rsidR="0052367A" w:rsidRPr="00195C6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03675D" w:rsidRPr="00195C67">
        <w:rPr>
          <w:sz w:val="28"/>
          <w:szCs w:val="28"/>
        </w:rPr>
        <w:t xml:space="preserve"> администрации Абанского района     </w:t>
      </w:r>
      <w:r w:rsidR="00F26EBE">
        <w:rPr>
          <w:sz w:val="28"/>
          <w:szCs w:val="28"/>
        </w:rPr>
        <w:t xml:space="preserve">  </w:t>
      </w:r>
      <w:r w:rsidR="0003675D" w:rsidRPr="00195C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="0003675D" w:rsidRPr="00195C67">
        <w:rPr>
          <w:sz w:val="28"/>
          <w:szCs w:val="28"/>
        </w:rPr>
        <w:t xml:space="preserve">     </w:t>
      </w:r>
      <w:r w:rsidR="00195C67">
        <w:rPr>
          <w:sz w:val="28"/>
          <w:szCs w:val="28"/>
        </w:rPr>
        <w:t xml:space="preserve">  </w:t>
      </w:r>
      <w:r w:rsidR="0003675D" w:rsidRPr="00195C67">
        <w:rPr>
          <w:sz w:val="28"/>
          <w:szCs w:val="28"/>
        </w:rPr>
        <w:t xml:space="preserve">    </w:t>
      </w:r>
      <w:r w:rsidR="00A250B5" w:rsidRPr="00195C67">
        <w:rPr>
          <w:sz w:val="28"/>
          <w:szCs w:val="28"/>
        </w:rPr>
        <w:t xml:space="preserve">  </w:t>
      </w:r>
      <w:r w:rsidR="009C50A1" w:rsidRPr="00195C67">
        <w:rPr>
          <w:sz w:val="28"/>
          <w:szCs w:val="28"/>
        </w:rPr>
        <w:t xml:space="preserve">     </w:t>
      </w:r>
      <w:r w:rsidR="00C97D20">
        <w:rPr>
          <w:sz w:val="28"/>
          <w:szCs w:val="28"/>
        </w:rPr>
        <w:t>С.</w:t>
      </w: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Горнакова</w:t>
      </w:r>
      <w:proofErr w:type="spellEnd"/>
    </w:p>
    <w:p w:rsidR="003A2D1F" w:rsidRDefault="003A2D1F" w:rsidP="00C97D20">
      <w:pPr>
        <w:tabs>
          <w:tab w:val="left" w:pos="9000"/>
        </w:tabs>
        <w:ind w:right="71"/>
        <w:rPr>
          <w:sz w:val="28"/>
          <w:szCs w:val="28"/>
        </w:rPr>
      </w:pPr>
    </w:p>
    <w:p w:rsidR="003A2D1F" w:rsidRDefault="003A2D1F" w:rsidP="00C97D20">
      <w:pPr>
        <w:tabs>
          <w:tab w:val="left" w:pos="9000"/>
        </w:tabs>
        <w:ind w:right="71"/>
        <w:rPr>
          <w:sz w:val="28"/>
          <w:szCs w:val="28"/>
        </w:rPr>
      </w:pPr>
    </w:p>
    <w:p w:rsidR="00413E45" w:rsidRDefault="00413E45" w:rsidP="00C97D20">
      <w:pPr>
        <w:tabs>
          <w:tab w:val="left" w:pos="9000"/>
        </w:tabs>
        <w:ind w:right="71"/>
        <w:rPr>
          <w:sz w:val="28"/>
          <w:szCs w:val="28"/>
        </w:rPr>
      </w:pPr>
    </w:p>
    <w:p w:rsidR="003A2D1F" w:rsidRDefault="003A2D1F" w:rsidP="00C97D20">
      <w:pPr>
        <w:tabs>
          <w:tab w:val="left" w:pos="9000"/>
        </w:tabs>
        <w:ind w:right="71"/>
        <w:rPr>
          <w:sz w:val="28"/>
          <w:szCs w:val="28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5"/>
      </w:tblGrid>
      <w:tr w:rsidR="003A2D1F" w:rsidRPr="00EC7573" w:rsidTr="003A2D1F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3A2D1F" w:rsidRDefault="003A2D1F" w:rsidP="003A2D1F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EC7573">
              <w:rPr>
                <w:bCs/>
                <w:sz w:val="28"/>
                <w:szCs w:val="28"/>
              </w:rPr>
              <w:lastRenderedPageBreak/>
              <w:t>Приложение</w:t>
            </w:r>
          </w:p>
          <w:p w:rsidR="003A2D1F" w:rsidRPr="00EC7573" w:rsidRDefault="003A2D1F" w:rsidP="003A2D1F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EC7573">
              <w:rPr>
                <w:bCs/>
                <w:sz w:val="28"/>
                <w:szCs w:val="28"/>
              </w:rPr>
              <w:t>к постановлению</w:t>
            </w:r>
          </w:p>
          <w:p w:rsidR="003A2D1F" w:rsidRPr="00EC7573" w:rsidRDefault="003A2D1F" w:rsidP="003A2D1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C7573">
              <w:rPr>
                <w:bCs/>
                <w:sz w:val="28"/>
                <w:szCs w:val="28"/>
              </w:rPr>
              <w:t>администрации Абанского района</w:t>
            </w:r>
          </w:p>
          <w:p w:rsidR="003A2D1F" w:rsidRPr="00EC7573" w:rsidRDefault="003A2D1F" w:rsidP="003A2D1F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EC7573">
              <w:rPr>
                <w:bCs/>
                <w:sz w:val="28"/>
                <w:szCs w:val="28"/>
              </w:rPr>
              <w:t>от 28.10.2013 № 1438-п</w:t>
            </w:r>
          </w:p>
        </w:tc>
      </w:tr>
    </w:tbl>
    <w:p w:rsidR="003A2D1F" w:rsidRDefault="003A2D1F" w:rsidP="003A2D1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A2D1F" w:rsidRDefault="003A2D1F" w:rsidP="003A2D1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Муниципальная</w:t>
      </w:r>
      <w:r w:rsidRPr="001F2AC0">
        <w:rPr>
          <w:bCs/>
          <w:sz w:val="28"/>
          <w:szCs w:val="28"/>
        </w:rPr>
        <w:t xml:space="preserve"> программа </w:t>
      </w:r>
    </w:p>
    <w:p w:rsidR="003A2D1F" w:rsidRPr="001F2AC0" w:rsidRDefault="003A2D1F" w:rsidP="003A2D1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F2AC0">
        <w:rPr>
          <w:bCs/>
          <w:sz w:val="28"/>
          <w:szCs w:val="28"/>
        </w:rPr>
        <w:t>«</w:t>
      </w:r>
      <w:r w:rsidRPr="001F2AC0">
        <w:rPr>
          <w:sz w:val="28"/>
          <w:szCs w:val="28"/>
        </w:rPr>
        <w:t xml:space="preserve">Управление </w:t>
      </w:r>
      <w:r>
        <w:rPr>
          <w:sz w:val="28"/>
          <w:szCs w:val="28"/>
        </w:rPr>
        <w:t>муниципальными</w:t>
      </w:r>
      <w:r w:rsidRPr="001F2AC0">
        <w:rPr>
          <w:sz w:val="28"/>
          <w:szCs w:val="28"/>
        </w:rPr>
        <w:t xml:space="preserve"> финансами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Абанского района</w:t>
      </w:r>
      <w:r w:rsidRPr="001F2AC0">
        <w:rPr>
          <w:bCs/>
          <w:sz w:val="28"/>
          <w:szCs w:val="28"/>
        </w:rPr>
        <w:t xml:space="preserve">» </w:t>
      </w:r>
    </w:p>
    <w:p w:rsidR="003A2D1F" w:rsidRPr="001F2AC0" w:rsidRDefault="003A2D1F" w:rsidP="003A2D1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A2D1F" w:rsidRPr="001F2AC0" w:rsidRDefault="003A2D1F" w:rsidP="003A2D1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1F2AC0">
        <w:rPr>
          <w:sz w:val="28"/>
          <w:szCs w:val="28"/>
        </w:rPr>
        <w:t xml:space="preserve">. Паспорт </w:t>
      </w:r>
      <w:r>
        <w:rPr>
          <w:sz w:val="28"/>
          <w:szCs w:val="28"/>
        </w:rPr>
        <w:t>муниципальной</w:t>
      </w:r>
      <w:r w:rsidRPr="001F2AC0">
        <w:rPr>
          <w:sz w:val="28"/>
          <w:szCs w:val="28"/>
        </w:rPr>
        <w:t xml:space="preserve"> программы «Управление </w:t>
      </w:r>
      <w:r>
        <w:rPr>
          <w:sz w:val="28"/>
          <w:szCs w:val="28"/>
        </w:rPr>
        <w:t>муниципальными</w:t>
      </w:r>
      <w:r w:rsidRPr="001F2AC0">
        <w:rPr>
          <w:sz w:val="28"/>
          <w:szCs w:val="28"/>
        </w:rPr>
        <w:t xml:space="preserve"> финансами</w:t>
      </w:r>
      <w:r>
        <w:rPr>
          <w:sz w:val="28"/>
          <w:szCs w:val="28"/>
        </w:rPr>
        <w:t xml:space="preserve"> Абанского района</w:t>
      </w:r>
      <w:r w:rsidRPr="001F2AC0">
        <w:rPr>
          <w:sz w:val="28"/>
          <w:szCs w:val="28"/>
        </w:rPr>
        <w:t>»</w:t>
      </w:r>
      <w:r w:rsidRPr="001F2AC0">
        <w:rPr>
          <w:bCs/>
          <w:sz w:val="28"/>
          <w:szCs w:val="28"/>
        </w:rPr>
        <w:t xml:space="preserve"> </w:t>
      </w:r>
    </w:p>
    <w:p w:rsidR="003A2D1F" w:rsidRPr="001F2AC0" w:rsidRDefault="003A2D1F" w:rsidP="003A2D1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/>
      </w:tblPr>
      <w:tblGrid>
        <w:gridCol w:w="2835"/>
        <w:gridCol w:w="6521"/>
      </w:tblGrid>
      <w:tr w:rsidR="003A2D1F" w:rsidRPr="001F2AC0" w:rsidTr="003A2D1F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1F" w:rsidRPr="001F2AC0" w:rsidRDefault="003A2D1F" w:rsidP="003A2D1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AC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1F2AC0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1F" w:rsidRPr="00351728" w:rsidRDefault="003A2D1F" w:rsidP="003A2D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1728">
              <w:rPr>
                <w:sz w:val="28"/>
                <w:szCs w:val="28"/>
              </w:rPr>
              <w:t>«Управление муниципальными финансами Абанского района» (далее – Муниципальная программа)</w:t>
            </w:r>
          </w:p>
        </w:tc>
      </w:tr>
      <w:tr w:rsidR="003A2D1F" w:rsidRPr="001F2AC0" w:rsidTr="003A2D1F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1F" w:rsidRPr="00D03ADC" w:rsidRDefault="003A2D1F" w:rsidP="003A2D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03ADC"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 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1F" w:rsidRDefault="003A2D1F" w:rsidP="003A2D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03ADC">
              <w:rPr>
                <w:sz w:val="28"/>
                <w:szCs w:val="28"/>
              </w:rPr>
              <w:t>т. 179 Бюджетного кодекса Российской Федерации</w:t>
            </w:r>
            <w:r>
              <w:rPr>
                <w:sz w:val="28"/>
                <w:szCs w:val="28"/>
              </w:rPr>
              <w:t>;</w:t>
            </w:r>
          </w:p>
          <w:p w:rsidR="003A2D1F" w:rsidRDefault="003A2D1F" w:rsidP="003A2D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03ADC">
              <w:rPr>
                <w:sz w:val="28"/>
                <w:szCs w:val="28"/>
              </w:rPr>
              <w:t>Постановление администрации Абанского района от</w:t>
            </w:r>
            <w:r w:rsidRPr="00D03ADC">
              <w:rPr>
                <w:sz w:val="40"/>
                <w:szCs w:val="40"/>
              </w:rPr>
              <w:t xml:space="preserve"> </w:t>
            </w:r>
            <w:r w:rsidRPr="00D03ADC">
              <w:rPr>
                <w:sz w:val="28"/>
                <w:szCs w:val="28"/>
              </w:rPr>
              <w:t>15.07.2013</w:t>
            </w:r>
            <w:r>
              <w:rPr>
                <w:sz w:val="28"/>
                <w:szCs w:val="28"/>
              </w:rPr>
              <w:t xml:space="preserve"> </w:t>
            </w:r>
            <w:r w:rsidRPr="00D03ADC">
              <w:rPr>
                <w:sz w:val="28"/>
                <w:szCs w:val="28"/>
              </w:rPr>
              <w:t>№ 942-п «Об утверждении Порядка принятия решений о разработке муниципальных программ Абанского района, их формировании и реализации»</w:t>
            </w:r>
            <w:r>
              <w:rPr>
                <w:sz w:val="28"/>
                <w:szCs w:val="28"/>
              </w:rPr>
              <w:t>;</w:t>
            </w:r>
          </w:p>
          <w:p w:rsidR="003A2D1F" w:rsidRPr="00D03ADC" w:rsidRDefault="003A2D1F" w:rsidP="003A2D1F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Распоряжение </w:t>
            </w:r>
            <w:r w:rsidRPr="00D03ADC">
              <w:rPr>
                <w:sz w:val="28"/>
                <w:szCs w:val="28"/>
              </w:rPr>
              <w:t>администрации Абанского района от</w:t>
            </w:r>
            <w:r w:rsidRPr="00D03ADC">
              <w:rPr>
                <w:sz w:val="40"/>
                <w:szCs w:val="40"/>
              </w:rPr>
              <w:t xml:space="preserve"> </w:t>
            </w:r>
            <w:r>
              <w:rPr>
                <w:sz w:val="28"/>
                <w:szCs w:val="28"/>
              </w:rPr>
              <w:t>18</w:t>
            </w:r>
            <w:r w:rsidRPr="00D03ADC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03ADC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</w:t>
            </w:r>
            <w:r w:rsidRPr="00D03A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Pr="00D03ADC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322</w:t>
            </w:r>
            <w:r w:rsidRPr="00D03AD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р</w:t>
            </w:r>
            <w:r w:rsidRPr="00D03ADC">
              <w:rPr>
                <w:sz w:val="28"/>
                <w:szCs w:val="28"/>
              </w:rPr>
              <w:t xml:space="preserve"> «Об утверждении П</w:t>
            </w:r>
            <w:r>
              <w:rPr>
                <w:sz w:val="28"/>
                <w:szCs w:val="28"/>
              </w:rPr>
              <w:t>еречня</w:t>
            </w:r>
            <w:r w:rsidRPr="00D03ADC">
              <w:rPr>
                <w:sz w:val="28"/>
                <w:szCs w:val="28"/>
              </w:rPr>
              <w:t xml:space="preserve"> муниципальных программ Абанск</w:t>
            </w:r>
            <w:r>
              <w:rPr>
                <w:sz w:val="28"/>
                <w:szCs w:val="28"/>
              </w:rPr>
              <w:t>ого</w:t>
            </w:r>
            <w:r w:rsidRPr="00D03ADC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а</w:t>
            </w:r>
            <w:r w:rsidRPr="00D03ADC">
              <w:rPr>
                <w:sz w:val="28"/>
                <w:szCs w:val="28"/>
              </w:rPr>
              <w:t>»</w:t>
            </w:r>
          </w:p>
        </w:tc>
      </w:tr>
      <w:tr w:rsidR="003A2D1F" w:rsidRPr="001F2AC0" w:rsidTr="003A2D1F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1F" w:rsidRPr="001F2AC0" w:rsidRDefault="003A2D1F" w:rsidP="003A2D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F2AC0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1F2AC0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1F" w:rsidRPr="001F2AC0" w:rsidRDefault="003A2D1F" w:rsidP="003A2D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1F2AC0">
              <w:rPr>
                <w:sz w:val="28"/>
                <w:szCs w:val="28"/>
              </w:rPr>
              <w:t>инансов</w:t>
            </w:r>
            <w:r>
              <w:rPr>
                <w:sz w:val="28"/>
                <w:szCs w:val="28"/>
              </w:rPr>
              <w:t>ое управление администрации Абанского района</w:t>
            </w:r>
          </w:p>
          <w:p w:rsidR="003A2D1F" w:rsidRPr="001F2AC0" w:rsidRDefault="003A2D1F" w:rsidP="003A2D1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2D1F" w:rsidRPr="001F2AC0" w:rsidTr="003A2D1F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1F" w:rsidRPr="001F2AC0" w:rsidRDefault="003A2D1F" w:rsidP="003A2D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2AC0">
              <w:rPr>
                <w:sz w:val="28"/>
                <w:szCs w:val="28"/>
              </w:rPr>
              <w:t xml:space="preserve">Соисполнители </w:t>
            </w:r>
            <w:r>
              <w:rPr>
                <w:sz w:val="28"/>
                <w:szCs w:val="28"/>
              </w:rPr>
              <w:t>муниципальной</w:t>
            </w:r>
            <w:r w:rsidRPr="001F2AC0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1F" w:rsidRPr="001F2AC0" w:rsidRDefault="003A2D1F" w:rsidP="003A2D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A2D1F" w:rsidRPr="001F2AC0" w:rsidTr="003A2D1F">
        <w:trPr>
          <w:trHeight w:val="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1F" w:rsidRPr="001F2AC0" w:rsidRDefault="003A2D1F" w:rsidP="003A2D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F2AC0">
              <w:rPr>
                <w:rFonts w:ascii="Times New Roman" w:hAnsi="Times New Roman" w:cs="Times New Roman"/>
                <w:sz w:val="28"/>
                <w:szCs w:val="28"/>
              </w:rPr>
              <w:t>Перечень подпрограмм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F2AC0">
              <w:rPr>
                <w:rFonts w:ascii="Times New Roman" w:hAnsi="Times New Roman" w:cs="Times New Roman"/>
                <w:sz w:val="28"/>
                <w:szCs w:val="28"/>
              </w:rPr>
              <w:t>отдельных мероприятий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1F" w:rsidRPr="00751551" w:rsidRDefault="003A2D1F" w:rsidP="003A2D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1551">
              <w:rPr>
                <w:sz w:val="28"/>
                <w:szCs w:val="28"/>
              </w:rPr>
              <w:t>1. Создание условий для эффективного и ответственного управления муниципальными финансами, повышение устойчивости бюджетов муниципальных образований Абанского района;</w:t>
            </w:r>
          </w:p>
          <w:p w:rsidR="003A2D1F" w:rsidRPr="00751551" w:rsidRDefault="003A2D1F" w:rsidP="003A2D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1551">
              <w:rPr>
                <w:sz w:val="28"/>
                <w:szCs w:val="28"/>
              </w:rPr>
              <w:t>2. Обеспечение реализации муниципальной программы и прочие мероприятия.</w:t>
            </w:r>
          </w:p>
          <w:p w:rsidR="003A2D1F" w:rsidRPr="00751551" w:rsidRDefault="003A2D1F" w:rsidP="003A2D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1551">
              <w:rPr>
                <w:sz w:val="28"/>
                <w:szCs w:val="28"/>
              </w:rPr>
              <w:t>Отдельное мероприятие</w:t>
            </w:r>
            <w:r>
              <w:rPr>
                <w:rStyle w:val="a5"/>
                <w:sz w:val="28"/>
                <w:szCs w:val="28"/>
              </w:rPr>
              <w:footnoteReference w:id="1"/>
            </w:r>
            <w:r w:rsidRPr="00751551">
              <w:rPr>
                <w:sz w:val="28"/>
                <w:szCs w:val="28"/>
              </w:rPr>
              <w:t>:</w:t>
            </w:r>
          </w:p>
          <w:p w:rsidR="003A2D1F" w:rsidRPr="00751551" w:rsidRDefault="003A2D1F" w:rsidP="003A2D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1551">
              <w:rPr>
                <w:sz w:val="28"/>
                <w:szCs w:val="28"/>
              </w:rPr>
              <w:t>1. Содействие развитию налогового потенциала.</w:t>
            </w:r>
          </w:p>
        </w:tc>
      </w:tr>
      <w:tr w:rsidR="003A2D1F" w:rsidRPr="001F2AC0" w:rsidTr="003A2D1F">
        <w:trPr>
          <w:trHeight w:val="48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1F" w:rsidRPr="001F2AC0" w:rsidRDefault="003A2D1F" w:rsidP="003A2D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F2AC0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муниципальной</w:t>
            </w:r>
            <w:r w:rsidRPr="001F2AC0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1F" w:rsidRPr="00380DC7" w:rsidRDefault="003A2D1F" w:rsidP="003A2D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F2AC0">
              <w:rPr>
                <w:sz w:val="28"/>
                <w:szCs w:val="28"/>
              </w:rPr>
              <w:t xml:space="preserve">беспечение долгосрочной сбалансированности и устойчивости бюджетной системы </w:t>
            </w:r>
            <w:r>
              <w:rPr>
                <w:sz w:val="28"/>
                <w:szCs w:val="28"/>
              </w:rPr>
              <w:t xml:space="preserve">Абанского </w:t>
            </w:r>
            <w:r>
              <w:rPr>
                <w:sz w:val="28"/>
                <w:szCs w:val="28"/>
              </w:rPr>
              <w:lastRenderedPageBreak/>
              <w:t>района</w:t>
            </w:r>
            <w:r w:rsidRPr="001F2AC0">
              <w:rPr>
                <w:sz w:val="28"/>
                <w:szCs w:val="28"/>
              </w:rPr>
              <w:t xml:space="preserve">, повышение качества и прозрачности управления </w:t>
            </w:r>
            <w:r>
              <w:rPr>
                <w:sz w:val="28"/>
                <w:szCs w:val="28"/>
              </w:rPr>
              <w:t>муниципальными</w:t>
            </w:r>
            <w:r w:rsidRPr="001F2AC0">
              <w:rPr>
                <w:sz w:val="28"/>
                <w:szCs w:val="28"/>
              </w:rPr>
              <w:t xml:space="preserve"> финансами</w:t>
            </w:r>
            <w:r>
              <w:rPr>
                <w:sz w:val="28"/>
                <w:szCs w:val="28"/>
              </w:rPr>
              <w:t>.</w:t>
            </w:r>
          </w:p>
        </w:tc>
      </w:tr>
      <w:tr w:rsidR="003A2D1F" w:rsidRPr="001F2AC0" w:rsidTr="003A2D1F">
        <w:trPr>
          <w:trHeight w:val="11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1F" w:rsidRPr="001F2AC0" w:rsidRDefault="003A2D1F" w:rsidP="003A2D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F2A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1F2AC0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1F" w:rsidRPr="00751551" w:rsidRDefault="003A2D1F" w:rsidP="003A2D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1551">
              <w:rPr>
                <w:sz w:val="28"/>
                <w:szCs w:val="28"/>
              </w:rPr>
              <w:t>1. Обеспечение равных условий для устойчивого и эффективного исполнения расходных обязательств муниципальных образований Абанского района, обеспечение сбалансированности и повышение финансовой самостоятельности местных бюджетов;</w:t>
            </w:r>
          </w:p>
          <w:p w:rsidR="003A2D1F" w:rsidRPr="00751551" w:rsidRDefault="003A2D1F" w:rsidP="003A2D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1551">
              <w:rPr>
                <w:sz w:val="28"/>
                <w:szCs w:val="28"/>
              </w:rPr>
              <w:t xml:space="preserve">2.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полномочий, а также повышения эффективности расходов районного бюджета.  </w:t>
            </w:r>
          </w:p>
          <w:p w:rsidR="003A2D1F" w:rsidRPr="00751551" w:rsidRDefault="003A2D1F" w:rsidP="003A2D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1551">
              <w:rPr>
                <w:sz w:val="28"/>
              </w:rPr>
              <w:t>3. Стимулирование органов местного самоуправления поселений Абанского района к развитию налогового потенциала, повышению самостоятельности местных бюджетов.</w:t>
            </w:r>
          </w:p>
        </w:tc>
      </w:tr>
      <w:tr w:rsidR="003A2D1F" w:rsidRPr="001F2AC0" w:rsidTr="003A2D1F">
        <w:trPr>
          <w:trHeight w:val="8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1F" w:rsidRPr="001F2AC0" w:rsidRDefault="003A2D1F" w:rsidP="003A2D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</w:t>
            </w:r>
            <w:r w:rsidRPr="001F2AC0">
              <w:rPr>
                <w:rFonts w:ascii="Times New Roman" w:hAnsi="Times New Roman" w:cs="Times New Roman"/>
                <w:sz w:val="28"/>
                <w:szCs w:val="28"/>
              </w:rPr>
              <w:t xml:space="preserve">роки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1F2AC0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1F" w:rsidRPr="001F2AC0" w:rsidRDefault="003A2D1F" w:rsidP="003A2D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F2AC0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1F2AC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 гг., этапы не выделяются</w:t>
            </w:r>
          </w:p>
        </w:tc>
      </w:tr>
      <w:tr w:rsidR="003A2D1F" w:rsidRPr="001F2AC0" w:rsidTr="003A2D1F">
        <w:trPr>
          <w:trHeight w:val="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1F" w:rsidRPr="001F2AC0" w:rsidRDefault="003A2D1F" w:rsidP="003A2D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F2AC0"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1F" w:rsidRPr="00751551" w:rsidRDefault="003A2D1F" w:rsidP="003A2D1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155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Целевые показатели:</w:t>
            </w:r>
          </w:p>
          <w:p w:rsidR="003A2D1F" w:rsidRPr="00751551" w:rsidRDefault="003A2D1F" w:rsidP="003A2D1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55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Минимальный размер бюджетной обеспеченности поселений Абанского района после выравнивания.</w:t>
            </w:r>
          </w:p>
          <w:p w:rsidR="003A2D1F" w:rsidRPr="00751551" w:rsidRDefault="003A2D1F" w:rsidP="003A2D1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1551">
              <w:rPr>
                <w:rFonts w:ascii="Times New Roman" w:hAnsi="Times New Roman" w:cs="Times New Roman"/>
                <w:sz w:val="28"/>
                <w:szCs w:val="28"/>
              </w:rPr>
              <w:t>2. Доля расходов районного бюджета, формируемых в рамках муниципальных программ Абанского района.</w:t>
            </w:r>
          </w:p>
          <w:p w:rsidR="003A2D1F" w:rsidRPr="00751551" w:rsidRDefault="003A2D1F" w:rsidP="003A2D1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55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3. </w:t>
            </w:r>
            <w:r w:rsidRPr="00751551">
              <w:rPr>
                <w:rFonts w:ascii="Times New Roman" w:hAnsi="Times New Roman" w:cs="Times New Roman"/>
                <w:sz w:val="28"/>
                <w:szCs w:val="28"/>
              </w:rPr>
              <w:t>Доля поселений Абанского района, в бюджеты которых увеличиваются по сравнению с предыдущим годом поступления единого сельскохозяйственного налога, налога на имущество физических лиц и земельного налога, от общего количества поселений Абанского района.</w:t>
            </w:r>
          </w:p>
        </w:tc>
      </w:tr>
      <w:tr w:rsidR="003A2D1F" w:rsidRPr="001F2AC0" w:rsidTr="003A2D1F">
        <w:trPr>
          <w:trHeight w:val="41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1F" w:rsidRPr="001F2AC0" w:rsidRDefault="003A2D1F" w:rsidP="003A2D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F2AC0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по ресурсному обеспечению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1F2AC0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1F" w:rsidRPr="003F0B40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0B40">
              <w:rPr>
                <w:sz w:val="28"/>
                <w:szCs w:val="28"/>
              </w:rPr>
              <w:t>Общий объем бюджетных ассигнований на реализацию муниципальной программы по годам составляет 1 697 589,9 тыс. рублей, в том числе:</w:t>
            </w:r>
          </w:p>
          <w:p w:rsidR="003A2D1F" w:rsidRPr="003F0B40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0B40">
              <w:rPr>
                <w:sz w:val="28"/>
                <w:szCs w:val="28"/>
              </w:rPr>
              <w:t>472 995,5 тыс. рублей – средства краевого бюджета;</w:t>
            </w:r>
          </w:p>
          <w:p w:rsidR="003A2D1F" w:rsidRPr="003F0B40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0B40">
              <w:rPr>
                <w:sz w:val="28"/>
                <w:szCs w:val="28"/>
              </w:rPr>
              <w:t>1 216 157,2 тыс. рублей – средства районного бюджета;</w:t>
            </w:r>
          </w:p>
          <w:p w:rsidR="003A2D1F" w:rsidRPr="003F0B40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0B40">
              <w:rPr>
                <w:sz w:val="28"/>
                <w:szCs w:val="28"/>
              </w:rPr>
              <w:t>8 437,2 тыс. рублей – средства бюджетов поселений.</w:t>
            </w:r>
          </w:p>
          <w:p w:rsidR="003A2D1F" w:rsidRPr="003F0B40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0B40">
              <w:rPr>
                <w:sz w:val="28"/>
                <w:szCs w:val="28"/>
              </w:rPr>
              <w:t>Объем финансирования по годам реализации муниципальной программы:</w:t>
            </w:r>
          </w:p>
          <w:p w:rsidR="003A2D1F" w:rsidRPr="003F0B40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0B40">
              <w:rPr>
                <w:sz w:val="28"/>
                <w:szCs w:val="28"/>
              </w:rPr>
              <w:t>2014 год – 67 943,9  тыс. рублей, в том числе:</w:t>
            </w:r>
          </w:p>
          <w:p w:rsidR="003A2D1F" w:rsidRPr="003F0B40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0B40">
              <w:rPr>
                <w:sz w:val="28"/>
                <w:szCs w:val="28"/>
              </w:rPr>
              <w:t>18 385,1 тыс. рублей – средства краевого бюджета;</w:t>
            </w:r>
          </w:p>
          <w:p w:rsidR="003A2D1F" w:rsidRPr="003F0B40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0B40">
              <w:rPr>
                <w:sz w:val="28"/>
                <w:szCs w:val="28"/>
              </w:rPr>
              <w:lastRenderedPageBreak/>
              <w:t>49 109,6 тыс. рублей - средства районного бюджета;</w:t>
            </w:r>
          </w:p>
          <w:p w:rsidR="003A2D1F" w:rsidRPr="003F0B40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0B40">
              <w:rPr>
                <w:sz w:val="28"/>
                <w:szCs w:val="28"/>
              </w:rPr>
              <w:t>449,2 тыс. рублей – средства бюджетов поселений;</w:t>
            </w:r>
          </w:p>
          <w:p w:rsidR="003A2D1F" w:rsidRPr="003F0B40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0B40">
              <w:rPr>
                <w:sz w:val="28"/>
                <w:szCs w:val="28"/>
              </w:rPr>
              <w:t>2015 год – 74 480,6 тыс. рублей, в том числе:</w:t>
            </w:r>
          </w:p>
          <w:p w:rsidR="003A2D1F" w:rsidRPr="003F0B40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0B40">
              <w:rPr>
                <w:sz w:val="28"/>
                <w:szCs w:val="28"/>
              </w:rPr>
              <w:t>19 315,3 тыс. рублей – средства краевого бюджета;</w:t>
            </w:r>
          </w:p>
          <w:p w:rsidR="003A2D1F" w:rsidRPr="003F0B40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0B40">
              <w:rPr>
                <w:sz w:val="28"/>
                <w:szCs w:val="28"/>
              </w:rPr>
              <w:t>54 757,4 тыс. рублей - средства районного бюджета;</w:t>
            </w:r>
          </w:p>
          <w:p w:rsidR="003A2D1F" w:rsidRPr="003F0B40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0B40">
              <w:rPr>
                <w:sz w:val="28"/>
                <w:szCs w:val="28"/>
              </w:rPr>
              <w:t>407,9 тыс. рублей – средства бюджетов поселений;</w:t>
            </w:r>
          </w:p>
          <w:p w:rsidR="003A2D1F" w:rsidRPr="003F0B40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0B40">
              <w:rPr>
                <w:sz w:val="28"/>
                <w:szCs w:val="28"/>
              </w:rPr>
              <w:t>2016 год – 84 670,7 тыс. рублей, в том числе:</w:t>
            </w:r>
          </w:p>
          <w:p w:rsidR="003A2D1F" w:rsidRPr="003F0B40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0B40">
              <w:rPr>
                <w:sz w:val="28"/>
                <w:szCs w:val="28"/>
              </w:rPr>
              <w:t>20 374,2 тыс. рублей - средства краевого бюджета;</w:t>
            </w:r>
          </w:p>
          <w:p w:rsidR="003A2D1F" w:rsidRPr="003F0B40" w:rsidRDefault="003A2D1F" w:rsidP="003A2D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0B40">
              <w:rPr>
                <w:rFonts w:ascii="Times New Roman" w:hAnsi="Times New Roman" w:cs="Times New Roman"/>
                <w:sz w:val="28"/>
                <w:szCs w:val="28"/>
              </w:rPr>
              <w:t>63 780,8 тыс. рублей - средства районного бюджета;</w:t>
            </w:r>
          </w:p>
          <w:p w:rsidR="003A2D1F" w:rsidRPr="003F0B40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0B40">
              <w:rPr>
                <w:sz w:val="28"/>
                <w:szCs w:val="28"/>
              </w:rPr>
              <w:t>515,7 тыс. рублей – средства бюджетов поселений;</w:t>
            </w:r>
          </w:p>
          <w:p w:rsidR="003A2D1F" w:rsidRPr="003F0B40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0B40">
              <w:rPr>
                <w:sz w:val="28"/>
                <w:szCs w:val="28"/>
              </w:rPr>
              <w:t>2017 год – 89 379,0 тыс. рублей, в том числе:</w:t>
            </w:r>
          </w:p>
          <w:p w:rsidR="003A2D1F" w:rsidRPr="003F0B40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0B40">
              <w:rPr>
                <w:sz w:val="28"/>
                <w:szCs w:val="28"/>
              </w:rPr>
              <w:t>21 147,0 тыс. рублей - средства краевого бюджета;</w:t>
            </w:r>
          </w:p>
          <w:p w:rsidR="003A2D1F" w:rsidRPr="003F0B40" w:rsidRDefault="003A2D1F" w:rsidP="003A2D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0B40">
              <w:rPr>
                <w:rFonts w:ascii="Times New Roman" w:hAnsi="Times New Roman" w:cs="Times New Roman"/>
                <w:sz w:val="28"/>
                <w:szCs w:val="28"/>
              </w:rPr>
              <w:t>67 384,5 тыс. рублей - средства районного бюджета</w:t>
            </w:r>
          </w:p>
          <w:p w:rsidR="003A2D1F" w:rsidRPr="003F0B40" w:rsidRDefault="003A2D1F" w:rsidP="003A2D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0B40">
              <w:rPr>
                <w:rFonts w:ascii="Times New Roman" w:hAnsi="Times New Roman" w:cs="Times New Roman"/>
                <w:sz w:val="28"/>
                <w:szCs w:val="28"/>
              </w:rPr>
              <w:t>847,5 тыс. рублей – средства бюджетов поселений;</w:t>
            </w:r>
          </w:p>
          <w:p w:rsidR="003A2D1F" w:rsidRPr="003F0B40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0B40">
              <w:rPr>
                <w:sz w:val="28"/>
                <w:szCs w:val="28"/>
              </w:rPr>
              <w:t>2018 год – 104 318,7 тыс. рублей, в том числе:</w:t>
            </w:r>
          </w:p>
          <w:p w:rsidR="003A2D1F" w:rsidRPr="003F0B40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0B40">
              <w:rPr>
                <w:sz w:val="28"/>
                <w:szCs w:val="28"/>
              </w:rPr>
              <w:t>30 366,2 тыс. рублей – средства краевого бюджета;</w:t>
            </w:r>
          </w:p>
          <w:p w:rsidR="003A2D1F" w:rsidRPr="003F0B40" w:rsidRDefault="003A2D1F" w:rsidP="003A2D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0B40">
              <w:rPr>
                <w:rFonts w:ascii="Times New Roman" w:hAnsi="Times New Roman" w:cs="Times New Roman"/>
                <w:sz w:val="28"/>
                <w:szCs w:val="28"/>
              </w:rPr>
              <w:t>73 071,1 тыс. рублей – средства районного бюджета;</w:t>
            </w:r>
          </w:p>
          <w:p w:rsidR="003A2D1F" w:rsidRPr="003F0B40" w:rsidRDefault="003A2D1F" w:rsidP="003A2D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0B40">
              <w:rPr>
                <w:rFonts w:ascii="Times New Roman" w:hAnsi="Times New Roman" w:cs="Times New Roman"/>
                <w:sz w:val="28"/>
                <w:szCs w:val="28"/>
              </w:rPr>
              <w:t>881,4 тыс. рублей – средства бюджетов поселений;</w:t>
            </w:r>
          </w:p>
          <w:p w:rsidR="003A2D1F" w:rsidRPr="003F0B40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0B40">
              <w:rPr>
                <w:sz w:val="28"/>
                <w:szCs w:val="28"/>
              </w:rPr>
              <w:t>2019 год – 110 443,0 тыс. рублей, в том числе:</w:t>
            </w:r>
          </w:p>
          <w:p w:rsidR="003A2D1F" w:rsidRPr="003F0B40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0B40">
              <w:rPr>
                <w:sz w:val="28"/>
                <w:szCs w:val="28"/>
              </w:rPr>
              <w:t>31 325,6 тыс. рублей – средства краевого бюджета;</w:t>
            </w:r>
          </w:p>
          <w:p w:rsidR="003A2D1F" w:rsidRPr="003F0B40" w:rsidRDefault="003A2D1F" w:rsidP="003A2D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0B40">
              <w:rPr>
                <w:rFonts w:ascii="Times New Roman" w:hAnsi="Times New Roman" w:cs="Times New Roman"/>
                <w:sz w:val="28"/>
                <w:szCs w:val="28"/>
              </w:rPr>
              <w:t>78 068,9 тыс. рублей – средства районного бюджета;</w:t>
            </w:r>
          </w:p>
          <w:p w:rsidR="003A2D1F" w:rsidRPr="003F0B40" w:rsidRDefault="003A2D1F" w:rsidP="003A2D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0B40">
              <w:rPr>
                <w:rFonts w:ascii="Times New Roman" w:hAnsi="Times New Roman" w:cs="Times New Roman"/>
                <w:sz w:val="28"/>
                <w:szCs w:val="28"/>
              </w:rPr>
              <w:t>1 048,5 тыс. рублей – средства бюджетов поселений;</w:t>
            </w:r>
          </w:p>
          <w:p w:rsidR="003A2D1F" w:rsidRPr="003F0B40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0B40">
              <w:rPr>
                <w:sz w:val="28"/>
                <w:szCs w:val="28"/>
              </w:rPr>
              <w:t>2020 год – 126 631,1 тыс. рублей, в том числе:</w:t>
            </w:r>
          </w:p>
          <w:p w:rsidR="003A2D1F" w:rsidRPr="003F0B40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0B40">
              <w:rPr>
                <w:sz w:val="28"/>
                <w:szCs w:val="28"/>
              </w:rPr>
              <w:t>33 498,7 тыс. рублей – средства краевого бюджета;</w:t>
            </w:r>
          </w:p>
          <w:p w:rsidR="003A2D1F" w:rsidRPr="003F0B40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0B40">
              <w:rPr>
                <w:sz w:val="28"/>
                <w:szCs w:val="28"/>
              </w:rPr>
              <w:t>92 054,9 тыс. рублей – средства районного бюджета;</w:t>
            </w:r>
          </w:p>
          <w:p w:rsidR="003A2D1F" w:rsidRPr="003F0B40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0B40">
              <w:rPr>
                <w:sz w:val="28"/>
                <w:szCs w:val="28"/>
              </w:rPr>
              <w:t>1 077,5 тыс. рублей – средства бюджетов поселений;</w:t>
            </w:r>
          </w:p>
          <w:p w:rsidR="003A2D1F" w:rsidRPr="003F0B40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0B40">
              <w:rPr>
                <w:sz w:val="28"/>
                <w:szCs w:val="28"/>
              </w:rPr>
              <w:t>2021 год – 132 036,1 тыс. рублей, в том числе:</w:t>
            </w:r>
          </w:p>
          <w:p w:rsidR="003A2D1F" w:rsidRPr="003F0B40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0B40">
              <w:rPr>
                <w:sz w:val="28"/>
                <w:szCs w:val="28"/>
              </w:rPr>
              <w:t>40 095,1 тыс. рублей - средства краевого бюджета;</w:t>
            </w:r>
          </w:p>
          <w:p w:rsidR="003A2D1F" w:rsidRPr="003F0B40" w:rsidRDefault="003A2D1F" w:rsidP="003A2D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0B40">
              <w:rPr>
                <w:rFonts w:ascii="Times New Roman" w:hAnsi="Times New Roman" w:cs="Times New Roman"/>
                <w:sz w:val="28"/>
                <w:szCs w:val="28"/>
              </w:rPr>
              <w:t>90 598,0 тыс. рублей - средства районного бюджета;</w:t>
            </w:r>
          </w:p>
          <w:p w:rsidR="003A2D1F" w:rsidRPr="003F0B40" w:rsidRDefault="003A2D1F" w:rsidP="003A2D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0B40">
              <w:rPr>
                <w:rFonts w:ascii="Times New Roman" w:hAnsi="Times New Roman" w:cs="Times New Roman"/>
                <w:sz w:val="28"/>
                <w:szCs w:val="28"/>
              </w:rPr>
              <w:t>1 343,0 тыс. рублей – средства бюджетов поселений;</w:t>
            </w:r>
          </w:p>
          <w:p w:rsidR="003A2D1F" w:rsidRPr="003F0B40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0B40">
              <w:rPr>
                <w:sz w:val="28"/>
                <w:szCs w:val="28"/>
              </w:rPr>
              <w:t>2022 год – 157</w:t>
            </w:r>
            <w:r w:rsidRPr="003F0B40">
              <w:rPr>
                <w:sz w:val="28"/>
                <w:szCs w:val="28"/>
                <w:lang w:val="en-US"/>
              </w:rPr>
              <w:t> </w:t>
            </w:r>
            <w:r w:rsidRPr="003F0B40">
              <w:rPr>
                <w:sz w:val="28"/>
                <w:szCs w:val="28"/>
              </w:rPr>
              <w:t>771,5 тыс. рублей, в том числе:</w:t>
            </w:r>
          </w:p>
          <w:p w:rsidR="003A2D1F" w:rsidRPr="003F0B40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0B40">
              <w:rPr>
                <w:sz w:val="28"/>
                <w:szCs w:val="28"/>
              </w:rPr>
              <w:t>47 838,6 тыс. рублей - средства краевого бюджета;</w:t>
            </w:r>
          </w:p>
          <w:p w:rsidR="003A2D1F" w:rsidRPr="003F0B40" w:rsidRDefault="003A2D1F" w:rsidP="003A2D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0B40">
              <w:rPr>
                <w:rFonts w:ascii="Times New Roman" w:hAnsi="Times New Roman" w:cs="Times New Roman"/>
                <w:sz w:val="28"/>
                <w:szCs w:val="28"/>
              </w:rPr>
              <w:t>109 088,1 тыс. рублей - средства районного бюджета;</w:t>
            </w:r>
          </w:p>
          <w:p w:rsidR="003A2D1F" w:rsidRPr="003F0B40" w:rsidRDefault="003A2D1F" w:rsidP="003A2D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0B40">
              <w:rPr>
                <w:rFonts w:ascii="Times New Roman" w:hAnsi="Times New Roman" w:cs="Times New Roman"/>
                <w:sz w:val="28"/>
                <w:szCs w:val="28"/>
              </w:rPr>
              <w:t>844,8 тыс. рублей – средства бюджетов поселений;</w:t>
            </w:r>
          </w:p>
          <w:p w:rsidR="003A2D1F" w:rsidRPr="003F0B40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0B40">
              <w:rPr>
                <w:sz w:val="28"/>
                <w:szCs w:val="28"/>
              </w:rPr>
              <w:t>2023 год – 164 653,3 тыс. рублей, в том числе:</w:t>
            </w:r>
          </w:p>
          <w:p w:rsidR="003A2D1F" w:rsidRPr="003F0B40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0B40">
              <w:rPr>
                <w:sz w:val="28"/>
                <w:szCs w:val="28"/>
              </w:rPr>
              <w:t>44 170,0 тыс. рублей - средства краевого бюджета;</w:t>
            </w:r>
          </w:p>
          <w:p w:rsidR="003A2D1F" w:rsidRPr="003F0B40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0B40">
              <w:rPr>
                <w:sz w:val="28"/>
                <w:szCs w:val="28"/>
              </w:rPr>
              <w:t>119 642,6 тыс. рублей - средства районного бюджета;</w:t>
            </w:r>
          </w:p>
          <w:p w:rsidR="003A2D1F" w:rsidRPr="003F0B40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0B40">
              <w:rPr>
                <w:sz w:val="28"/>
                <w:szCs w:val="28"/>
              </w:rPr>
              <w:t>840,7 тыс. рублей – средства бюджетов поселений;</w:t>
            </w:r>
          </w:p>
          <w:p w:rsidR="003A2D1F" w:rsidRPr="003F0B40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0B40">
              <w:rPr>
                <w:sz w:val="28"/>
                <w:szCs w:val="28"/>
              </w:rPr>
              <w:t>2024 год – 177 054,9 тыс. рублей, в том числе:</w:t>
            </w:r>
          </w:p>
          <w:p w:rsidR="003A2D1F" w:rsidRPr="003F0B40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0B40">
              <w:rPr>
                <w:sz w:val="28"/>
                <w:szCs w:val="28"/>
              </w:rPr>
              <w:t>43 550,1 тыс. рублей - средства краевого бюджета;</w:t>
            </w:r>
          </w:p>
          <w:p w:rsidR="003A2D1F" w:rsidRPr="003F0B40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0B40">
              <w:rPr>
                <w:sz w:val="28"/>
                <w:szCs w:val="28"/>
              </w:rPr>
              <w:t>133 504,8 тыс. рублей - средства районного бюджета;</w:t>
            </w:r>
          </w:p>
          <w:p w:rsidR="003A2D1F" w:rsidRPr="003F0B40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0B40">
              <w:rPr>
                <w:sz w:val="28"/>
                <w:szCs w:val="28"/>
              </w:rPr>
              <w:lastRenderedPageBreak/>
              <w:t>2025 год – 176 988,9 тыс. рублей, в том числе:</w:t>
            </w:r>
          </w:p>
          <w:p w:rsidR="003A2D1F" w:rsidRPr="003F0B40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0B40">
              <w:rPr>
                <w:sz w:val="28"/>
                <w:szCs w:val="28"/>
              </w:rPr>
              <w:t>47 628,6 тыс. рублей - средства краевого бюджета;</w:t>
            </w:r>
          </w:p>
          <w:p w:rsidR="003A2D1F" w:rsidRPr="003F0B40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0B40">
              <w:rPr>
                <w:sz w:val="28"/>
                <w:szCs w:val="28"/>
              </w:rPr>
              <w:t>129 360,3 тыс. рублей - средства районного бюджета;</w:t>
            </w:r>
          </w:p>
          <w:p w:rsidR="003A2D1F" w:rsidRPr="003F0B40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0B40">
              <w:rPr>
                <w:sz w:val="28"/>
                <w:szCs w:val="28"/>
              </w:rPr>
              <w:t>2026 год – 107 666,7 тыс. рублей, в том числе:</w:t>
            </w:r>
          </w:p>
          <w:p w:rsidR="003A2D1F" w:rsidRPr="003F0B40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0B40">
              <w:rPr>
                <w:sz w:val="28"/>
                <w:szCs w:val="28"/>
              </w:rPr>
              <w:t>35 795,0 тыс. рублей - средства краевого бюджета;</w:t>
            </w:r>
          </w:p>
          <w:p w:rsidR="003A2D1F" w:rsidRPr="003F0B40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0B40">
              <w:rPr>
                <w:sz w:val="28"/>
                <w:szCs w:val="28"/>
              </w:rPr>
              <w:t>71 871,7 тыс. рублей - средства районного бюджета;</w:t>
            </w:r>
          </w:p>
          <w:p w:rsidR="003A2D1F" w:rsidRPr="003F0B40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0B40">
              <w:rPr>
                <w:sz w:val="28"/>
                <w:szCs w:val="28"/>
              </w:rPr>
              <w:t>2027 год – 103 899,6 тыс. рублей, в том числе:</w:t>
            </w:r>
          </w:p>
          <w:p w:rsidR="003A2D1F" w:rsidRPr="003F0B40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0B40">
              <w:rPr>
                <w:sz w:val="28"/>
                <w:szCs w:val="28"/>
              </w:rPr>
              <w:t>35 795,0 тыс. рублей - средства краевого бюджета;</w:t>
            </w:r>
          </w:p>
          <w:p w:rsidR="003A2D1F" w:rsidRPr="00EB294D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0B40">
              <w:rPr>
                <w:sz w:val="28"/>
                <w:szCs w:val="28"/>
              </w:rPr>
              <w:t>68 104,6 тыс. рублей - средства районного бюджета</w:t>
            </w:r>
          </w:p>
        </w:tc>
      </w:tr>
    </w:tbl>
    <w:p w:rsidR="003A2D1F" w:rsidRPr="001F2AC0" w:rsidRDefault="003A2D1F" w:rsidP="003A2D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2D1F" w:rsidRDefault="003A2D1F" w:rsidP="003A2D1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B03D1D">
        <w:rPr>
          <w:sz w:val="28"/>
          <w:szCs w:val="28"/>
        </w:rPr>
        <w:t xml:space="preserve">. Характеристика текущего состояния в сфере управления </w:t>
      </w:r>
    </w:p>
    <w:p w:rsidR="003A2D1F" w:rsidRPr="00B03D1D" w:rsidRDefault="003A2D1F" w:rsidP="003A2D1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3D1D">
        <w:rPr>
          <w:sz w:val="28"/>
          <w:szCs w:val="28"/>
        </w:rPr>
        <w:t>муниципальными финансами</w:t>
      </w:r>
      <w:r>
        <w:rPr>
          <w:sz w:val="28"/>
          <w:szCs w:val="28"/>
        </w:rPr>
        <w:t xml:space="preserve"> Абанского района</w:t>
      </w:r>
    </w:p>
    <w:p w:rsidR="003A2D1F" w:rsidRPr="001F2AC0" w:rsidRDefault="003A2D1F" w:rsidP="003A2D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A2D1F" w:rsidRDefault="003A2D1F" w:rsidP="003A2D1F">
      <w:pPr>
        <w:ind w:firstLine="709"/>
        <w:jc w:val="both"/>
        <w:rPr>
          <w:sz w:val="28"/>
          <w:szCs w:val="28"/>
        </w:rPr>
      </w:pPr>
      <w:proofErr w:type="gramStart"/>
      <w:r w:rsidRPr="00BD05B9">
        <w:rPr>
          <w:sz w:val="28"/>
          <w:szCs w:val="28"/>
        </w:rPr>
        <w:t xml:space="preserve">Современная система управления муниципальными финансами муниципального образования </w:t>
      </w:r>
      <w:r>
        <w:rPr>
          <w:sz w:val="28"/>
          <w:szCs w:val="28"/>
        </w:rPr>
        <w:t>Абанский район</w:t>
      </w:r>
      <w:r w:rsidRPr="00BD05B9">
        <w:rPr>
          <w:sz w:val="28"/>
          <w:szCs w:val="28"/>
        </w:rPr>
        <w:t xml:space="preserve"> сложилась в результате определённой работы по совершенствованию бюджетного процесса, обеспечению прозрачности системы бюджетных финансов, внедрению новых технологий в формирование и исполнение бюджета в ходе реализации основных направлений бюджетной, налоговой и долговой политики муниципального образования </w:t>
      </w:r>
      <w:r>
        <w:rPr>
          <w:sz w:val="28"/>
          <w:szCs w:val="28"/>
        </w:rPr>
        <w:t>Абанский район</w:t>
      </w:r>
      <w:r w:rsidRPr="00BD05B9">
        <w:rPr>
          <w:sz w:val="28"/>
          <w:szCs w:val="28"/>
        </w:rPr>
        <w:t>, которые разрабатываются в соответствии с</w:t>
      </w:r>
      <w:r>
        <w:rPr>
          <w:sz w:val="28"/>
          <w:szCs w:val="28"/>
        </w:rPr>
        <w:t xml:space="preserve"> </w:t>
      </w:r>
      <w:r w:rsidRPr="00BD05B9">
        <w:rPr>
          <w:sz w:val="28"/>
          <w:szCs w:val="28"/>
        </w:rPr>
        <w:t>Бюджетны</w:t>
      </w:r>
      <w:r>
        <w:rPr>
          <w:sz w:val="28"/>
          <w:szCs w:val="28"/>
        </w:rPr>
        <w:t xml:space="preserve">м кодексом Российской Федерации, </w:t>
      </w:r>
      <w:r w:rsidRPr="00BD05B9">
        <w:rPr>
          <w:sz w:val="28"/>
          <w:szCs w:val="28"/>
        </w:rPr>
        <w:t xml:space="preserve">Положением о бюджетном процессе в </w:t>
      </w:r>
      <w:r>
        <w:rPr>
          <w:sz w:val="28"/>
          <w:szCs w:val="28"/>
        </w:rPr>
        <w:t>Абанском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районе</w:t>
      </w:r>
      <w:proofErr w:type="gramEnd"/>
      <w:r w:rsidRPr="00BD05B9">
        <w:rPr>
          <w:sz w:val="28"/>
          <w:szCs w:val="28"/>
        </w:rPr>
        <w:t>.</w:t>
      </w:r>
    </w:p>
    <w:p w:rsidR="003A2D1F" w:rsidRPr="00A96936" w:rsidRDefault="003A2D1F" w:rsidP="003A2D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6936">
        <w:rPr>
          <w:sz w:val="28"/>
          <w:szCs w:val="28"/>
        </w:rPr>
        <w:t xml:space="preserve">В </w:t>
      </w:r>
      <w:r>
        <w:rPr>
          <w:sz w:val="28"/>
          <w:szCs w:val="28"/>
        </w:rPr>
        <w:t>Абанском</w:t>
      </w:r>
      <w:r w:rsidRPr="00A96936">
        <w:rPr>
          <w:sz w:val="28"/>
          <w:szCs w:val="28"/>
        </w:rPr>
        <w:t xml:space="preserve"> районе</w:t>
      </w:r>
      <w:r>
        <w:rPr>
          <w:sz w:val="28"/>
          <w:szCs w:val="28"/>
        </w:rPr>
        <w:t xml:space="preserve"> процесс</w:t>
      </w:r>
      <w:r w:rsidRPr="00A96936">
        <w:rPr>
          <w:sz w:val="28"/>
          <w:szCs w:val="28"/>
        </w:rPr>
        <w:t xml:space="preserve"> реформирования бюджетного сектора и повышения качества управления муниципальными финансами прошли несколько этапов развития. Результат данных реформ - формирование в муниципальном </w:t>
      </w:r>
      <w:r>
        <w:rPr>
          <w:sz w:val="28"/>
          <w:szCs w:val="28"/>
        </w:rPr>
        <w:t>образовании</w:t>
      </w:r>
      <w:r w:rsidRPr="00A96936">
        <w:rPr>
          <w:sz w:val="28"/>
          <w:szCs w:val="28"/>
        </w:rPr>
        <w:t xml:space="preserve"> основ современной системы управления общественными финансами, в том числе:</w:t>
      </w:r>
    </w:p>
    <w:p w:rsidR="003A2D1F" w:rsidRPr="00A96936" w:rsidRDefault="003A2D1F" w:rsidP="003A2D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6936">
        <w:rPr>
          <w:sz w:val="28"/>
          <w:szCs w:val="28"/>
        </w:rPr>
        <w:t>создание целостной системы регулирования бюджетных правоотношений на основе единых принципов бюджетной системы и четкое определение особенностей бюджетных полномочий участников бюджетного процесса;</w:t>
      </w:r>
    </w:p>
    <w:p w:rsidR="003A2D1F" w:rsidRPr="00A96936" w:rsidRDefault="003A2D1F" w:rsidP="003A2D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6936">
        <w:rPr>
          <w:sz w:val="28"/>
          <w:szCs w:val="28"/>
        </w:rPr>
        <w:t xml:space="preserve">совершенствование прогнозирования доходов бюджета муниципального </w:t>
      </w:r>
      <w:r>
        <w:rPr>
          <w:sz w:val="28"/>
          <w:szCs w:val="28"/>
        </w:rPr>
        <w:t>образования</w:t>
      </w:r>
      <w:r w:rsidRPr="00A96936">
        <w:rPr>
          <w:sz w:val="28"/>
          <w:szCs w:val="28"/>
        </w:rPr>
        <w:t>, оптимизация налоговых и н</w:t>
      </w:r>
      <w:r>
        <w:rPr>
          <w:sz w:val="28"/>
          <w:szCs w:val="28"/>
        </w:rPr>
        <w:t>еналоговых льгот;</w:t>
      </w:r>
    </w:p>
    <w:p w:rsidR="003A2D1F" w:rsidRPr="00A96936" w:rsidRDefault="003A2D1F" w:rsidP="003A2D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6936">
        <w:rPr>
          <w:sz w:val="28"/>
          <w:szCs w:val="28"/>
        </w:rPr>
        <w:t>формирование эффективной системы межбюджетных отношений, введение формализованных технологий формирования и распределения межбюджетных трансфертов;</w:t>
      </w:r>
    </w:p>
    <w:p w:rsidR="003A2D1F" w:rsidRPr="00A96936" w:rsidRDefault="003A2D1F" w:rsidP="003A2D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6936">
        <w:rPr>
          <w:sz w:val="28"/>
          <w:szCs w:val="28"/>
        </w:rPr>
        <w:t>рационализация бюджетных расходов, организация бюджетного процесса исходя из принципа безусловного исполнения действующих и вновь принимаемых расходных обязательств;</w:t>
      </w:r>
    </w:p>
    <w:p w:rsidR="003A2D1F" w:rsidRPr="00A96936" w:rsidRDefault="003A2D1F" w:rsidP="003A2D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6936">
        <w:rPr>
          <w:sz w:val="28"/>
          <w:szCs w:val="28"/>
        </w:rPr>
        <w:t xml:space="preserve">переход от </w:t>
      </w:r>
      <w:proofErr w:type="gramStart"/>
      <w:r w:rsidRPr="00A96936">
        <w:rPr>
          <w:sz w:val="28"/>
          <w:szCs w:val="28"/>
        </w:rPr>
        <w:t>годового</w:t>
      </w:r>
      <w:proofErr w:type="gramEnd"/>
      <w:r w:rsidRPr="00A96936">
        <w:rPr>
          <w:sz w:val="28"/>
          <w:szCs w:val="28"/>
        </w:rPr>
        <w:t xml:space="preserve"> к среднесрочному финансовому планированию;</w:t>
      </w:r>
    </w:p>
    <w:p w:rsidR="003A2D1F" w:rsidRPr="00A96936" w:rsidRDefault="003A2D1F" w:rsidP="003A2D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6936">
        <w:rPr>
          <w:sz w:val="28"/>
          <w:szCs w:val="28"/>
        </w:rPr>
        <w:t xml:space="preserve">регламентация процедур составления и применения реестров расходных обязательств, осуществление планирования и расходования </w:t>
      </w:r>
      <w:r w:rsidRPr="00A96936">
        <w:rPr>
          <w:sz w:val="28"/>
          <w:szCs w:val="28"/>
        </w:rPr>
        <w:lastRenderedPageBreak/>
        <w:t>бюджетных средств на их основе;</w:t>
      </w:r>
    </w:p>
    <w:p w:rsidR="003A2D1F" w:rsidRPr="00A96936" w:rsidRDefault="003A2D1F" w:rsidP="003A2D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6936">
        <w:rPr>
          <w:sz w:val="28"/>
          <w:szCs w:val="28"/>
        </w:rPr>
        <w:t xml:space="preserve">практическое внедрение инструментов </w:t>
      </w:r>
      <w:proofErr w:type="spellStart"/>
      <w:r w:rsidRPr="00A96936">
        <w:rPr>
          <w:sz w:val="28"/>
          <w:szCs w:val="28"/>
        </w:rPr>
        <w:t>бюджетирования</w:t>
      </w:r>
      <w:proofErr w:type="spellEnd"/>
      <w:r w:rsidRPr="00A96936">
        <w:rPr>
          <w:sz w:val="28"/>
          <w:szCs w:val="28"/>
        </w:rPr>
        <w:t>, ориентированного на результаты (</w:t>
      </w:r>
      <w:r>
        <w:rPr>
          <w:sz w:val="28"/>
          <w:szCs w:val="28"/>
        </w:rPr>
        <w:t>муниципальные</w:t>
      </w:r>
      <w:r w:rsidRPr="00A96936">
        <w:rPr>
          <w:sz w:val="28"/>
          <w:szCs w:val="28"/>
        </w:rPr>
        <w:t xml:space="preserve"> программы, обоснования бюджетных ассигнований, муниципальные задания);</w:t>
      </w:r>
    </w:p>
    <w:p w:rsidR="003A2D1F" w:rsidRPr="00A96936" w:rsidRDefault="003A2D1F" w:rsidP="003A2D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6936">
        <w:rPr>
          <w:sz w:val="28"/>
          <w:szCs w:val="28"/>
        </w:rPr>
        <w:t>создание нормативной правовой базы для развития новых форм оказания муниципальных услуг и реструктуризации бюджетной сети (в части формирования нормативной правовой базы для перевода учреждений в форму</w:t>
      </w:r>
      <w:r>
        <w:rPr>
          <w:sz w:val="28"/>
          <w:szCs w:val="28"/>
        </w:rPr>
        <w:t xml:space="preserve"> бюджетных и</w:t>
      </w:r>
      <w:r w:rsidRPr="00A96936">
        <w:rPr>
          <w:sz w:val="28"/>
          <w:szCs w:val="28"/>
        </w:rPr>
        <w:t xml:space="preserve"> автономных);</w:t>
      </w:r>
    </w:p>
    <w:p w:rsidR="003A2D1F" w:rsidRPr="00A96936" w:rsidRDefault="003A2D1F" w:rsidP="003A2D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6936">
        <w:rPr>
          <w:sz w:val="28"/>
          <w:szCs w:val="28"/>
        </w:rPr>
        <w:t>совершенствование системы муниципальных закупок, установление правил и процедур размещения заказов на поставку товаров, выполнение работ, оказание услуг для муниципальных нужд;</w:t>
      </w:r>
    </w:p>
    <w:p w:rsidR="003A2D1F" w:rsidRPr="00A96936" w:rsidRDefault="003A2D1F" w:rsidP="003A2D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6936">
        <w:rPr>
          <w:sz w:val="28"/>
          <w:szCs w:val="28"/>
        </w:rPr>
        <w:t xml:space="preserve">создание системы мониторинга качества финансового менеджмента, осуществляемого главными распорядителями средств бюджета </w:t>
      </w:r>
      <w:r>
        <w:rPr>
          <w:sz w:val="28"/>
          <w:szCs w:val="28"/>
        </w:rPr>
        <w:t xml:space="preserve">Абанского </w:t>
      </w:r>
      <w:r w:rsidRPr="00A96936">
        <w:rPr>
          <w:sz w:val="28"/>
          <w:szCs w:val="28"/>
        </w:rPr>
        <w:t xml:space="preserve"> района, качества управления муниципальными финансами.</w:t>
      </w:r>
    </w:p>
    <w:p w:rsidR="003A2D1F" w:rsidRPr="00A96936" w:rsidRDefault="003A2D1F" w:rsidP="003A2D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6936">
        <w:rPr>
          <w:sz w:val="28"/>
          <w:szCs w:val="28"/>
        </w:rPr>
        <w:t xml:space="preserve">В условиях предельной ограниченности ресурсов актуальность оптимального расходования средств повышается. Критерием рационального использования ресурсов становится достижение результата при минимальных затратах, обеспечивающих заданное количество и качество муниципальных услуг, определенных стандартом. Задача использования </w:t>
      </w:r>
      <w:proofErr w:type="spellStart"/>
      <w:r w:rsidRPr="00A96936">
        <w:rPr>
          <w:sz w:val="28"/>
          <w:szCs w:val="28"/>
        </w:rPr>
        <w:t>бюджетирования</w:t>
      </w:r>
      <w:proofErr w:type="spellEnd"/>
      <w:r w:rsidRPr="00A96936">
        <w:rPr>
          <w:sz w:val="28"/>
          <w:szCs w:val="28"/>
        </w:rPr>
        <w:t>, ориентированного на результаты, состоит в оптимизации текущих расходов без нанесения ущерба конечному результату.</w:t>
      </w:r>
    </w:p>
    <w:p w:rsidR="003A2D1F" w:rsidRPr="00A96936" w:rsidRDefault="003A2D1F" w:rsidP="003A2D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96936">
        <w:rPr>
          <w:sz w:val="28"/>
          <w:szCs w:val="28"/>
        </w:rPr>
        <w:t>В связи с этим среди ключевых целей, стоящих перед органами местного самоуправления, использование механизмов, ориентированных на результат, в том числе программно-целевого метода планирования и финансирования; ориентация не только на использование бюджетных средств, но и на достижение результата всеми средствами и методами регулирования, которые находятся в распоряжении муниципалитета, а также четкое закрепление ответственности за результаты.</w:t>
      </w:r>
      <w:proofErr w:type="gramEnd"/>
    </w:p>
    <w:p w:rsidR="003A2D1F" w:rsidRPr="00A96936" w:rsidRDefault="003A2D1F" w:rsidP="003A2D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6936">
        <w:rPr>
          <w:sz w:val="28"/>
          <w:szCs w:val="28"/>
        </w:rPr>
        <w:t>Вопрос совершенствования системы управления муниципальными финансами носит комплексный характер и требует для своего решения согласованных действий органов местного самоуправления.</w:t>
      </w:r>
    </w:p>
    <w:p w:rsidR="003A2D1F" w:rsidRPr="001F0D93" w:rsidRDefault="003A2D1F" w:rsidP="003A2D1F">
      <w:pPr>
        <w:ind w:firstLine="709"/>
        <w:jc w:val="both"/>
        <w:rPr>
          <w:sz w:val="28"/>
          <w:szCs w:val="28"/>
        </w:rPr>
      </w:pPr>
      <w:r w:rsidRPr="001F0D93">
        <w:rPr>
          <w:sz w:val="28"/>
          <w:szCs w:val="28"/>
        </w:rPr>
        <w:t xml:space="preserve">В муниципальной программе отражены следующие направления развития в сфере финансов, обозначенные в </w:t>
      </w:r>
      <w:hyperlink r:id="rId8" w:history="1">
        <w:r w:rsidRPr="001F0D93">
          <w:rPr>
            <w:sz w:val="28"/>
            <w:szCs w:val="28"/>
          </w:rPr>
          <w:t>Послании</w:t>
        </w:r>
      </w:hyperlink>
      <w:r w:rsidRPr="001F0D93">
        <w:rPr>
          <w:sz w:val="28"/>
          <w:szCs w:val="28"/>
        </w:rPr>
        <w:t xml:space="preserve"> Президента Российской Федерации Федеральному Собранию Российской Федерации:</w:t>
      </w:r>
    </w:p>
    <w:p w:rsidR="003A2D1F" w:rsidRPr="005C0008" w:rsidRDefault="003A2D1F" w:rsidP="003A2D1F">
      <w:pPr>
        <w:pStyle w:val="ConsPlusTitle"/>
        <w:widowControl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C0008">
        <w:rPr>
          <w:rFonts w:ascii="Times New Roman" w:hAnsi="Times New Roman" w:cs="Times New Roman"/>
          <w:b w:val="0"/>
          <w:sz w:val="28"/>
          <w:szCs w:val="28"/>
        </w:rPr>
        <w:t>обеспечение долгосрочной устойчивости и сбалансированности бюджетной системы;</w:t>
      </w:r>
    </w:p>
    <w:p w:rsidR="003A2D1F" w:rsidRPr="005C0008" w:rsidRDefault="003A2D1F" w:rsidP="003A2D1F">
      <w:pPr>
        <w:pStyle w:val="ConsPlusTitle"/>
        <w:widowControl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C0008">
        <w:rPr>
          <w:rFonts w:ascii="Times New Roman" w:hAnsi="Times New Roman" w:cs="Times New Roman"/>
          <w:b w:val="0"/>
          <w:sz w:val="28"/>
          <w:szCs w:val="28"/>
        </w:rPr>
        <w:t>совершенствование бюджетного процесса, повышение эффективности использования бюджетных средств;</w:t>
      </w:r>
    </w:p>
    <w:p w:rsidR="003A2D1F" w:rsidRPr="005C0008" w:rsidRDefault="003A2D1F" w:rsidP="003A2D1F">
      <w:pPr>
        <w:pStyle w:val="ConsPlusTitle"/>
        <w:widowControl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C0008">
        <w:rPr>
          <w:rFonts w:ascii="Times New Roman" w:hAnsi="Times New Roman" w:cs="Times New Roman"/>
          <w:b w:val="0"/>
          <w:sz w:val="28"/>
          <w:szCs w:val="28"/>
        </w:rPr>
        <w:t>обеспечение прозрачности и открытости муниципальных финансов.</w:t>
      </w:r>
    </w:p>
    <w:p w:rsidR="003A2D1F" w:rsidRPr="00B10E80" w:rsidRDefault="003A2D1F" w:rsidP="003A2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B1">
        <w:rPr>
          <w:rFonts w:ascii="Times New Roman" w:hAnsi="Times New Roman" w:cs="Times New Roman"/>
          <w:sz w:val="28"/>
          <w:szCs w:val="28"/>
        </w:rPr>
        <w:t>На осуществление муниципальной программы</w:t>
      </w:r>
      <w:r w:rsidRPr="00B10E80">
        <w:rPr>
          <w:rFonts w:ascii="Times New Roman" w:hAnsi="Times New Roman" w:cs="Times New Roman"/>
          <w:sz w:val="28"/>
          <w:szCs w:val="28"/>
        </w:rPr>
        <w:t xml:space="preserve"> влияет множество экономических и социальных факторов, в связи, с чем имеются следующие риски, способные негативно повлиять на ход ее реализации:</w:t>
      </w:r>
    </w:p>
    <w:p w:rsidR="003A2D1F" w:rsidRPr="00B10E80" w:rsidRDefault="003A2D1F" w:rsidP="003A2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E80">
        <w:rPr>
          <w:rFonts w:ascii="Times New Roman" w:hAnsi="Times New Roman" w:cs="Times New Roman"/>
          <w:sz w:val="28"/>
          <w:szCs w:val="28"/>
        </w:rPr>
        <w:t xml:space="preserve">основной риск для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10E80">
        <w:rPr>
          <w:rFonts w:ascii="Times New Roman" w:hAnsi="Times New Roman" w:cs="Times New Roman"/>
          <w:sz w:val="28"/>
          <w:szCs w:val="28"/>
        </w:rPr>
        <w:t xml:space="preserve"> программы - изменение </w:t>
      </w:r>
      <w:r w:rsidRPr="00B10E80">
        <w:rPr>
          <w:rFonts w:ascii="Times New Roman" w:hAnsi="Times New Roman" w:cs="Times New Roman"/>
          <w:sz w:val="28"/>
          <w:szCs w:val="28"/>
        </w:rPr>
        <w:lastRenderedPageBreak/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и краевого</w:t>
      </w:r>
      <w:r w:rsidRPr="00B10E80">
        <w:rPr>
          <w:rFonts w:ascii="Times New Roman" w:hAnsi="Times New Roman" w:cs="Times New Roman"/>
          <w:sz w:val="28"/>
          <w:szCs w:val="28"/>
        </w:rPr>
        <w:t xml:space="preserve"> законодательства. В первую очередь, данный риск влияет на формирование межбюджетных отношений между </w:t>
      </w:r>
      <w:r>
        <w:rPr>
          <w:rFonts w:ascii="Times New Roman" w:hAnsi="Times New Roman" w:cs="Times New Roman"/>
          <w:sz w:val="28"/>
          <w:szCs w:val="28"/>
        </w:rPr>
        <w:t>краевым и районным бюджетами, а так же между бюджетами муниципальных образований Абанского района</w:t>
      </w:r>
      <w:r w:rsidRPr="00B10E80">
        <w:rPr>
          <w:rFonts w:ascii="Times New Roman" w:hAnsi="Times New Roman" w:cs="Times New Roman"/>
          <w:sz w:val="28"/>
          <w:szCs w:val="28"/>
        </w:rPr>
        <w:t>. Перераспределе</w:t>
      </w:r>
      <w:r>
        <w:rPr>
          <w:rFonts w:ascii="Times New Roman" w:hAnsi="Times New Roman" w:cs="Times New Roman"/>
          <w:sz w:val="28"/>
          <w:szCs w:val="28"/>
        </w:rPr>
        <w:t>ние расходных полномочий между краевым, районным</w:t>
      </w:r>
      <w:r w:rsidRPr="00B10E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бюджетом и бюджетами поселений</w:t>
      </w:r>
      <w:r w:rsidRPr="00B10E80">
        <w:rPr>
          <w:rFonts w:ascii="Times New Roman" w:hAnsi="Times New Roman" w:cs="Times New Roman"/>
          <w:sz w:val="28"/>
          <w:szCs w:val="28"/>
        </w:rPr>
        <w:t xml:space="preserve"> влечет за собой пересмотр распределения налоговых доходов, что не способствует построению стабильной и эффективной системы межбюджетных отношений;</w:t>
      </w:r>
    </w:p>
    <w:p w:rsidR="003A2D1F" w:rsidRDefault="003A2D1F" w:rsidP="003A2D1F">
      <w:pPr>
        <w:ind w:firstLine="709"/>
        <w:jc w:val="both"/>
        <w:rPr>
          <w:sz w:val="28"/>
          <w:szCs w:val="28"/>
        </w:rPr>
      </w:pPr>
      <w:r w:rsidRPr="00B10E80">
        <w:rPr>
          <w:sz w:val="28"/>
          <w:szCs w:val="28"/>
        </w:rPr>
        <w:t xml:space="preserve">замедление темпов экономического развития, негативная конъюнктура на рынках основных экспортных товаров Красноярского края. В данной ситуации возможно снижение поступлений налоговых и неналоговых доходов в краевой бюджет и, как следствие, отсутствие возможности </w:t>
      </w:r>
      <w:r>
        <w:rPr>
          <w:sz w:val="28"/>
          <w:szCs w:val="28"/>
        </w:rPr>
        <w:t>финансовой помощи бюджетам муниципальных образований</w:t>
      </w:r>
      <w:r w:rsidRPr="00B10E80">
        <w:rPr>
          <w:sz w:val="28"/>
          <w:szCs w:val="28"/>
        </w:rPr>
        <w:t>, в связи, с чем заданные показатели результативности могут быть невыполненными.</w:t>
      </w:r>
    </w:p>
    <w:p w:rsidR="003A2D1F" w:rsidRDefault="003A2D1F" w:rsidP="003A2D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 существует риск </w:t>
      </w:r>
      <w:r w:rsidRPr="008C385E">
        <w:rPr>
          <w:sz w:val="28"/>
          <w:szCs w:val="28"/>
        </w:rPr>
        <w:t>низкой заинтересованности муниципальных</w:t>
      </w:r>
      <w:r>
        <w:rPr>
          <w:sz w:val="28"/>
          <w:szCs w:val="28"/>
        </w:rPr>
        <w:t xml:space="preserve"> образований Абанского района в наращивании налоговых и неналоговых доходов. Так как при увеличении объема налоговых и неналоговых доходов уменьшается доля дотации </w:t>
      </w:r>
      <w:r w:rsidRPr="00F83AF9">
        <w:rPr>
          <w:sz w:val="28"/>
          <w:szCs w:val="28"/>
        </w:rPr>
        <w:t>на выравнивание</w:t>
      </w:r>
      <w:r w:rsidRPr="00721AC1">
        <w:rPr>
          <w:sz w:val="28"/>
          <w:szCs w:val="28"/>
        </w:rPr>
        <w:t xml:space="preserve"> бюджетной обеспеченности поселений</w:t>
      </w:r>
      <w:r>
        <w:rPr>
          <w:sz w:val="28"/>
          <w:szCs w:val="28"/>
        </w:rPr>
        <w:t xml:space="preserve">. </w:t>
      </w:r>
    </w:p>
    <w:p w:rsidR="003A2D1F" w:rsidRPr="00A96936" w:rsidRDefault="003A2D1F" w:rsidP="003A2D1F">
      <w:pPr>
        <w:ind w:firstLine="709"/>
        <w:jc w:val="both"/>
        <w:rPr>
          <w:sz w:val="28"/>
          <w:szCs w:val="28"/>
        </w:rPr>
      </w:pPr>
    </w:p>
    <w:p w:rsidR="003A2D1F" w:rsidRPr="001F2AC0" w:rsidRDefault="003A2D1F" w:rsidP="003A2D1F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A96936">
        <w:rPr>
          <w:sz w:val="28"/>
          <w:szCs w:val="28"/>
        </w:rPr>
        <w:t xml:space="preserve">. </w:t>
      </w:r>
      <w:r>
        <w:rPr>
          <w:sz w:val="28"/>
          <w:szCs w:val="28"/>
        </w:rPr>
        <w:t>Приоритеты и ц</w:t>
      </w:r>
      <w:r w:rsidRPr="00A96936">
        <w:rPr>
          <w:sz w:val="28"/>
          <w:szCs w:val="28"/>
        </w:rPr>
        <w:t>ел</w:t>
      </w:r>
      <w:r w:rsidRPr="001F2AC0">
        <w:rPr>
          <w:sz w:val="28"/>
          <w:szCs w:val="28"/>
        </w:rPr>
        <w:t>и социально-экономического развития</w:t>
      </w:r>
      <w:r>
        <w:rPr>
          <w:sz w:val="28"/>
          <w:szCs w:val="28"/>
        </w:rPr>
        <w:t xml:space="preserve"> в сфере управления муниципальными финансами</w:t>
      </w:r>
      <w:r w:rsidRPr="00280CA4">
        <w:rPr>
          <w:sz w:val="28"/>
          <w:szCs w:val="28"/>
        </w:rPr>
        <w:t xml:space="preserve"> </w:t>
      </w:r>
      <w:r>
        <w:rPr>
          <w:sz w:val="28"/>
          <w:szCs w:val="28"/>
        </w:rPr>
        <w:t>Абанского района</w:t>
      </w:r>
    </w:p>
    <w:p w:rsidR="003A2D1F" w:rsidRPr="001F2AC0" w:rsidRDefault="003A2D1F" w:rsidP="003A2D1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3A2D1F" w:rsidRPr="001F2AC0" w:rsidRDefault="003A2D1F" w:rsidP="003A2D1F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528">
        <w:rPr>
          <w:rFonts w:ascii="Times New Roman" w:hAnsi="Times New Roman" w:cs="Times New Roman"/>
          <w:sz w:val="28"/>
          <w:szCs w:val="28"/>
        </w:rPr>
        <w:t>Поставленные цели и задачи программы соответствуют основным целям бюджетной и налоговой политики Абанского района.</w:t>
      </w:r>
      <w:r w:rsidRPr="001F2A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2D1F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2AC0">
        <w:rPr>
          <w:sz w:val="28"/>
          <w:szCs w:val="28"/>
        </w:rPr>
        <w:t xml:space="preserve">Целью </w:t>
      </w:r>
      <w:r>
        <w:rPr>
          <w:sz w:val="28"/>
          <w:szCs w:val="28"/>
        </w:rPr>
        <w:t>муниципальной</w:t>
      </w:r>
      <w:r w:rsidRPr="001F2AC0">
        <w:rPr>
          <w:sz w:val="28"/>
          <w:szCs w:val="28"/>
        </w:rPr>
        <w:t xml:space="preserve"> программы является обеспечение долгосрочной сбалансированности и устойчивости бюджетной системы </w:t>
      </w:r>
      <w:r>
        <w:rPr>
          <w:sz w:val="28"/>
          <w:szCs w:val="28"/>
        </w:rPr>
        <w:t>Абанского района</w:t>
      </w:r>
      <w:r w:rsidRPr="001F2AC0">
        <w:rPr>
          <w:sz w:val="28"/>
          <w:szCs w:val="28"/>
        </w:rPr>
        <w:t xml:space="preserve">, повышение качества и прозрачности управления </w:t>
      </w:r>
      <w:r>
        <w:rPr>
          <w:sz w:val="28"/>
          <w:szCs w:val="28"/>
        </w:rPr>
        <w:t>муниципальными</w:t>
      </w:r>
      <w:r w:rsidRPr="001F2AC0">
        <w:rPr>
          <w:sz w:val="28"/>
          <w:szCs w:val="28"/>
        </w:rPr>
        <w:t xml:space="preserve"> финансами.</w:t>
      </w:r>
      <w:r>
        <w:rPr>
          <w:sz w:val="28"/>
          <w:szCs w:val="28"/>
        </w:rPr>
        <w:t xml:space="preserve"> </w:t>
      </w:r>
    </w:p>
    <w:p w:rsidR="003A2D1F" w:rsidRPr="001F2AC0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2AC0"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>муниципальной</w:t>
      </w:r>
      <w:r w:rsidRPr="001F2AC0">
        <w:rPr>
          <w:sz w:val="28"/>
          <w:szCs w:val="28"/>
        </w:rPr>
        <w:t xml:space="preserve"> программы направлена на достижение следующих задач:</w:t>
      </w:r>
    </w:p>
    <w:p w:rsidR="003A2D1F" w:rsidRPr="001F2AC0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2AC0">
        <w:rPr>
          <w:sz w:val="28"/>
          <w:szCs w:val="28"/>
        </w:rPr>
        <w:t>1. Обеспечение равных условий для устойчивого и эффективного исполнения расходных обязательств муниципальных образований</w:t>
      </w:r>
      <w:r>
        <w:rPr>
          <w:sz w:val="28"/>
          <w:szCs w:val="28"/>
        </w:rPr>
        <w:t xml:space="preserve"> Абанского района</w:t>
      </w:r>
      <w:r w:rsidRPr="001F2AC0">
        <w:rPr>
          <w:sz w:val="28"/>
          <w:szCs w:val="28"/>
        </w:rPr>
        <w:t>, обеспечение сбалансированности и повышение финансовой самостоятельности местных бюджетов;</w:t>
      </w:r>
    </w:p>
    <w:p w:rsidR="003A2D1F" w:rsidRPr="00D03ADC" w:rsidRDefault="003A2D1F" w:rsidP="003A2D1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1F2AC0">
        <w:rPr>
          <w:sz w:val="28"/>
          <w:szCs w:val="28"/>
        </w:rPr>
        <w:t xml:space="preserve">.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полномочий, а также повышения эффективности расходов </w:t>
      </w:r>
      <w:r>
        <w:rPr>
          <w:sz w:val="28"/>
          <w:szCs w:val="28"/>
        </w:rPr>
        <w:t>районного</w:t>
      </w:r>
      <w:r w:rsidRPr="001F2AC0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;</w:t>
      </w:r>
    </w:p>
    <w:p w:rsidR="003A2D1F" w:rsidRPr="00514618" w:rsidRDefault="003A2D1F" w:rsidP="003A2D1F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3</w:t>
      </w:r>
      <w:r w:rsidRPr="00822E74">
        <w:rPr>
          <w:sz w:val="28"/>
        </w:rPr>
        <w:t>. Стимулирование органов местного самоуправления поселений Абанского района к развитию налогового потенциала, повышению сам</w:t>
      </w:r>
      <w:r>
        <w:rPr>
          <w:sz w:val="28"/>
        </w:rPr>
        <w:t>остоятельности местных бюджетов</w:t>
      </w:r>
      <w:r w:rsidRPr="00514618">
        <w:rPr>
          <w:sz w:val="28"/>
        </w:rPr>
        <w:t>.</w:t>
      </w:r>
    </w:p>
    <w:p w:rsidR="003A2D1F" w:rsidRPr="001F2AC0" w:rsidRDefault="003A2D1F" w:rsidP="003A2D1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Прогноз развития сферы управления муниципальными финансами отражен в проекте стратегии социально-экономического развития Абанского района до 2030 года. </w:t>
      </w:r>
    </w:p>
    <w:p w:rsidR="003A2D1F" w:rsidRPr="001F2AC0" w:rsidRDefault="003A2D1F" w:rsidP="003A2D1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3A2D1F" w:rsidRPr="001F2AC0" w:rsidRDefault="003A2D1F" w:rsidP="003A2D1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. </w:t>
      </w:r>
      <w:r w:rsidRPr="001F2AC0">
        <w:rPr>
          <w:sz w:val="28"/>
          <w:szCs w:val="28"/>
        </w:rPr>
        <w:t xml:space="preserve">Прогноз конечных результатов </w:t>
      </w:r>
      <w:r>
        <w:rPr>
          <w:sz w:val="28"/>
          <w:szCs w:val="28"/>
        </w:rPr>
        <w:t>муниципальной</w:t>
      </w:r>
      <w:r w:rsidRPr="001F2AC0">
        <w:rPr>
          <w:sz w:val="28"/>
          <w:szCs w:val="28"/>
        </w:rPr>
        <w:t xml:space="preserve"> программы</w:t>
      </w:r>
    </w:p>
    <w:p w:rsidR="003A2D1F" w:rsidRPr="001F2AC0" w:rsidRDefault="003A2D1F" w:rsidP="003A2D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A2D1F" w:rsidRPr="001F2AC0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2AC0">
        <w:rPr>
          <w:sz w:val="28"/>
          <w:szCs w:val="28"/>
        </w:rPr>
        <w:t xml:space="preserve">Ожидаемыми результатами реализации </w:t>
      </w:r>
      <w:r>
        <w:rPr>
          <w:sz w:val="28"/>
          <w:szCs w:val="28"/>
        </w:rPr>
        <w:t>муниципальной</w:t>
      </w:r>
      <w:r w:rsidRPr="001F2AC0">
        <w:rPr>
          <w:sz w:val="28"/>
          <w:szCs w:val="28"/>
        </w:rPr>
        <w:t xml:space="preserve"> программы являются</w:t>
      </w:r>
      <w:r>
        <w:rPr>
          <w:sz w:val="28"/>
          <w:szCs w:val="28"/>
        </w:rPr>
        <w:t>:</w:t>
      </w:r>
    </w:p>
    <w:p w:rsidR="003A2D1F" w:rsidRPr="001F2AC0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2AC0">
        <w:rPr>
          <w:sz w:val="28"/>
          <w:szCs w:val="28"/>
        </w:rPr>
        <w:t xml:space="preserve">обеспечение минимального размера бюджетной обеспеченности; </w:t>
      </w:r>
    </w:p>
    <w:p w:rsidR="003A2D1F" w:rsidRPr="001F2AC0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B7D">
        <w:rPr>
          <w:sz w:val="28"/>
          <w:szCs w:val="28"/>
        </w:rPr>
        <w:t>рост объема налоговых и неналоговых доходов местных бюджетов в общем объеме доходов местных бюджетов;</w:t>
      </w:r>
      <w:r w:rsidRPr="001F2AC0">
        <w:rPr>
          <w:sz w:val="28"/>
          <w:szCs w:val="28"/>
        </w:rPr>
        <w:t xml:space="preserve"> </w:t>
      </w:r>
    </w:p>
    <w:p w:rsidR="003A2D1F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2AC0">
        <w:rPr>
          <w:sz w:val="28"/>
          <w:szCs w:val="28"/>
        </w:rPr>
        <w:t>отсутствие в бюджетах</w:t>
      </w:r>
      <w:r>
        <w:rPr>
          <w:sz w:val="28"/>
          <w:szCs w:val="28"/>
        </w:rPr>
        <w:t xml:space="preserve"> поселений</w:t>
      </w:r>
      <w:r w:rsidRPr="001F2AC0">
        <w:rPr>
          <w:sz w:val="28"/>
          <w:szCs w:val="28"/>
        </w:rPr>
        <w:t xml:space="preserve"> просроченной кредиторской задолженности по выплате заработной платы с начислениями работникам бюджетной сферы и по исполнению обязательств перед гражданами; </w:t>
      </w:r>
    </w:p>
    <w:p w:rsidR="003A2D1F" w:rsidRPr="001F2AC0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2AC0">
        <w:rPr>
          <w:sz w:val="28"/>
          <w:szCs w:val="28"/>
        </w:rPr>
        <w:t xml:space="preserve">повышение доли расходов </w:t>
      </w:r>
      <w:r>
        <w:rPr>
          <w:sz w:val="28"/>
          <w:szCs w:val="28"/>
        </w:rPr>
        <w:t>районного</w:t>
      </w:r>
      <w:r w:rsidRPr="001F2AC0">
        <w:rPr>
          <w:sz w:val="28"/>
          <w:szCs w:val="28"/>
        </w:rPr>
        <w:t xml:space="preserve"> бюджета, формируемых в рамках </w:t>
      </w:r>
      <w:r>
        <w:rPr>
          <w:sz w:val="28"/>
          <w:szCs w:val="28"/>
        </w:rPr>
        <w:t>муниципальных</w:t>
      </w:r>
      <w:r w:rsidRPr="001F2AC0">
        <w:rPr>
          <w:sz w:val="28"/>
          <w:szCs w:val="28"/>
        </w:rPr>
        <w:t xml:space="preserve"> программ </w:t>
      </w:r>
      <w:r>
        <w:rPr>
          <w:sz w:val="28"/>
          <w:szCs w:val="28"/>
        </w:rPr>
        <w:t>Абанского района</w:t>
      </w:r>
      <w:r w:rsidRPr="001F2AC0">
        <w:rPr>
          <w:sz w:val="28"/>
          <w:szCs w:val="28"/>
        </w:rPr>
        <w:t xml:space="preserve">; </w:t>
      </w:r>
    </w:p>
    <w:p w:rsidR="003A2D1F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158C">
        <w:rPr>
          <w:sz w:val="28"/>
          <w:szCs w:val="28"/>
        </w:rPr>
        <w:t xml:space="preserve">обеспечение исполнения расходных обязательств района; </w:t>
      </w:r>
    </w:p>
    <w:p w:rsidR="003A2D1F" w:rsidRPr="004E158C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158C">
        <w:rPr>
          <w:sz w:val="28"/>
          <w:szCs w:val="28"/>
        </w:rPr>
        <w:t xml:space="preserve">разработка и размещение на официальном сайте </w:t>
      </w:r>
      <w:r>
        <w:rPr>
          <w:sz w:val="28"/>
          <w:szCs w:val="28"/>
        </w:rPr>
        <w:t>Абанского района</w:t>
      </w:r>
      <w:r w:rsidRPr="004E158C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бюджета для граждан</w:t>
      </w:r>
      <w:r w:rsidRPr="004E158C">
        <w:rPr>
          <w:sz w:val="28"/>
          <w:szCs w:val="28"/>
        </w:rPr>
        <w:t>;</w:t>
      </w:r>
    </w:p>
    <w:p w:rsidR="003A2D1F" w:rsidRPr="001F2AC0" w:rsidRDefault="003A2D1F" w:rsidP="003A2D1F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58C">
        <w:rPr>
          <w:rFonts w:ascii="Times New Roman" w:hAnsi="Times New Roman" w:cs="Times New Roman"/>
          <w:sz w:val="28"/>
          <w:szCs w:val="28"/>
        </w:rPr>
        <w:t>качественное</w:t>
      </w:r>
      <w:r w:rsidRPr="001F2AC0">
        <w:rPr>
          <w:rFonts w:ascii="Times New Roman" w:hAnsi="Times New Roman" w:cs="Times New Roman"/>
          <w:sz w:val="28"/>
          <w:szCs w:val="28"/>
        </w:rPr>
        <w:t xml:space="preserve"> планирование доходов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Pr="001F2AC0">
        <w:rPr>
          <w:rFonts w:ascii="Times New Roman" w:hAnsi="Times New Roman" w:cs="Times New Roman"/>
          <w:sz w:val="28"/>
          <w:szCs w:val="28"/>
        </w:rPr>
        <w:t xml:space="preserve"> бюджета; </w:t>
      </w:r>
    </w:p>
    <w:p w:rsidR="003A2D1F" w:rsidRPr="00B03D1D" w:rsidRDefault="003A2D1F" w:rsidP="003A2D1F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D1D">
        <w:rPr>
          <w:rFonts w:ascii="Times New Roman" w:eastAsia="Calibri" w:hAnsi="Times New Roman" w:cs="Times New Roman"/>
          <w:sz w:val="28"/>
          <w:szCs w:val="28"/>
          <w:lang w:eastAsia="en-US"/>
        </w:rPr>
        <w:t>улучшение оценки качества управления муниципальными финансами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Pr="00B03D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2D1F" w:rsidRDefault="003A2D1F" w:rsidP="003A2D1F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AC0">
        <w:rPr>
          <w:rFonts w:ascii="Times New Roman" w:hAnsi="Times New Roman" w:cs="Times New Roman"/>
          <w:sz w:val="28"/>
          <w:szCs w:val="28"/>
        </w:rPr>
        <w:t xml:space="preserve">повышение квалификации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1F2AC0">
        <w:rPr>
          <w:rFonts w:ascii="Times New Roman" w:hAnsi="Times New Roman" w:cs="Times New Roman"/>
          <w:sz w:val="28"/>
          <w:szCs w:val="28"/>
        </w:rPr>
        <w:t xml:space="preserve"> служащих, работающих в финансов</w:t>
      </w:r>
      <w:r>
        <w:rPr>
          <w:rFonts w:ascii="Times New Roman" w:hAnsi="Times New Roman" w:cs="Times New Roman"/>
          <w:sz w:val="28"/>
          <w:szCs w:val="28"/>
        </w:rPr>
        <w:t>ом управлении администрации Абанского района;</w:t>
      </w:r>
    </w:p>
    <w:p w:rsidR="003A2D1F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342">
        <w:rPr>
          <w:sz w:val="28"/>
          <w:szCs w:val="28"/>
        </w:rPr>
        <w:t>обеспечение с</w:t>
      </w:r>
      <w:r w:rsidRPr="00C52342">
        <w:rPr>
          <w:sz w:val="28"/>
        </w:rPr>
        <w:t xml:space="preserve">оотношения количества проведенных плановых проверок (ревизий) при осуществлении внутреннего муниципального финансового контроля в сфере бюджетных правоотношений и контроля в сфере закупок товаров, работ, услуг к количеству запланированных </w:t>
      </w:r>
      <w:r w:rsidRPr="00C52342">
        <w:rPr>
          <w:sz w:val="28"/>
          <w:szCs w:val="28"/>
        </w:rPr>
        <w:t>(не менее 100 % ежегодно)</w:t>
      </w:r>
      <w:r>
        <w:rPr>
          <w:sz w:val="28"/>
          <w:szCs w:val="28"/>
        </w:rPr>
        <w:t>;</w:t>
      </w:r>
    </w:p>
    <w:p w:rsidR="003A2D1F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E5C">
        <w:rPr>
          <w:sz w:val="28"/>
          <w:szCs w:val="28"/>
        </w:rPr>
        <w:t>обеспечение доли поселений Абанского района, в бюджеты которых увеличиваются по сравнению с предыдущим годом поступления единого сельскохозяйственного налога, налога на имущество физических лиц и земельного налога, от общего количества поселени</w:t>
      </w:r>
      <w:r>
        <w:rPr>
          <w:sz w:val="28"/>
          <w:szCs w:val="28"/>
        </w:rPr>
        <w:t>й Абанского района не менее 40%.</w:t>
      </w:r>
    </w:p>
    <w:p w:rsidR="003A2D1F" w:rsidRPr="001F2AC0" w:rsidRDefault="003A2D1F" w:rsidP="003A2D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A2D1F" w:rsidRPr="001F2AC0" w:rsidRDefault="003A2D1F" w:rsidP="003A2D1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256570">
        <w:rPr>
          <w:sz w:val="28"/>
          <w:szCs w:val="28"/>
        </w:rPr>
        <w:t xml:space="preserve">. Информация по подпрограммам и отдельным мероприятиям </w:t>
      </w:r>
      <w:r>
        <w:rPr>
          <w:sz w:val="28"/>
          <w:szCs w:val="28"/>
        </w:rPr>
        <w:t>муниципальной программы</w:t>
      </w:r>
    </w:p>
    <w:p w:rsidR="003A2D1F" w:rsidRPr="001F2AC0" w:rsidRDefault="003A2D1F" w:rsidP="003A2D1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A2D1F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Подпрограмма «</w:t>
      </w:r>
      <w:r w:rsidRPr="001F2AC0">
        <w:rPr>
          <w:sz w:val="28"/>
          <w:szCs w:val="28"/>
        </w:rPr>
        <w:t>Создание условий для эффективного и ответственного управления муниципальными финансами, повышени</w:t>
      </w:r>
      <w:r>
        <w:rPr>
          <w:sz w:val="28"/>
          <w:szCs w:val="28"/>
        </w:rPr>
        <w:t>е</w:t>
      </w:r>
      <w:r w:rsidRPr="001F2AC0">
        <w:rPr>
          <w:sz w:val="28"/>
          <w:szCs w:val="28"/>
        </w:rPr>
        <w:t xml:space="preserve"> устойчивости бюджетов муниципальных образований </w:t>
      </w:r>
      <w:r>
        <w:rPr>
          <w:sz w:val="28"/>
          <w:szCs w:val="28"/>
        </w:rPr>
        <w:t>Абанского района» (далее – Подпрограмма).</w:t>
      </w:r>
    </w:p>
    <w:p w:rsidR="003A2D1F" w:rsidRPr="00025065" w:rsidRDefault="003A2D1F" w:rsidP="003A2D1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1.1. </w:t>
      </w:r>
      <w:r w:rsidRPr="00025065">
        <w:rPr>
          <w:color w:val="000000"/>
          <w:sz w:val="28"/>
          <w:szCs w:val="28"/>
        </w:rPr>
        <w:t>Обеспечение долгосрочной сбалансированности и устойчивости бюджетной системы Абанского района является необходимым условием решения основных задач Подпрограммы.</w:t>
      </w:r>
    </w:p>
    <w:p w:rsidR="003A2D1F" w:rsidRPr="00025065" w:rsidRDefault="003A2D1F" w:rsidP="003A2D1F">
      <w:pPr>
        <w:ind w:firstLine="709"/>
        <w:jc w:val="both"/>
        <w:rPr>
          <w:sz w:val="28"/>
          <w:szCs w:val="28"/>
        </w:rPr>
      </w:pPr>
      <w:r w:rsidRPr="00025065">
        <w:rPr>
          <w:sz w:val="28"/>
          <w:szCs w:val="28"/>
        </w:rPr>
        <w:t xml:space="preserve">Межбюджетные отношения в Абанском районе регламентируются Решением </w:t>
      </w:r>
      <w:r>
        <w:rPr>
          <w:sz w:val="28"/>
          <w:szCs w:val="28"/>
        </w:rPr>
        <w:t xml:space="preserve">Абанского </w:t>
      </w:r>
      <w:r w:rsidRPr="00025065">
        <w:rPr>
          <w:sz w:val="28"/>
          <w:szCs w:val="28"/>
        </w:rPr>
        <w:t xml:space="preserve">районного Совета депутатов от </w:t>
      </w:r>
      <w:r w:rsidRPr="00473F70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473F70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473F70">
        <w:rPr>
          <w:sz w:val="28"/>
          <w:szCs w:val="28"/>
        </w:rPr>
        <w:t>.20</w:t>
      </w:r>
      <w:r>
        <w:rPr>
          <w:sz w:val="28"/>
          <w:szCs w:val="28"/>
        </w:rPr>
        <w:t>12</w:t>
      </w:r>
      <w:r w:rsidRPr="00473F70">
        <w:rPr>
          <w:sz w:val="28"/>
          <w:szCs w:val="28"/>
        </w:rPr>
        <w:t xml:space="preserve"> № 2</w:t>
      </w:r>
      <w:r>
        <w:rPr>
          <w:sz w:val="28"/>
          <w:szCs w:val="28"/>
        </w:rPr>
        <w:t>0-</w:t>
      </w:r>
      <w:r w:rsidRPr="00473F70">
        <w:rPr>
          <w:sz w:val="28"/>
          <w:szCs w:val="28"/>
        </w:rPr>
        <w:t>1</w:t>
      </w:r>
      <w:r>
        <w:rPr>
          <w:sz w:val="28"/>
          <w:szCs w:val="28"/>
        </w:rPr>
        <w:t xml:space="preserve">62 </w:t>
      </w:r>
      <w:proofErr w:type="gramStart"/>
      <w:r>
        <w:rPr>
          <w:sz w:val="28"/>
          <w:szCs w:val="28"/>
        </w:rPr>
        <w:t>Р</w:t>
      </w:r>
      <w:proofErr w:type="gramEnd"/>
      <w:r w:rsidRPr="00473F70">
        <w:rPr>
          <w:sz w:val="28"/>
          <w:szCs w:val="28"/>
        </w:rPr>
        <w:t xml:space="preserve"> </w:t>
      </w:r>
      <w:r w:rsidRPr="00025065">
        <w:rPr>
          <w:sz w:val="28"/>
          <w:szCs w:val="28"/>
        </w:rPr>
        <w:t>«О межбюджетных отношениях в Абанском районе»</w:t>
      </w:r>
      <w:r>
        <w:rPr>
          <w:sz w:val="28"/>
          <w:szCs w:val="28"/>
        </w:rPr>
        <w:t xml:space="preserve"> (далее – Решение)</w:t>
      </w:r>
      <w:r w:rsidRPr="00025065">
        <w:rPr>
          <w:sz w:val="28"/>
          <w:szCs w:val="28"/>
        </w:rPr>
        <w:t>, котор</w:t>
      </w:r>
      <w:r>
        <w:rPr>
          <w:sz w:val="28"/>
          <w:szCs w:val="28"/>
        </w:rPr>
        <w:t>ое</w:t>
      </w:r>
      <w:r w:rsidRPr="00025065">
        <w:rPr>
          <w:sz w:val="28"/>
          <w:szCs w:val="28"/>
        </w:rPr>
        <w:t xml:space="preserve"> регулирует отношения между орган</w:t>
      </w:r>
      <w:r>
        <w:rPr>
          <w:sz w:val="28"/>
          <w:szCs w:val="28"/>
        </w:rPr>
        <w:t>ами</w:t>
      </w:r>
      <w:r w:rsidRPr="00025065">
        <w:rPr>
          <w:sz w:val="28"/>
          <w:szCs w:val="28"/>
        </w:rPr>
        <w:t xml:space="preserve"> местного самоуправления Абанского района и органами местного самоуправления сельских поселений, возникающие в связи с разграничением доходов между районным бюджетом и бюджетами соответствующих муниципальных образований района и предоставлением межбюджетных трансфертов из районного бюджета.</w:t>
      </w:r>
    </w:p>
    <w:p w:rsidR="003A2D1F" w:rsidRPr="00025065" w:rsidRDefault="003A2D1F" w:rsidP="003A2D1F">
      <w:pPr>
        <w:ind w:firstLine="709"/>
        <w:jc w:val="both"/>
        <w:rPr>
          <w:sz w:val="28"/>
          <w:szCs w:val="28"/>
        </w:rPr>
      </w:pPr>
      <w:r w:rsidRPr="00025065">
        <w:rPr>
          <w:sz w:val="28"/>
          <w:szCs w:val="28"/>
        </w:rPr>
        <w:t>Межбюджетные отношения в Абанском районе основываются на следующих принципах:</w:t>
      </w:r>
    </w:p>
    <w:p w:rsidR="003A2D1F" w:rsidRPr="00025065" w:rsidRDefault="003A2D1F" w:rsidP="003A2D1F">
      <w:pPr>
        <w:ind w:firstLine="709"/>
        <w:jc w:val="both"/>
        <w:rPr>
          <w:sz w:val="28"/>
          <w:szCs w:val="28"/>
        </w:rPr>
      </w:pPr>
      <w:r w:rsidRPr="00025065">
        <w:rPr>
          <w:sz w:val="28"/>
          <w:szCs w:val="28"/>
        </w:rPr>
        <w:t>самостоятельности бюджетов;</w:t>
      </w:r>
    </w:p>
    <w:p w:rsidR="003A2D1F" w:rsidRPr="00025065" w:rsidRDefault="003A2D1F" w:rsidP="003A2D1F">
      <w:pPr>
        <w:ind w:firstLine="709"/>
        <w:jc w:val="both"/>
        <w:rPr>
          <w:sz w:val="28"/>
          <w:szCs w:val="28"/>
        </w:rPr>
      </w:pPr>
      <w:r w:rsidRPr="00025065">
        <w:rPr>
          <w:sz w:val="28"/>
          <w:szCs w:val="28"/>
        </w:rPr>
        <w:t>равенства бюджетов поселений во взаимоотношениях с районным бюджетом;</w:t>
      </w:r>
    </w:p>
    <w:p w:rsidR="003A2D1F" w:rsidRPr="00025065" w:rsidRDefault="003A2D1F" w:rsidP="003A2D1F">
      <w:pPr>
        <w:ind w:firstLine="709"/>
        <w:jc w:val="both"/>
        <w:rPr>
          <w:sz w:val="28"/>
          <w:szCs w:val="28"/>
        </w:rPr>
      </w:pPr>
      <w:r w:rsidRPr="00025065">
        <w:rPr>
          <w:sz w:val="28"/>
          <w:szCs w:val="28"/>
        </w:rPr>
        <w:t>взаимной ответственности органа местного самоуправления района  и органов местного самоуправления поселений за соблюдением обязательств по межбюджетным отношениям;</w:t>
      </w:r>
    </w:p>
    <w:p w:rsidR="003A2D1F" w:rsidRPr="00025065" w:rsidRDefault="003A2D1F" w:rsidP="003A2D1F">
      <w:pPr>
        <w:ind w:firstLine="709"/>
        <w:jc w:val="both"/>
        <w:rPr>
          <w:sz w:val="28"/>
          <w:szCs w:val="28"/>
        </w:rPr>
      </w:pPr>
      <w:r w:rsidRPr="00025065">
        <w:rPr>
          <w:sz w:val="28"/>
          <w:szCs w:val="28"/>
        </w:rPr>
        <w:t xml:space="preserve">применения единой для всех поселений района методики распределения </w:t>
      </w:r>
      <w:r>
        <w:rPr>
          <w:sz w:val="28"/>
          <w:szCs w:val="28"/>
        </w:rPr>
        <w:t xml:space="preserve">дотаций </w:t>
      </w:r>
      <w:r w:rsidRPr="00F83AF9">
        <w:rPr>
          <w:sz w:val="28"/>
          <w:szCs w:val="28"/>
        </w:rPr>
        <w:t>на выравнивание</w:t>
      </w:r>
      <w:r w:rsidRPr="00721AC1">
        <w:rPr>
          <w:sz w:val="28"/>
          <w:szCs w:val="28"/>
        </w:rPr>
        <w:t xml:space="preserve"> бюджетной обеспеченности поселений</w:t>
      </w:r>
      <w:r w:rsidRPr="00025065">
        <w:rPr>
          <w:sz w:val="28"/>
          <w:szCs w:val="28"/>
        </w:rPr>
        <w:t>;</w:t>
      </w:r>
    </w:p>
    <w:p w:rsidR="003A2D1F" w:rsidRPr="00025065" w:rsidRDefault="003A2D1F" w:rsidP="003A2D1F">
      <w:pPr>
        <w:ind w:firstLine="709"/>
        <w:jc w:val="both"/>
        <w:rPr>
          <w:sz w:val="28"/>
          <w:szCs w:val="28"/>
        </w:rPr>
      </w:pPr>
      <w:r w:rsidRPr="00025065">
        <w:rPr>
          <w:sz w:val="28"/>
          <w:szCs w:val="28"/>
        </w:rPr>
        <w:t>повышения заинтересованности органов местного самоуправления района в увеличении собственных доходов местных бюджетов;</w:t>
      </w:r>
    </w:p>
    <w:p w:rsidR="003A2D1F" w:rsidRPr="00025065" w:rsidRDefault="003A2D1F" w:rsidP="003A2D1F">
      <w:pPr>
        <w:ind w:firstLine="709"/>
        <w:jc w:val="both"/>
        <w:rPr>
          <w:sz w:val="28"/>
          <w:szCs w:val="28"/>
        </w:rPr>
      </w:pPr>
      <w:r w:rsidRPr="00025065">
        <w:rPr>
          <w:sz w:val="28"/>
          <w:szCs w:val="28"/>
        </w:rPr>
        <w:t>гласности межбюджетных отношений.</w:t>
      </w:r>
    </w:p>
    <w:p w:rsidR="003A2D1F" w:rsidRPr="009A0D2F" w:rsidRDefault="003A2D1F" w:rsidP="003A2D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0D2F">
        <w:rPr>
          <w:sz w:val="28"/>
          <w:szCs w:val="28"/>
        </w:rPr>
        <w:t xml:space="preserve">На сегодняшний день выстраивание эффективной системы межбюджетных отношений является одной из самых трудных задач в области бюджетного регулирования. В соответствии со </w:t>
      </w:r>
      <w:hyperlink r:id="rId9" w:history="1">
        <w:r w:rsidRPr="009A0D2F">
          <w:rPr>
            <w:sz w:val="28"/>
            <w:szCs w:val="28"/>
          </w:rPr>
          <w:t>статьей 130</w:t>
        </w:r>
      </w:hyperlink>
      <w:r w:rsidRPr="009A0D2F">
        <w:rPr>
          <w:sz w:val="28"/>
          <w:szCs w:val="28"/>
        </w:rPr>
        <w:t xml:space="preserve"> Конституции Российской Федерации органы местного самоуправления обеспечивают самостоятельное решение населением вопросов местного значения, перечень которых содержится в Федеральном </w:t>
      </w:r>
      <w:hyperlink r:id="rId10" w:history="1">
        <w:r w:rsidRPr="009A0D2F">
          <w:rPr>
            <w:sz w:val="28"/>
            <w:szCs w:val="28"/>
          </w:rPr>
          <w:t>законе</w:t>
        </w:r>
      </w:hyperlink>
      <w:r w:rsidRPr="009A0D2F">
        <w:rPr>
          <w:sz w:val="28"/>
          <w:szCs w:val="28"/>
        </w:rPr>
        <w:t xml:space="preserve"> от 06.10.2003 </w:t>
      </w:r>
      <w:r>
        <w:rPr>
          <w:sz w:val="28"/>
          <w:szCs w:val="28"/>
        </w:rPr>
        <w:t>№</w:t>
      </w:r>
      <w:r w:rsidRPr="009A0D2F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9A0D2F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9A0D2F">
        <w:rPr>
          <w:sz w:val="28"/>
          <w:szCs w:val="28"/>
        </w:rPr>
        <w:t xml:space="preserve">. В целях реализации органами местного самоуправления закрепленных за ними полномочий Бюджетным </w:t>
      </w:r>
      <w:hyperlink r:id="rId11" w:history="1">
        <w:r w:rsidRPr="009A0D2F">
          <w:rPr>
            <w:sz w:val="28"/>
            <w:szCs w:val="28"/>
          </w:rPr>
          <w:t>кодексом</w:t>
        </w:r>
      </w:hyperlink>
      <w:r w:rsidRPr="009A0D2F">
        <w:rPr>
          <w:sz w:val="28"/>
          <w:szCs w:val="28"/>
        </w:rPr>
        <w:t xml:space="preserve"> Российской Федерации предусмотрен перечень налоговых и неналоговых доходов, поступающих в местные бюджеты. При этом совокупный объем собственных доходов в значительной степени не покрывает общий объем расходных обязательств местных бюджетов. Кроме того, реализация отдельных полномочий органов местного самоуправления требует целевого финансового участия со стороны регионального и районного бюджетов.</w:t>
      </w:r>
    </w:p>
    <w:p w:rsidR="003A2D1F" w:rsidRPr="002871D4" w:rsidRDefault="003A2D1F" w:rsidP="003A2D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71D4">
        <w:rPr>
          <w:sz w:val="28"/>
          <w:szCs w:val="28"/>
        </w:rPr>
        <w:t xml:space="preserve">Значимость и объем делегируемых органам местного самоуправления полномочий, обуславливает необходимость </w:t>
      </w:r>
      <w:proofErr w:type="gramStart"/>
      <w:r w:rsidRPr="002871D4">
        <w:rPr>
          <w:sz w:val="28"/>
          <w:szCs w:val="28"/>
        </w:rPr>
        <w:t xml:space="preserve">проведения </w:t>
      </w:r>
      <w:r w:rsidRPr="002871D4">
        <w:rPr>
          <w:sz w:val="28"/>
          <w:szCs w:val="28"/>
        </w:rPr>
        <w:lastRenderedPageBreak/>
        <w:t>оценки качества эффективности их реализации</w:t>
      </w:r>
      <w:proofErr w:type="gramEnd"/>
      <w:r w:rsidRPr="002871D4">
        <w:rPr>
          <w:sz w:val="28"/>
          <w:szCs w:val="28"/>
        </w:rPr>
        <w:t>.</w:t>
      </w:r>
    </w:p>
    <w:p w:rsidR="003A2D1F" w:rsidRPr="009A0D2F" w:rsidRDefault="003A2D1F" w:rsidP="003A2D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0D2F">
        <w:rPr>
          <w:sz w:val="28"/>
          <w:szCs w:val="28"/>
        </w:rPr>
        <w:t>Эффективность реализации органами местного самоуправления поселений закрепленных за ними полномочий напрямую зависит от выстроенной системы межбюджетных отношений, обеспечивающей стабильность при формировании доходной части местного бюджета и стимулирующей органы местного самоуправления к наращиванию налогового потенциала.</w:t>
      </w:r>
    </w:p>
    <w:p w:rsidR="003A2D1F" w:rsidRDefault="003A2D1F" w:rsidP="003A2D1F">
      <w:pPr>
        <w:ind w:firstLine="709"/>
        <w:jc w:val="both"/>
        <w:rPr>
          <w:sz w:val="28"/>
          <w:szCs w:val="28"/>
        </w:rPr>
      </w:pPr>
      <w:r w:rsidRPr="009A0D2F">
        <w:rPr>
          <w:sz w:val="28"/>
          <w:szCs w:val="28"/>
        </w:rPr>
        <w:t>Органами местного самоуправления Абанского района уделяется</w:t>
      </w:r>
      <w:r w:rsidRPr="00B40C91">
        <w:rPr>
          <w:sz w:val="28"/>
          <w:szCs w:val="28"/>
        </w:rPr>
        <w:t xml:space="preserve"> значительное внимание развитию местного самоуправления поселений. Однако, несмотря на достижение определенных положительных результатов, остается ряд нерешенных проблем в сфере межбюджетных отношений, решение которых предусмотрено в рамках подпрограммы</w:t>
      </w:r>
      <w:r>
        <w:rPr>
          <w:sz w:val="28"/>
          <w:szCs w:val="28"/>
        </w:rPr>
        <w:t>.</w:t>
      </w:r>
    </w:p>
    <w:p w:rsidR="003A2D1F" w:rsidRPr="00941FC5" w:rsidRDefault="003A2D1F" w:rsidP="003A2D1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941FC5">
        <w:rPr>
          <w:sz w:val="28"/>
          <w:szCs w:val="28"/>
        </w:rPr>
        <w:t>Целью подпрограммы является обеспечение равных условий для устойчивого и эффективного исполнения расходных обязательств муниципальных образований</w:t>
      </w:r>
      <w:r>
        <w:rPr>
          <w:sz w:val="28"/>
          <w:szCs w:val="28"/>
        </w:rPr>
        <w:t xml:space="preserve"> Абанского района</w:t>
      </w:r>
      <w:r w:rsidRPr="00941FC5">
        <w:rPr>
          <w:sz w:val="28"/>
          <w:szCs w:val="28"/>
        </w:rPr>
        <w:t>, обеспечение сбалансированности и повышение финансовой самостоятельности местных бюджетов.</w:t>
      </w:r>
    </w:p>
    <w:p w:rsidR="003A2D1F" w:rsidRPr="00941FC5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1FC5">
        <w:rPr>
          <w:sz w:val="28"/>
          <w:szCs w:val="28"/>
        </w:rPr>
        <w:t>Для достижения поставленной цели финансов</w:t>
      </w:r>
      <w:r>
        <w:rPr>
          <w:sz w:val="28"/>
          <w:szCs w:val="28"/>
        </w:rPr>
        <w:t>ым управлением</w:t>
      </w:r>
      <w:r w:rsidRPr="00941FC5">
        <w:rPr>
          <w:sz w:val="28"/>
          <w:szCs w:val="28"/>
        </w:rPr>
        <w:t xml:space="preserve"> планируется решение следующих задач:</w:t>
      </w:r>
    </w:p>
    <w:p w:rsidR="003A2D1F" w:rsidRPr="00941FC5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1FC5">
        <w:rPr>
          <w:sz w:val="28"/>
          <w:szCs w:val="28"/>
        </w:rPr>
        <w:t>1.</w:t>
      </w:r>
      <w:r>
        <w:rPr>
          <w:sz w:val="28"/>
          <w:szCs w:val="28"/>
        </w:rPr>
        <w:t>2.1.</w:t>
      </w:r>
      <w:r w:rsidRPr="00941FC5">
        <w:rPr>
          <w:sz w:val="28"/>
          <w:szCs w:val="28"/>
        </w:rPr>
        <w:t> Создание условий для обеспечения финансовой устойчивости бюджетов муниципальных образований</w:t>
      </w:r>
      <w:r>
        <w:rPr>
          <w:sz w:val="28"/>
          <w:szCs w:val="28"/>
        </w:rPr>
        <w:t xml:space="preserve"> Абанского района</w:t>
      </w:r>
      <w:r w:rsidRPr="00941FC5">
        <w:rPr>
          <w:sz w:val="28"/>
          <w:szCs w:val="28"/>
        </w:rPr>
        <w:t>.</w:t>
      </w:r>
    </w:p>
    <w:p w:rsidR="003A2D1F" w:rsidRPr="00941FC5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1FC5">
        <w:rPr>
          <w:sz w:val="28"/>
          <w:szCs w:val="28"/>
        </w:rPr>
        <w:t xml:space="preserve">В рамках данной задачи бюджетам муниципальных образований </w:t>
      </w:r>
      <w:r>
        <w:rPr>
          <w:sz w:val="28"/>
          <w:szCs w:val="28"/>
        </w:rPr>
        <w:t>района</w:t>
      </w:r>
      <w:r w:rsidRPr="00941FC5">
        <w:rPr>
          <w:sz w:val="28"/>
          <w:szCs w:val="28"/>
        </w:rPr>
        <w:t xml:space="preserve"> будут предоставляться дотации на выравнивание бюджетной обеспеченности. Объем дотаций на выравнивание бюджетной обеспеченности планируется определять исходя из необходимости </w:t>
      </w:r>
      <w:proofErr w:type="gramStart"/>
      <w:r w:rsidRPr="00941FC5">
        <w:rPr>
          <w:sz w:val="28"/>
          <w:szCs w:val="28"/>
        </w:rPr>
        <w:t>достижения критерия выравнивания финансовых возможностей муниципальных образований</w:t>
      </w:r>
      <w:proofErr w:type="gramEnd"/>
      <w:r w:rsidRPr="00941FC5">
        <w:rPr>
          <w:sz w:val="28"/>
          <w:szCs w:val="28"/>
        </w:rPr>
        <w:t xml:space="preserve">. Значение критерия выравнивания будет утверждаться </w:t>
      </w:r>
      <w:r>
        <w:rPr>
          <w:sz w:val="28"/>
          <w:szCs w:val="28"/>
        </w:rPr>
        <w:t>решением</w:t>
      </w:r>
      <w:r w:rsidRPr="00941FC5">
        <w:rPr>
          <w:sz w:val="28"/>
          <w:szCs w:val="28"/>
        </w:rPr>
        <w:t xml:space="preserve"> о </w:t>
      </w:r>
      <w:r>
        <w:rPr>
          <w:sz w:val="28"/>
          <w:szCs w:val="28"/>
        </w:rPr>
        <w:t>районном</w:t>
      </w:r>
      <w:r w:rsidRPr="00941FC5">
        <w:rPr>
          <w:sz w:val="28"/>
          <w:szCs w:val="28"/>
        </w:rPr>
        <w:t xml:space="preserve"> бюджете на очередной финансовый год и плановый период.</w:t>
      </w:r>
    </w:p>
    <w:p w:rsidR="003A2D1F" w:rsidRPr="00941FC5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1FC5">
        <w:rPr>
          <w:sz w:val="28"/>
          <w:szCs w:val="28"/>
        </w:rPr>
        <w:t xml:space="preserve">В целях обеспечения сбалансированности местных бюджетов муниципальным образованиям </w:t>
      </w:r>
      <w:r>
        <w:rPr>
          <w:sz w:val="28"/>
          <w:szCs w:val="28"/>
        </w:rPr>
        <w:t>района</w:t>
      </w:r>
      <w:r w:rsidRPr="00941FC5">
        <w:rPr>
          <w:sz w:val="28"/>
          <w:szCs w:val="28"/>
        </w:rPr>
        <w:t xml:space="preserve"> предоставляются </w:t>
      </w:r>
      <w:r w:rsidRPr="002871D4">
        <w:rPr>
          <w:sz w:val="28"/>
          <w:szCs w:val="28"/>
        </w:rPr>
        <w:t xml:space="preserve">иные межбюджетные трансферты </w:t>
      </w:r>
      <w:r w:rsidRPr="00941FC5">
        <w:rPr>
          <w:sz w:val="28"/>
          <w:szCs w:val="28"/>
        </w:rPr>
        <w:t xml:space="preserve">на поддержку мер по обеспечению сбалансированности бюджетов за счет средств </w:t>
      </w:r>
      <w:r>
        <w:rPr>
          <w:sz w:val="28"/>
          <w:szCs w:val="28"/>
        </w:rPr>
        <w:t>районного бюджета.</w:t>
      </w:r>
    </w:p>
    <w:p w:rsidR="003A2D1F" w:rsidRPr="008911BA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911BA">
        <w:rPr>
          <w:sz w:val="28"/>
          <w:szCs w:val="28"/>
        </w:rPr>
        <w:t>2.</w:t>
      </w:r>
      <w:r>
        <w:rPr>
          <w:sz w:val="28"/>
          <w:szCs w:val="28"/>
        </w:rPr>
        <w:t>2.</w:t>
      </w:r>
      <w:r w:rsidRPr="008911BA">
        <w:rPr>
          <w:sz w:val="28"/>
          <w:szCs w:val="28"/>
        </w:rPr>
        <w:t xml:space="preserve"> Повышение качества управления муниципальными финансами.</w:t>
      </w:r>
    </w:p>
    <w:p w:rsidR="003A2D1F" w:rsidRPr="00941FC5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1FC5">
        <w:rPr>
          <w:sz w:val="28"/>
          <w:szCs w:val="28"/>
        </w:rPr>
        <w:t xml:space="preserve">Поставленные цели и задачи подпрограммы соответствуют социально-экономическим приоритетам </w:t>
      </w:r>
      <w:r>
        <w:rPr>
          <w:sz w:val="28"/>
          <w:szCs w:val="28"/>
        </w:rPr>
        <w:t>Абанского района</w:t>
      </w:r>
      <w:r w:rsidRPr="00941FC5">
        <w:rPr>
          <w:sz w:val="28"/>
          <w:szCs w:val="28"/>
        </w:rPr>
        <w:t xml:space="preserve">. </w:t>
      </w:r>
    </w:p>
    <w:p w:rsidR="003A2D1F" w:rsidRPr="00941FC5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1FC5"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>подпрограммы</w:t>
      </w:r>
      <w:r w:rsidRPr="00941FC5">
        <w:rPr>
          <w:sz w:val="28"/>
          <w:szCs w:val="28"/>
        </w:rPr>
        <w:t xml:space="preserve"> приведет к следующему изменению значений показателей, характеризующих качество планирования и управления </w:t>
      </w:r>
      <w:r>
        <w:rPr>
          <w:sz w:val="28"/>
          <w:szCs w:val="28"/>
        </w:rPr>
        <w:t>муниципальными</w:t>
      </w:r>
      <w:r w:rsidRPr="00941FC5">
        <w:rPr>
          <w:sz w:val="28"/>
          <w:szCs w:val="28"/>
        </w:rPr>
        <w:t xml:space="preserve"> финансами:</w:t>
      </w:r>
    </w:p>
    <w:p w:rsidR="003A2D1F" w:rsidRPr="002871D4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71D4">
        <w:rPr>
          <w:sz w:val="28"/>
          <w:szCs w:val="28"/>
        </w:rPr>
        <w:t>1) минимальный размер бюджетной обеспеченности поселений Абанского района после выравнивания не менее 2,0 тыс. рублей ежегодно;</w:t>
      </w:r>
    </w:p>
    <w:p w:rsidR="003A2D1F" w:rsidRPr="002871D4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71D4" w:rsidDel="00440904">
        <w:rPr>
          <w:sz w:val="28"/>
          <w:szCs w:val="28"/>
        </w:rPr>
        <w:t xml:space="preserve"> </w:t>
      </w:r>
      <w:r w:rsidRPr="002871D4">
        <w:rPr>
          <w:sz w:val="28"/>
          <w:szCs w:val="28"/>
        </w:rPr>
        <w:t>2) объем налоговых и неналоговых доходов местных бюджетов в общем объеме доходов местных бюджетов не менее 10 млн. рублей ежегодно;</w:t>
      </w:r>
    </w:p>
    <w:p w:rsidR="003A2D1F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о</w:t>
      </w:r>
      <w:r w:rsidRPr="00941FC5">
        <w:rPr>
          <w:sz w:val="28"/>
          <w:szCs w:val="28"/>
        </w:rPr>
        <w:t>тсутствие в местных бюджетах просроченной кредиторской задолженности по выплате заработной платы с начислениями работникам бюджетной сферы и по исполнени</w:t>
      </w:r>
      <w:r>
        <w:rPr>
          <w:sz w:val="28"/>
          <w:szCs w:val="28"/>
        </w:rPr>
        <w:t>ю обязательств перед гражданами.</w:t>
      </w:r>
    </w:p>
    <w:p w:rsidR="003A2D1F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 от реализации подпрограммы не имеет экономического измерения. </w:t>
      </w:r>
    </w:p>
    <w:p w:rsidR="003A2D1F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Сроки реализации подпрограммы - 2014 – 2027 гг.</w:t>
      </w:r>
    </w:p>
    <w:p w:rsidR="003A2D1F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Подпрограмма «</w:t>
      </w:r>
      <w:r w:rsidRPr="001A700D">
        <w:rPr>
          <w:sz w:val="28"/>
          <w:szCs w:val="28"/>
        </w:rPr>
        <w:t xml:space="preserve">Обеспечение реализации </w:t>
      </w:r>
      <w:r>
        <w:rPr>
          <w:sz w:val="28"/>
          <w:szCs w:val="28"/>
        </w:rPr>
        <w:t>муниципальной</w:t>
      </w:r>
      <w:r w:rsidRPr="001A700D">
        <w:rPr>
          <w:sz w:val="28"/>
          <w:szCs w:val="28"/>
        </w:rPr>
        <w:t xml:space="preserve"> программы и прочие мероприятия</w:t>
      </w:r>
      <w:r>
        <w:rPr>
          <w:sz w:val="28"/>
          <w:szCs w:val="28"/>
        </w:rPr>
        <w:t>».</w:t>
      </w:r>
    </w:p>
    <w:p w:rsidR="003A2D1F" w:rsidRPr="0030156E" w:rsidRDefault="003A2D1F" w:rsidP="003A2D1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 w:rsidRPr="0030156E">
        <w:rPr>
          <w:color w:val="000000"/>
          <w:sz w:val="28"/>
          <w:szCs w:val="28"/>
        </w:rPr>
        <w:t xml:space="preserve">Современное состояние </w:t>
      </w:r>
      <w:r>
        <w:rPr>
          <w:color w:val="000000"/>
          <w:sz w:val="28"/>
          <w:szCs w:val="28"/>
        </w:rPr>
        <w:t>финансовой</w:t>
      </w:r>
      <w:r w:rsidRPr="0030156E">
        <w:rPr>
          <w:color w:val="000000"/>
          <w:sz w:val="28"/>
          <w:szCs w:val="28"/>
        </w:rPr>
        <w:t xml:space="preserve"> системы Абанского района оценивается как стабильное, характеризуется проведением ответственной бюджетной политики, исполнением в полном объеме принятых бюджетных обязательств, оптимизацией бюджетных расходов на муниципальное управление, концентрацией ресурсов на реализацию приоритетных проектов и программ, совершенствованием бюджетного планирования.</w:t>
      </w:r>
    </w:p>
    <w:p w:rsidR="003A2D1F" w:rsidRPr="0030156E" w:rsidRDefault="003A2D1F" w:rsidP="003A2D1F">
      <w:pPr>
        <w:ind w:firstLine="709"/>
        <w:jc w:val="both"/>
        <w:rPr>
          <w:sz w:val="28"/>
          <w:szCs w:val="28"/>
        </w:rPr>
      </w:pPr>
      <w:r w:rsidRPr="0030156E">
        <w:rPr>
          <w:sz w:val="28"/>
          <w:szCs w:val="28"/>
        </w:rPr>
        <w:t>Однако, несмотря на достижение определенных положительных результатов, остается ряд нерешенных проблем в сфере управления общественными финансами:</w:t>
      </w:r>
    </w:p>
    <w:p w:rsidR="003A2D1F" w:rsidRPr="0030156E" w:rsidRDefault="003A2D1F" w:rsidP="003A2D1F">
      <w:pPr>
        <w:ind w:firstLine="709"/>
        <w:jc w:val="both"/>
        <w:rPr>
          <w:sz w:val="28"/>
          <w:szCs w:val="28"/>
        </w:rPr>
      </w:pPr>
      <w:r w:rsidRPr="0030156E">
        <w:rPr>
          <w:sz w:val="28"/>
          <w:szCs w:val="28"/>
        </w:rPr>
        <w:t xml:space="preserve">стратегическое планирование остается </w:t>
      </w:r>
      <w:r>
        <w:rPr>
          <w:sz w:val="28"/>
          <w:szCs w:val="28"/>
        </w:rPr>
        <w:t>недостаточно</w:t>
      </w:r>
      <w:r w:rsidRPr="0030156E">
        <w:rPr>
          <w:sz w:val="28"/>
          <w:szCs w:val="28"/>
        </w:rPr>
        <w:t xml:space="preserve"> увязанным с бюджетным планированием;</w:t>
      </w:r>
    </w:p>
    <w:p w:rsidR="003A2D1F" w:rsidRPr="0030156E" w:rsidRDefault="003A2D1F" w:rsidP="003A2D1F">
      <w:pPr>
        <w:ind w:firstLine="709"/>
        <w:jc w:val="both"/>
        <w:rPr>
          <w:sz w:val="28"/>
          <w:szCs w:val="28"/>
        </w:rPr>
      </w:pPr>
      <w:r w:rsidRPr="0030156E">
        <w:rPr>
          <w:sz w:val="28"/>
          <w:szCs w:val="28"/>
        </w:rPr>
        <w:t>сохраняются условия для неоправданного увеличения бюджетных расходов;</w:t>
      </w:r>
    </w:p>
    <w:p w:rsidR="003A2D1F" w:rsidRPr="0030156E" w:rsidRDefault="003A2D1F" w:rsidP="003A2D1F">
      <w:pPr>
        <w:ind w:firstLine="709"/>
        <w:jc w:val="both"/>
        <w:rPr>
          <w:sz w:val="28"/>
          <w:szCs w:val="28"/>
        </w:rPr>
      </w:pPr>
      <w:r w:rsidRPr="0030156E">
        <w:rPr>
          <w:sz w:val="28"/>
          <w:szCs w:val="28"/>
        </w:rPr>
        <w:t xml:space="preserve">применение инструментов </w:t>
      </w:r>
      <w:proofErr w:type="spellStart"/>
      <w:r w:rsidRPr="0030156E">
        <w:rPr>
          <w:sz w:val="28"/>
          <w:szCs w:val="28"/>
        </w:rPr>
        <w:t>бюджетирования</w:t>
      </w:r>
      <w:proofErr w:type="spellEnd"/>
      <w:r w:rsidRPr="0030156E">
        <w:rPr>
          <w:sz w:val="28"/>
          <w:szCs w:val="28"/>
        </w:rPr>
        <w:t>, ориентированн</w:t>
      </w:r>
      <w:r>
        <w:rPr>
          <w:sz w:val="28"/>
          <w:szCs w:val="28"/>
        </w:rPr>
        <w:t>ых</w:t>
      </w:r>
      <w:r w:rsidRPr="0030156E">
        <w:rPr>
          <w:sz w:val="28"/>
          <w:szCs w:val="28"/>
        </w:rPr>
        <w:t xml:space="preserve"> на результат, зачастую остается формальным и недостаточно увязанным с бюджетным процессом;</w:t>
      </w:r>
    </w:p>
    <w:p w:rsidR="003A2D1F" w:rsidRDefault="003A2D1F" w:rsidP="003A2D1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156E">
        <w:rPr>
          <w:sz w:val="28"/>
          <w:szCs w:val="28"/>
        </w:rPr>
        <w:t>не созданы условия для мотивации в повышении эффективности бюджетных расходов и своей деятельности в целом</w:t>
      </w:r>
      <w:r>
        <w:rPr>
          <w:sz w:val="28"/>
          <w:szCs w:val="28"/>
        </w:rPr>
        <w:t>;</w:t>
      </w:r>
    </w:p>
    <w:p w:rsidR="003A2D1F" w:rsidRPr="0030156E" w:rsidRDefault="003A2D1F" w:rsidP="003A2D1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0156E">
        <w:rPr>
          <w:sz w:val="28"/>
          <w:szCs w:val="28"/>
        </w:rPr>
        <w:t>низкая степень автоматизации планирования бюджетов муниципальных образований.</w:t>
      </w:r>
    </w:p>
    <w:p w:rsidR="003A2D1F" w:rsidRPr="0075416D" w:rsidRDefault="003A2D1F" w:rsidP="003A2D1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5416D">
        <w:rPr>
          <w:sz w:val="28"/>
          <w:szCs w:val="28"/>
        </w:rPr>
        <w:t>Кроме того</w:t>
      </w:r>
      <w:r>
        <w:rPr>
          <w:sz w:val="28"/>
          <w:szCs w:val="28"/>
        </w:rPr>
        <w:t>,</w:t>
      </w:r>
      <w:r w:rsidRPr="0075416D">
        <w:rPr>
          <w:sz w:val="28"/>
          <w:szCs w:val="28"/>
        </w:rPr>
        <w:t xml:space="preserve"> управление финансовыми ресурсами продолжает оставаться ориентированным на установление и обеспечение соблюдения формальных процедур, не создавая устойчивых стимулов и инструментов для повышения эффективности, прозрачности и подотчетности использования бюджетных средств в увязке с целями и результатами финансовой политики района.</w:t>
      </w:r>
    </w:p>
    <w:p w:rsidR="003A2D1F" w:rsidRPr="0030156E" w:rsidRDefault="003A2D1F" w:rsidP="003A2D1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</w:t>
      </w:r>
      <w:r w:rsidRPr="0030156E">
        <w:rPr>
          <w:sz w:val="28"/>
          <w:szCs w:val="28"/>
        </w:rPr>
        <w:t>альнейшая реализация</w:t>
      </w:r>
      <w:r>
        <w:rPr>
          <w:sz w:val="28"/>
          <w:szCs w:val="28"/>
        </w:rPr>
        <w:t xml:space="preserve"> подпрограммы</w:t>
      </w:r>
      <w:r w:rsidRPr="0030156E">
        <w:rPr>
          <w:sz w:val="28"/>
          <w:szCs w:val="28"/>
        </w:rPr>
        <w:t xml:space="preserve"> позволит обеспечить устойчивое функционирование и развитие бюджетной системы, бюджетного устройства и бюджетного процесса </w:t>
      </w:r>
      <w:r>
        <w:rPr>
          <w:sz w:val="28"/>
          <w:szCs w:val="28"/>
        </w:rPr>
        <w:t>района</w:t>
      </w:r>
      <w:r w:rsidRPr="0030156E">
        <w:rPr>
          <w:sz w:val="28"/>
          <w:szCs w:val="28"/>
        </w:rPr>
        <w:t>, совершенствование кадрового потенциала муниципальной финансовой системы, системы исполнения бюджета и бюджетной отчетности, а также повышение эффективности использования средств районного бюджета.</w:t>
      </w:r>
    </w:p>
    <w:p w:rsidR="003A2D1F" w:rsidRPr="00234BAE" w:rsidRDefault="003A2D1F" w:rsidP="003A2D1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46760">
        <w:rPr>
          <w:sz w:val="28"/>
          <w:szCs w:val="28"/>
        </w:rPr>
        <w:t xml:space="preserve">Необходимость достижения долгосрочных целей социально-экономического развития района в условиях </w:t>
      </w:r>
      <w:proofErr w:type="gramStart"/>
      <w:r w:rsidRPr="00746760">
        <w:rPr>
          <w:sz w:val="28"/>
          <w:szCs w:val="28"/>
        </w:rPr>
        <w:t xml:space="preserve">замедления темпов роста </w:t>
      </w:r>
      <w:r w:rsidRPr="00746760">
        <w:rPr>
          <w:sz w:val="28"/>
          <w:szCs w:val="28"/>
        </w:rPr>
        <w:lastRenderedPageBreak/>
        <w:t>доходов районного бюджета</w:t>
      </w:r>
      <w:proofErr w:type="gramEnd"/>
      <w:r w:rsidRPr="00746760">
        <w:rPr>
          <w:sz w:val="28"/>
          <w:szCs w:val="28"/>
        </w:rPr>
        <w:t xml:space="preserve"> увеличивает актуальность реализации данной подпрограммы.</w:t>
      </w:r>
    </w:p>
    <w:p w:rsidR="003A2D1F" w:rsidRPr="00234BAE" w:rsidRDefault="003A2D1F" w:rsidP="003A2D1F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3C0C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.2. </w:t>
      </w:r>
      <w:r w:rsidRPr="003C0C7B">
        <w:rPr>
          <w:rFonts w:ascii="Times New Roman" w:hAnsi="Times New Roman" w:cs="Times New Roman"/>
          <w:sz w:val="28"/>
          <w:szCs w:val="28"/>
        </w:rPr>
        <w:t xml:space="preserve">Основная цель, задачи, </w:t>
      </w:r>
      <w:r w:rsidRPr="003C0C7B">
        <w:rPr>
          <w:rFonts w:ascii="Times New Roman" w:eastAsia="Calibri" w:hAnsi="Times New Roman" w:cs="Times New Roman"/>
          <w:bCs/>
          <w:iCs/>
          <w:spacing w:val="-4"/>
          <w:sz w:val="28"/>
          <w:szCs w:val="28"/>
        </w:rPr>
        <w:t>планируемое изменение объективных показателей, характеризующих уровень социально-экономического развития сферы</w:t>
      </w:r>
      <w:r>
        <w:rPr>
          <w:rFonts w:ascii="Times New Roman" w:eastAsia="Calibri" w:hAnsi="Times New Roman" w:cs="Times New Roman"/>
          <w:bCs/>
          <w:iCs/>
          <w:spacing w:val="-4"/>
          <w:sz w:val="28"/>
          <w:szCs w:val="28"/>
        </w:rPr>
        <w:t xml:space="preserve"> управления муниципальными финансами.</w:t>
      </w:r>
    </w:p>
    <w:p w:rsidR="003A2D1F" w:rsidRPr="00234BAE" w:rsidRDefault="003A2D1F" w:rsidP="003A2D1F">
      <w:pPr>
        <w:pStyle w:val="ConsPlusCel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4BAE">
        <w:rPr>
          <w:rFonts w:ascii="Times New Roman" w:hAnsi="Times New Roman" w:cs="Times New Roman"/>
          <w:sz w:val="28"/>
          <w:szCs w:val="28"/>
        </w:rPr>
        <w:t>Целью подпрограммы является с</w:t>
      </w:r>
      <w:r w:rsidRPr="00234B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полномочий, а также повышения эффективности расходов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районного</w:t>
      </w:r>
      <w:r w:rsidRPr="00234B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бюджета.</w:t>
      </w:r>
    </w:p>
    <w:p w:rsidR="003A2D1F" w:rsidRPr="00234BAE" w:rsidRDefault="003A2D1F" w:rsidP="003A2D1F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BAE">
        <w:rPr>
          <w:rFonts w:ascii="Times New Roman" w:hAnsi="Times New Roman" w:cs="Times New Roman"/>
          <w:sz w:val="28"/>
          <w:szCs w:val="28"/>
        </w:rPr>
        <w:t>В рамках данной цели предполагается решение следующих задач.</w:t>
      </w:r>
    </w:p>
    <w:p w:rsidR="003A2D1F" w:rsidRPr="00234BAE" w:rsidRDefault="003A2D1F" w:rsidP="003A2D1F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Pr="00234BAE">
        <w:rPr>
          <w:rFonts w:ascii="Times New Roman" w:hAnsi="Times New Roman" w:cs="Times New Roman"/>
          <w:sz w:val="28"/>
          <w:szCs w:val="28"/>
        </w:rPr>
        <w:t xml:space="preserve">1. Повышение качества планирования и управления </w:t>
      </w: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Pr="00234BAE">
        <w:rPr>
          <w:rFonts w:ascii="Times New Roman" w:hAnsi="Times New Roman" w:cs="Times New Roman"/>
          <w:sz w:val="28"/>
          <w:szCs w:val="28"/>
        </w:rPr>
        <w:t xml:space="preserve"> финансами, развитие программно-целевых принципов формирования бюджета, а также содействие соверше</w:t>
      </w:r>
      <w:r>
        <w:rPr>
          <w:rFonts w:ascii="Times New Roman" w:hAnsi="Times New Roman" w:cs="Times New Roman"/>
          <w:sz w:val="28"/>
          <w:szCs w:val="28"/>
        </w:rPr>
        <w:t xml:space="preserve">нствованию кадрового </w:t>
      </w:r>
      <w:r w:rsidRPr="00CE6608">
        <w:rPr>
          <w:rFonts w:ascii="Times New Roman" w:hAnsi="Times New Roman" w:cs="Times New Roman"/>
          <w:sz w:val="28"/>
          <w:szCs w:val="28"/>
        </w:rPr>
        <w:t>потенциала финансовой</w:t>
      </w:r>
      <w:r w:rsidRPr="00746760">
        <w:rPr>
          <w:rFonts w:ascii="Times New Roman" w:hAnsi="Times New Roman" w:cs="Times New Roman"/>
          <w:sz w:val="28"/>
          <w:szCs w:val="28"/>
        </w:rPr>
        <w:t xml:space="preserve"> системы Абанского района.</w:t>
      </w:r>
    </w:p>
    <w:p w:rsidR="003A2D1F" w:rsidRPr="00234BAE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BAE">
        <w:rPr>
          <w:sz w:val="28"/>
          <w:szCs w:val="28"/>
        </w:rPr>
        <w:t xml:space="preserve">Решение поставленной задачи полностью охватывает стадии планирования и исполнения </w:t>
      </w:r>
      <w:r>
        <w:rPr>
          <w:sz w:val="28"/>
          <w:szCs w:val="28"/>
        </w:rPr>
        <w:t>районного</w:t>
      </w:r>
      <w:r w:rsidRPr="00234BAE">
        <w:rPr>
          <w:sz w:val="28"/>
          <w:szCs w:val="28"/>
        </w:rPr>
        <w:t xml:space="preserve"> бюджета в рамках бюджетного процесса в </w:t>
      </w:r>
      <w:r>
        <w:rPr>
          <w:sz w:val="28"/>
          <w:szCs w:val="28"/>
        </w:rPr>
        <w:t>Абанском районе</w:t>
      </w:r>
      <w:r w:rsidRPr="00234BAE">
        <w:rPr>
          <w:sz w:val="28"/>
          <w:szCs w:val="28"/>
        </w:rPr>
        <w:t xml:space="preserve">. </w:t>
      </w:r>
      <w:proofErr w:type="gramStart"/>
      <w:r w:rsidRPr="00234BAE">
        <w:rPr>
          <w:sz w:val="28"/>
          <w:szCs w:val="28"/>
        </w:rPr>
        <w:t xml:space="preserve">Эффективность реализации данной задачи зависит не только от деятельности </w:t>
      </w:r>
      <w:r>
        <w:rPr>
          <w:sz w:val="28"/>
          <w:szCs w:val="28"/>
        </w:rPr>
        <w:t>финансового управления</w:t>
      </w:r>
      <w:r w:rsidRPr="00234BAE">
        <w:rPr>
          <w:sz w:val="28"/>
          <w:szCs w:val="28"/>
        </w:rPr>
        <w:t xml:space="preserve"> как органа исполнительной власти </w:t>
      </w:r>
      <w:r>
        <w:rPr>
          <w:sz w:val="28"/>
          <w:szCs w:val="28"/>
        </w:rPr>
        <w:t>района</w:t>
      </w:r>
      <w:r w:rsidRPr="00234BAE">
        <w:rPr>
          <w:sz w:val="28"/>
          <w:szCs w:val="28"/>
        </w:rPr>
        <w:t xml:space="preserve">, ответственного за обеспечение реализации стратегических направлений единой </w:t>
      </w:r>
      <w:r>
        <w:rPr>
          <w:sz w:val="28"/>
          <w:szCs w:val="28"/>
        </w:rPr>
        <w:t>муниципальной</w:t>
      </w:r>
      <w:r w:rsidRPr="00234BAE">
        <w:rPr>
          <w:sz w:val="28"/>
          <w:szCs w:val="28"/>
        </w:rPr>
        <w:t xml:space="preserve"> политики в финансовой сфере, но и от деятельности других органов исполнительной власти </w:t>
      </w:r>
      <w:r>
        <w:rPr>
          <w:sz w:val="28"/>
          <w:szCs w:val="28"/>
        </w:rPr>
        <w:t>района</w:t>
      </w:r>
      <w:r w:rsidRPr="00234BAE">
        <w:rPr>
          <w:sz w:val="28"/>
          <w:szCs w:val="28"/>
        </w:rPr>
        <w:t xml:space="preserve">, принимающих участие в бюджетном процессе </w:t>
      </w:r>
      <w:r>
        <w:rPr>
          <w:sz w:val="28"/>
          <w:szCs w:val="28"/>
        </w:rPr>
        <w:t>района</w:t>
      </w:r>
      <w:r w:rsidRPr="00234BAE">
        <w:rPr>
          <w:sz w:val="28"/>
          <w:szCs w:val="28"/>
        </w:rPr>
        <w:t>.</w:t>
      </w:r>
      <w:proofErr w:type="gramEnd"/>
    </w:p>
    <w:p w:rsidR="003A2D1F" w:rsidRPr="00234BAE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BAE">
        <w:rPr>
          <w:sz w:val="28"/>
          <w:szCs w:val="28"/>
        </w:rPr>
        <w:t xml:space="preserve">В соответствии с Федеральным законом </w:t>
      </w:r>
      <w:r>
        <w:rPr>
          <w:sz w:val="28"/>
          <w:szCs w:val="28"/>
        </w:rPr>
        <w:t xml:space="preserve"> от 07.05.2013 </w:t>
      </w:r>
      <w:r w:rsidRPr="00234BAE">
        <w:rPr>
          <w:sz w:val="28"/>
          <w:szCs w:val="28"/>
        </w:rPr>
        <w:t>№ 104-ФЗ «О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процесса» в Бюджетный кодекс Российской Федерации вв</w:t>
      </w:r>
      <w:r>
        <w:rPr>
          <w:sz w:val="28"/>
          <w:szCs w:val="28"/>
        </w:rPr>
        <w:t>едены</w:t>
      </w:r>
      <w:r w:rsidRPr="00234BAE">
        <w:rPr>
          <w:sz w:val="28"/>
          <w:szCs w:val="28"/>
        </w:rPr>
        <w:t xml:space="preserve"> новые положения по вопросам формирования программного бюджета на всех уровнях бюджетной системы Российской Федерации. В целях увязки расходов </w:t>
      </w:r>
      <w:r>
        <w:rPr>
          <w:sz w:val="28"/>
          <w:szCs w:val="28"/>
        </w:rPr>
        <w:t>районного</w:t>
      </w:r>
      <w:r w:rsidRPr="00234BAE">
        <w:rPr>
          <w:sz w:val="28"/>
          <w:szCs w:val="28"/>
        </w:rPr>
        <w:t xml:space="preserve"> бюджета с показателями результативности их осуществления  реализ</w:t>
      </w:r>
      <w:r>
        <w:rPr>
          <w:sz w:val="28"/>
          <w:szCs w:val="28"/>
        </w:rPr>
        <w:t>уется</w:t>
      </w:r>
      <w:r w:rsidRPr="00234BAE">
        <w:rPr>
          <w:sz w:val="28"/>
          <w:szCs w:val="28"/>
        </w:rPr>
        <w:t xml:space="preserve"> мероприятие «Внедрение современных механизмов организации бюджетного процесса, переход на «программный бюджет». </w:t>
      </w:r>
    </w:p>
    <w:p w:rsidR="003A2D1F" w:rsidRPr="00234BAE" w:rsidRDefault="003A2D1F" w:rsidP="003A2D1F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BAE">
        <w:rPr>
          <w:rFonts w:ascii="Times New Roman" w:hAnsi="Times New Roman" w:cs="Times New Roman"/>
          <w:sz w:val="28"/>
          <w:szCs w:val="28"/>
        </w:rPr>
        <w:t xml:space="preserve">Качественная реализация органами исполнительной власти </w:t>
      </w:r>
      <w:r>
        <w:rPr>
          <w:rFonts w:ascii="Times New Roman" w:hAnsi="Times New Roman" w:cs="Times New Roman"/>
          <w:sz w:val="28"/>
          <w:szCs w:val="28"/>
        </w:rPr>
        <w:t>Абанского района</w:t>
      </w:r>
      <w:r w:rsidRPr="00234BAE">
        <w:rPr>
          <w:rFonts w:ascii="Times New Roman" w:hAnsi="Times New Roman" w:cs="Times New Roman"/>
          <w:sz w:val="28"/>
          <w:szCs w:val="28"/>
        </w:rPr>
        <w:t xml:space="preserve"> закрепленных за ними полномочий зависит не только от эффективности бюджетного планирования расходов на их реализацию, но и от эффективного механизма исполнения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Pr="00234BAE">
        <w:rPr>
          <w:rFonts w:ascii="Times New Roman" w:hAnsi="Times New Roman" w:cs="Times New Roman"/>
          <w:sz w:val="28"/>
          <w:szCs w:val="28"/>
        </w:rPr>
        <w:t xml:space="preserve"> бюджета по доходам и расходам. Деятельность </w:t>
      </w:r>
      <w:r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Pr="00234BAE">
        <w:rPr>
          <w:rFonts w:ascii="Times New Roman" w:hAnsi="Times New Roman" w:cs="Times New Roman"/>
          <w:sz w:val="28"/>
          <w:szCs w:val="28"/>
        </w:rPr>
        <w:t xml:space="preserve"> по организации и совершенствованию системы исполнения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Pr="00234BAE">
        <w:rPr>
          <w:rFonts w:ascii="Times New Roman" w:hAnsi="Times New Roman" w:cs="Times New Roman"/>
          <w:sz w:val="28"/>
          <w:szCs w:val="28"/>
        </w:rPr>
        <w:t xml:space="preserve"> бюджета и бюджетной отчетности будет осуществляться в рамках мероприятия «Обеспечение исполнения бюджета по доходам и расходам».</w:t>
      </w:r>
    </w:p>
    <w:p w:rsidR="003A2D1F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BAE">
        <w:rPr>
          <w:sz w:val="28"/>
          <w:szCs w:val="28"/>
        </w:rPr>
        <w:t>Выполнение финансов</w:t>
      </w:r>
      <w:r>
        <w:rPr>
          <w:sz w:val="28"/>
          <w:szCs w:val="28"/>
        </w:rPr>
        <w:t>ым управлением</w:t>
      </w:r>
      <w:r w:rsidRPr="00234BAE">
        <w:rPr>
          <w:sz w:val="28"/>
          <w:szCs w:val="28"/>
        </w:rPr>
        <w:t xml:space="preserve"> установленных функций и полномочий напрямую зависит от кадрового потенциала сотрудников. В рамках мероприятия «Повышение кадрового потенциала сотрудников финансов</w:t>
      </w:r>
      <w:r>
        <w:rPr>
          <w:sz w:val="28"/>
          <w:szCs w:val="28"/>
        </w:rPr>
        <w:t>ого управления</w:t>
      </w:r>
      <w:r w:rsidRPr="00234BAE">
        <w:rPr>
          <w:sz w:val="28"/>
          <w:szCs w:val="28"/>
        </w:rPr>
        <w:t>» планируется ежегодное повышение квалификации сотрудников по различным направлениям в целях применения полученных знаний в профессиональной деятельности.</w:t>
      </w:r>
    </w:p>
    <w:p w:rsidR="003A2D1F" w:rsidRDefault="003A2D1F" w:rsidP="003A2D1F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2.2.2. </w:t>
      </w:r>
      <w:proofErr w:type="gramStart"/>
      <w:r w:rsidRPr="002276A4">
        <w:rPr>
          <w:rFonts w:ascii="Times New Roman" w:hAnsi="Times New Roman" w:cs="Times New Roman"/>
          <w:sz w:val="28"/>
        </w:rPr>
        <w:t>Обеспечение осуществления внутреннего муниципального финансового контроля за соблюдением бюджетного законодательства Российской Федерации и иных нормативных правовых актов, регулирующих бюджетные правоотношения, осуществления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отношении закупок товаров, работ, услуг для обеспечения нужд Абанского района, осуществление которого отнесено к</w:t>
      </w:r>
      <w:proofErr w:type="gramEnd"/>
      <w:r w:rsidRPr="002276A4">
        <w:rPr>
          <w:rFonts w:ascii="Times New Roman" w:hAnsi="Times New Roman" w:cs="Times New Roman"/>
          <w:sz w:val="28"/>
        </w:rPr>
        <w:t xml:space="preserve"> компетенции Финанс</w:t>
      </w:r>
      <w:r>
        <w:rPr>
          <w:rFonts w:ascii="Times New Roman" w:hAnsi="Times New Roman" w:cs="Times New Roman"/>
          <w:sz w:val="28"/>
        </w:rPr>
        <w:t>ового управления.</w:t>
      </w:r>
    </w:p>
    <w:p w:rsidR="003A2D1F" w:rsidRPr="00DB6542" w:rsidRDefault="003A2D1F" w:rsidP="003A2D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542">
        <w:rPr>
          <w:sz w:val="28"/>
          <w:szCs w:val="28"/>
        </w:rPr>
        <w:t>В числе основных принципов бюджетной системы Российской Федерации Бюджетным кодексом Российской Федерации определены:</w:t>
      </w:r>
    </w:p>
    <w:p w:rsidR="003A2D1F" w:rsidRPr="00DB6542" w:rsidRDefault="003A2D1F" w:rsidP="003A2D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542">
        <w:rPr>
          <w:sz w:val="28"/>
          <w:szCs w:val="28"/>
        </w:rPr>
        <w:t>эффективность использования бюджетных средств;</w:t>
      </w:r>
    </w:p>
    <w:p w:rsidR="003A2D1F" w:rsidRPr="00DB6542" w:rsidRDefault="003A2D1F" w:rsidP="003A2D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542">
        <w:rPr>
          <w:sz w:val="28"/>
          <w:szCs w:val="28"/>
        </w:rPr>
        <w:t>достоверность бюджета;</w:t>
      </w:r>
    </w:p>
    <w:p w:rsidR="003A2D1F" w:rsidRPr="00DB6542" w:rsidRDefault="003A2D1F" w:rsidP="003A2D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DB6542">
        <w:rPr>
          <w:sz w:val="28"/>
          <w:szCs w:val="28"/>
        </w:rPr>
        <w:t>адресность</w:t>
      </w:r>
      <w:proofErr w:type="spellEnd"/>
      <w:r w:rsidRPr="00DB6542">
        <w:rPr>
          <w:sz w:val="28"/>
          <w:szCs w:val="28"/>
        </w:rPr>
        <w:t xml:space="preserve"> и целевой характер бюджетных средств;</w:t>
      </w:r>
    </w:p>
    <w:p w:rsidR="003A2D1F" w:rsidRPr="00DB6542" w:rsidRDefault="003A2D1F" w:rsidP="003A2D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542">
        <w:rPr>
          <w:sz w:val="28"/>
          <w:szCs w:val="28"/>
        </w:rPr>
        <w:t>подведомственность расходов бюджетов.</w:t>
      </w:r>
    </w:p>
    <w:p w:rsidR="003A2D1F" w:rsidRPr="00DB6542" w:rsidRDefault="003A2D1F" w:rsidP="003A2D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542">
        <w:rPr>
          <w:sz w:val="28"/>
          <w:szCs w:val="28"/>
        </w:rPr>
        <w:t xml:space="preserve">Вместе с тем участниками бюджетного процесса на разных этапах допускается нарушение установленных принципов: </w:t>
      </w:r>
      <w:proofErr w:type="gramStart"/>
      <w:r w:rsidRPr="00DB6542">
        <w:rPr>
          <w:sz w:val="28"/>
          <w:szCs w:val="28"/>
        </w:rPr>
        <w:t>не достигаются</w:t>
      </w:r>
      <w:proofErr w:type="gramEnd"/>
      <w:r w:rsidRPr="00DB6542">
        <w:rPr>
          <w:sz w:val="28"/>
          <w:szCs w:val="28"/>
        </w:rPr>
        <w:t xml:space="preserve"> заданные результаты; отчеты об исполнении бюджета содержат недостоверные сведения; бюджетные средства используются с нарушением положений бюджетного законодательства, в том числе не на указанные цели; на долю неэффективных расходов приходится более половины объема всех нарушений.</w:t>
      </w:r>
    </w:p>
    <w:p w:rsidR="003A2D1F" w:rsidRPr="00DB6542" w:rsidRDefault="003A2D1F" w:rsidP="003A2D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542">
        <w:rPr>
          <w:sz w:val="28"/>
          <w:szCs w:val="28"/>
        </w:rPr>
        <w:t>Ключевыми задачами, вытекающими из стратегических целей в области экономики и финансов, являются: повышение качества формирования и исполнения бюджетов; обеспечение прозрачности и открытости муниципальных финансов.</w:t>
      </w:r>
    </w:p>
    <w:p w:rsidR="003A2D1F" w:rsidRPr="00DB6542" w:rsidRDefault="003A2D1F" w:rsidP="003A2D1F">
      <w:pPr>
        <w:ind w:firstLine="709"/>
        <w:jc w:val="both"/>
        <w:rPr>
          <w:sz w:val="28"/>
          <w:szCs w:val="28"/>
        </w:rPr>
      </w:pPr>
      <w:r w:rsidRPr="00DB6542">
        <w:rPr>
          <w:sz w:val="28"/>
          <w:szCs w:val="28"/>
        </w:rPr>
        <w:t xml:space="preserve">В этой связи перед </w:t>
      </w:r>
      <w:r>
        <w:rPr>
          <w:sz w:val="28"/>
          <w:szCs w:val="28"/>
        </w:rPr>
        <w:t>всеми уровнями бюджетной системы</w:t>
      </w:r>
      <w:r w:rsidRPr="00DB6542">
        <w:rPr>
          <w:sz w:val="28"/>
          <w:szCs w:val="28"/>
        </w:rPr>
        <w:t xml:space="preserve"> стоит задача развития системы финансового контроля,  способной своевременно выявлять и, самое главное, предотвращать бюджетные правонарушения.</w:t>
      </w:r>
    </w:p>
    <w:p w:rsidR="003A2D1F" w:rsidRPr="00DB6542" w:rsidRDefault="003A2D1F" w:rsidP="003A2D1F">
      <w:pPr>
        <w:ind w:firstLine="709"/>
        <w:jc w:val="both"/>
        <w:rPr>
          <w:sz w:val="28"/>
          <w:szCs w:val="28"/>
        </w:rPr>
      </w:pPr>
      <w:r w:rsidRPr="00DB6542">
        <w:rPr>
          <w:sz w:val="28"/>
          <w:szCs w:val="28"/>
        </w:rPr>
        <w:t>Решить поставленную задачу планируется, в том числе, и посредством реализации подпрограммы.</w:t>
      </w:r>
    </w:p>
    <w:p w:rsidR="003A2D1F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</w:t>
      </w:r>
      <w:r w:rsidRPr="00234BAE">
        <w:rPr>
          <w:sz w:val="28"/>
          <w:szCs w:val="28"/>
        </w:rPr>
        <w:t xml:space="preserve">Обеспечение доступа для граждан к информации о </w:t>
      </w:r>
      <w:r>
        <w:rPr>
          <w:sz w:val="28"/>
          <w:szCs w:val="28"/>
        </w:rPr>
        <w:t>районном</w:t>
      </w:r>
      <w:r w:rsidRPr="00234BAE">
        <w:rPr>
          <w:sz w:val="28"/>
          <w:szCs w:val="28"/>
        </w:rPr>
        <w:t xml:space="preserve"> бюджете и бюджетном процессе в компактной и доступной форме.</w:t>
      </w:r>
    </w:p>
    <w:p w:rsidR="003A2D1F" w:rsidRPr="00333ACE" w:rsidRDefault="003A2D1F" w:rsidP="003A2D1F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60D">
        <w:rPr>
          <w:rFonts w:ascii="Times New Roman" w:hAnsi="Times New Roman" w:cs="Times New Roman"/>
          <w:sz w:val="28"/>
          <w:szCs w:val="28"/>
        </w:rPr>
        <w:t xml:space="preserve">Эффективность деятельности исполнительных органов Абанского </w:t>
      </w:r>
      <w:proofErr w:type="gramStart"/>
      <w:r w:rsidRPr="003D660D"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Pr="003D660D">
        <w:rPr>
          <w:rFonts w:ascii="Times New Roman" w:hAnsi="Times New Roman" w:cs="Times New Roman"/>
          <w:sz w:val="28"/>
          <w:szCs w:val="28"/>
        </w:rPr>
        <w:t xml:space="preserve"> в конечном счете определяется жителями, проживающими на территории района. Осуществление эффективного гражданского контроля является основным фактором, способствующим исполнению исполнительными органами закрепленных за ними задач и функций надлежащим образом. В целях обеспечения прозрачности и открытости районного бюджета и бюджетного процесса для граждан</w:t>
      </w:r>
      <w:r w:rsidRPr="003D660D" w:rsidDel="008A4B4C">
        <w:rPr>
          <w:rFonts w:ascii="Times New Roman" w:hAnsi="Times New Roman" w:cs="Times New Roman"/>
          <w:sz w:val="28"/>
          <w:szCs w:val="28"/>
        </w:rPr>
        <w:t xml:space="preserve"> </w:t>
      </w:r>
      <w:r w:rsidRPr="003D660D">
        <w:rPr>
          <w:rFonts w:ascii="Times New Roman" w:hAnsi="Times New Roman" w:cs="Times New Roman"/>
          <w:sz w:val="28"/>
          <w:szCs w:val="28"/>
        </w:rPr>
        <w:t xml:space="preserve">в подпрограмме предусмотрено мероприятие </w:t>
      </w:r>
      <w:r w:rsidRPr="00333ACE">
        <w:rPr>
          <w:rFonts w:ascii="Times New Roman" w:hAnsi="Times New Roman" w:cs="Times New Roman"/>
          <w:sz w:val="28"/>
          <w:szCs w:val="28"/>
        </w:rPr>
        <w:t xml:space="preserve">«Разработка и размещение на официальном сайте Абанского района </w:t>
      </w:r>
      <w:r w:rsidRPr="00333ACE">
        <w:rPr>
          <w:rFonts w:ascii="Times New Roman" w:hAnsi="Times New Roman" w:cs="Times New Roman"/>
          <w:sz w:val="28"/>
          <w:szCs w:val="28"/>
          <w:lang w:eastAsia="en-US"/>
        </w:rPr>
        <w:t>бюджета для граждан»</w:t>
      </w:r>
      <w:r w:rsidRPr="00333ACE">
        <w:rPr>
          <w:rFonts w:ascii="Times New Roman" w:hAnsi="Times New Roman" w:cs="Times New Roman"/>
          <w:sz w:val="28"/>
          <w:szCs w:val="28"/>
        </w:rPr>
        <w:t>.</w:t>
      </w:r>
    </w:p>
    <w:p w:rsidR="003A2D1F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Сроки реализации подпрограммы - 2014 – 2027 гг.</w:t>
      </w:r>
    </w:p>
    <w:p w:rsidR="003A2D1F" w:rsidRPr="00234BAE" w:rsidRDefault="003A2D1F" w:rsidP="003A2D1F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 w:rsidRPr="00234BAE">
        <w:rPr>
          <w:rFonts w:ascii="Times New Roman" w:hAnsi="Times New Roman" w:cs="Times New Roman"/>
          <w:sz w:val="28"/>
          <w:szCs w:val="28"/>
        </w:rPr>
        <w:t xml:space="preserve">Реализация программных мероприятий приведет к следующему изменению значений показателей, характеризующих качество планирования и управления </w:t>
      </w: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Pr="00234BAE">
        <w:rPr>
          <w:rFonts w:ascii="Times New Roman" w:hAnsi="Times New Roman" w:cs="Times New Roman"/>
          <w:sz w:val="28"/>
          <w:szCs w:val="28"/>
        </w:rPr>
        <w:t xml:space="preserve"> финансами:</w:t>
      </w:r>
    </w:p>
    <w:p w:rsidR="003A2D1F" w:rsidRPr="0022779D" w:rsidRDefault="003A2D1F" w:rsidP="003A2D1F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BAE">
        <w:rPr>
          <w:rFonts w:ascii="Times New Roman" w:hAnsi="Times New Roman" w:cs="Times New Roman"/>
          <w:sz w:val="28"/>
          <w:szCs w:val="28"/>
        </w:rPr>
        <w:t xml:space="preserve">доля расходов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Pr="00234BAE">
        <w:rPr>
          <w:rFonts w:ascii="Times New Roman" w:hAnsi="Times New Roman" w:cs="Times New Roman"/>
          <w:sz w:val="28"/>
          <w:szCs w:val="28"/>
        </w:rPr>
        <w:t xml:space="preserve"> бюджета, формируемых в рамках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234BAE">
        <w:rPr>
          <w:rFonts w:ascii="Times New Roman" w:hAnsi="Times New Roman" w:cs="Times New Roman"/>
          <w:sz w:val="28"/>
          <w:szCs w:val="28"/>
        </w:rPr>
        <w:t xml:space="preserve"> программ </w:t>
      </w:r>
      <w:r>
        <w:rPr>
          <w:rFonts w:ascii="Times New Roman" w:hAnsi="Times New Roman" w:cs="Times New Roman"/>
          <w:sz w:val="28"/>
          <w:szCs w:val="28"/>
        </w:rPr>
        <w:t xml:space="preserve">Абанского </w:t>
      </w:r>
      <w:r w:rsidRPr="0022779D">
        <w:rPr>
          <w:rFonts w:ascii="Times New Roman" w:hAnsi="Times New Roman" w:cs="Times New Roman"/>
          <w:sz w:val="28"/>
          <w:szCs w:val="28"/>
        </w:rPr>
        <w:t>района не менее 9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2779D">
        <w:rPr>
          <w:rFonts w:ascii="Times New Roman" w:hAnsi="Times New Roman" w:cs="Times New Roman"/>
          <w:sz w:val="28"/>
          <w:szCs w:val="28"/>
        </w:rPr>
        <w:t>% ежегодно;</w:t>
      </w:r>
    </w:p>
    <w:p w:rsidR="003A2D1F" w:rsidRPr="00234BAE" w:rsidRDefault="003A2D1F" w:rsidP="003A2D1F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BAE">
        <w:rPr>
          <w:rFonts w:ascii="Times New Roman" w:hAnsi="Times New Roman" w:cs="Times New Roman"/>
          <w:sz w:val="28"/>
          <w:szCs w:val="28"/>
        </w:rPr>
        <w:t xml:space="preserve">своевременное составление проекта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Pr="00234BAE">
        <w:rPr>
          <w:rFonts w:ascii="Times New Roman" w:hAnsi="Times New Roman" w:cs="Times New Roman"/>
          <w:sz w:val="28"/>
          <w:szCs w:val="28"/>
        </w:rPr>
        <w:t xml:space="preserve"> бюджета и отчета об исполнении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Pr="00234BAE">
        <w:rPr>
          <w:rFonts w:ascii="Times New Roman" w:hAnsi="Times New Roman" w:cs="Times New Roman"/>
          <w:sz w:val="28"/>
          <w:szCs w:val="28"/>
        </w:rPr>
        <w:t xml:space="preserve"> бюджета (не позднее 15 </w:t>
      </w:r>
      <w:r>
        <w:rPr>
          <w:rFonts w:ascii="Times New Roman" w:hAnsi="Times New Roman" w:cs="Times New Roman"/>
          <w:sz w:val="28"/>
          <w:szCs w:val="28"/>
        </w:rPr>
        <w:t>нояб</w:t>
      </w:r>
      <w:r w:rsidRPr="00234BAE">
        <w:rPr>
          <w:rFonts w:ascii="Times New Roman" w:hAnsi="Times New Roman" w:cs="Times New Roman"/>
          <w:sz w:val="28"/>
          <w:szCs w:val="28"/>
        </w:rPr>
        <w:t xml:space="preserve">ря и 1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234BAE">
        <w:rPr>
          <w:rFonts w:ascii="Times New Roman" w:hAnsi="Times New Roman" w:cs="Times New Roman"/>
          <w:sz w:val="28"/>
          <w:szCs w:val="28"/>
        </w:rPr>
        <w:t xml:space="preserve"> текущего года соответственно);</w:t>
      </w:r>
    </w:p>
    <w:p w:rsidR="003A2D1F" w:rsidRPr="00977AA1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AA1">
        <w:rPr>
          <w:sz w:val="28"/>
          <w:szCs w:val="28"/>
        </w:rPr>
        <w:t>отношение дефицита бюджета к общему годовому объему доходов районного бюджета без учета утвержденного объема безвозмездных поступлений не более 5% к общему годовому объему доходов районного бюджета без учета утвержденного объема безвозмездных поступлений в соответствии с требованиями Бюджетного кодекса Российской Федерации;</w:t>
      </w:r>
    </w:p>
    <w:p w:rsidR="003A2D1F" w:rsidRPr="00977AA1" w:rsidRDefault="003A2D1F" w:rsidP="003A2D1F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AA1">
        <w:rPr>
          <w:rFonts w:ascii="Times New Roman" w:hAnsi="Times New Roman" w:cs="Times New Roman"/>
          <w:sz w:val="28"/>
          <w:szCs w:val="28"/>
        </w:rPr>
        <w:t>обеспечение исполнения расходных обязательств района (без краевых и федеральных средств) не менее чем на 95 процентов;</w:t>
      </w:r>
    </w:p>
    <w:p w:rsidR="003A2D1F" w:rsidRPr="0011679C" w:rsidRDefault="003A2D1F" w:rsidP="003A2D1F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79C">
        <w:rPr>
          <w:rFonts w:ascii="Times New Roman" w:hAnsi="Times New Roman"/>
          <w:sz w:val="28"/>
          <w:szCs w:val="28"/>
        </w:rPr>
        <w:t xml:space="preserve">проведение </w:t>
      </w:r>
      <w:proofErr w:type="gramStart"/>
      <w:r w:rsidRPr="0011679C">
        <w:rPr>
          <w:rFonts w:ascii="Times New Roman" w:hAnsi="Times New Roman"/>
          <w:sz w:val="28"/>
          <w:szCs w:val="28"/>
        </w:rPr>
        <w:t>оценки качества финансового менеджмента главных распорядителей бюджетных средств</w:t>
      </w:r>
      <w:proofErr w:type="gramEnd"/>
      <w:r w:rsidRPr="001167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 1 марта года, следующего за отчетным</w:t>
      </w:r>
      <w:r w:rsidRPr="0011679C">
        <w:rPr>
          <w:rFonts w:ascii="Times New Roman" w:hAnsi="Times New Roman" w:cs="Times New Roman"/>
          <w:sz w:val="28"/>
          <w:szCs w:val="28"/>
        </w:rPr>
        <w:t>;</w:t>
      </w:r>
    </w:p>
    <w:p w:rsidR="003A2D1F" w:rsidRDefault="003A2D1F" w:rsidP="003A2D1F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BAE">
        <w:rPr>
          <w:rFonts w:ascii="Times New Roman" w:hAnsi="Times New Roman" w:cs="Times New Roman"/>
          <w:sz w:val="28"/>
          <w:szCs w:val="28"/>
        </w:rPr>
        <w:t xml:space="preserve">повышение квалификации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234BAE">
        <w:rPr>
          <w:rFonts w:ascii="Times New Roman" w:hAnsi="Times New Roman" w:cs="Times New Roman"/>
          <w:sz w:val="28"/>
          <w:szCs w:val="28"/>
        </w:rPr>
        <w:t xml:space="preserve"> служащих, работающих в финансов</w:t>
      </w:r>
      <w:r>
        <w:rPr>
          <w:rFonts w:ascii="Times New Roman" w:hAnsi="Times New Roman" w:cs="Times New Roman"/>
          <w:sz w:val="28"/>
          <w:szCs w:val="28"/>
        </w:rPr>
        <w:t>ом управлении</w:t>
      </w:r>
      <w:r w:rsidRPr="00234BAE">
        <w:rPr>
          <w:rFonts w:ascii="Times New Roman" w:hAnsi="Times New Roman" w:cs="Times New Roman"/>
          <w:sz w:val="28"/>
          <w:szCs w:val="28"/>
        </w:rPr>
        <w:t xml:space="preserve"> не менее 2</w:t>
      </w:r>
      <w:r>
        <w:rPr>
          <w:rFonts w:ascii="Times New Roman" w:hAnsi="Times New Roman" w:cs="Times New Roman"/>
          <w:sz w:val="28"/>
          <w:szCs w:val="28"/>
        </w:rPr>
        <w:t>0% ежегодно;</w:t>
      </w:r>
    </w:p>
    <w:p w:rsidR="003A2D1F" w:rsidRDefault="003A2D1F" w:rsidP="003A2D1F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8DA">
        <w:rPr>
          <w:rFonts w:ascii="Times New Roman" w:hAnsi="Times New Roman" w:cs="Times New Roman"/>
          <w:sz w:val="28"/>
          <w:szCs w:val="28"/>
        </w:rPr>
        <w:t>р</w:t>
      </w:r>
      <w:r w:rsidRPr="006508DA">
        <w:rPr>
          <w:rFonts w:ascii="Times New Roman" w:hAnsi="Times New Roman"/>
          <w:sz w:val="28"/>
          <w:szCs w:val="28"/>
        </w:rPr>
        <w:t>азработка и размещение на официальном сайте Абанского района бюджета для граждан;</w:t>
      </w:r>
    </w:p>
    <w:p w:rsidR="003A2D1F" w:rsidRPr="003A4FB8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4FB8">
        <w:rPr>
          <w:sz w:val="28"/>
          <w:szCs w:val="28"/>
        </w:rPr>
        <w:t>с</w:t>
      </w:r>
      <w:r w:rsidRPr="003A4FB8">
        <w:rPr>
          <w:sz w:val="28"/>
        </w:rPr>
        <w:t>оотношение количества проведенных плановых проверок (ревизий) при</w:t>
      </w:r>
      <w:r w:rsidRPr="00ED1F9B">
        <w:rPr>
          <w:sz w:val="28"/>
        </w:rPr>
        <w:t xml:space="preserve"> </w:t>
      </w:r>
      <w:r w:rsidRPr="003A4FB8">
        <w:rPr>
          <w:sz w:val="28"/>
        </w:rPr>
        <w:t xml:space="preserve">осуществлении внутреннего муниципального финансового контроля в сфере бюджетных правоотношений и контроля в сфере закупок товаров, работ, услуг к количеству запланированных </w:t>
      </w:r>
      <w:r w:rsidRPr="003A4FB8">
        <w:rPr>
          <w:sz w:val="28"/>
          <w:szCs w:val="28"/>
        </w:rPr>
        <w:t xml:space="preserve">не менее 100 % ежегодно. </w:t>
      </w:r>
    </w:p>
    <w:p w:rsidR="003A2D1F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Эффект от реализации подпрограммы не имеет экономического измерения. </w:t>
      </w:r>
    </w:p>
    <w:p w:rsidR="003A2D1F" w:rsidRPr="00032E5C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32E5C">
        <w:rPr>
          <w:sz w:val="28"/>
          <w:szCs w:val="28"/>
        </w:rPr>
        <w:t>. Отдельное мероприятие «Содействие развитию налогового потенциала».</w:t>
      </w:r>
    </w:p>
    <w:p w:rsidR="003A2D1F" w:rsidRPr="00032E5C" w:rsidRDefault="003A2D1F" w:rsidP="003A2D1F">
      <w:pPr>
        <w:ind w:firstLine="709"/>
        <w:jc w:val="both"/>
        <w:rPr>
          <w:sz w:val="28"/>
          <w:szCs w:val="28"/>
        </w:rPr>
      </w:pPr>
      <w:r w:rsidRPr="00032E5C">
        <w:rPr>
          <w:sz w:val="28"/>
          <w:szCs w:val="28"/>
        </w:rPr>
        <w:t>Одним из приоритетов работы органов местного самоуправления Абанского района является обеспечение максимальной самостоятельности бюджетов поселений за счет достижения динамичного роста собственных доходов местных бюджетов.</w:t>
      </w:r>
    </w:p>
    <w:p w:rsidR="003A2D1F" w:rsidRPr="00032E5C" w:rsidRDefault="003A2D1F" w:rsidP="003A2D1F">
      <w:pPr>
        <w:ind w:firstLine="709"/>
        <w:jc w:val="both"/>
        <w:rPr>
          <w:sz w:val="28"/>
          <w:szCs w:val="28"/>
        </w:rPr>
      </w:pPr>
      <w:r w:rsidRPr="00032E5C">
        <w:rPr>
          <w:sz w:val="28"/>
          <w:szCs w:val="28"/>
        </w:rPr>
        <w:t>Совершенствование системы стимулирования органов местного самоуправления к наращиванию налогового потенциала является одним из важнейших элементов, направленных на решение этой задачи.</w:t>
      </w:r>
    </w:p>
    <w:p w:rsidR="003A2D1F" w:rsidRPr="00032E5C" w:rsidRDefault="003A2D1F" w:rsidP="003A2D1F">
      <w:pPr>
        <w:ind w:firstLine="709"/>
        <w:jc w:val="both"/>
        <w:rPr>
          <w:sz w:val="28"/>
          <w:szCs w:val="28"/>
        </w:rPr>
      </w:pPr>
      <w:r w:rsidRPr="00032E5C">
        <w:rPr>
          <w:sz w:val="28"/>
          <w:szCs w:val="28"/>
        </w:rPr>
        <w:t xml:space="preserve">В связи с </w:t>
      </w:r>
      <w:proofErr w:type="gramStart"/>
      <w:r w:rsidRPr="00032E5C">
        <w:rPr>
          <w:sz w:val="28"/>
          <w:szCs w:val="28"/>
        </w:rPr>
        <w:t>вышеизложенным</w:t>
      </w:r>
      <w:proofErr w:type="gramEnd"/>
      <w:r w:rsidRPr="00032E5C">
        <w:rPr>
          <w:sz w:val="28"/>
          <w:szCs w:val="28"/>
        </w:rPr>
        <w:t>, в рамках отдельного мероприятия «Содействие развитию налогового потенциала» реализовывается механизм поощрения органов местного самоуправления поселений за наращивание налогового потенциала.</w:t>
      </w:r>
    </w:p>
    <w:p w:rsidR="003A2D1F" w:rsidRPr="00032E5C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E5C">
        <w:rPr>
          <w:sz w:val="28"/>
          <w:szCs w:val="28"/>
        </w:rPr>
        <w:t>Цель реализации отдельного мероприятия - стимулирование органов местного самоуправления поселений Абанского района к развитию налогового потенциала, повышению самостоятельности местных бюджетов.</w:t>
      </w:r>
    </w:p>
    <w:p w:rsidR="003A2D1F" w:rsidRPr="00032E5C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E5C">
        <w:rPr>
          <w:sz w:val="28"/>
          <w:szCs w:val="28"/>
        </w:rPr>
        <w:t>В рамках указанной цели предполагается решение следующей задачи:</w:t>
      </w:r>
    </w:p>
    <w:p w:rsidR="003A2D1F" w:rsidRPr="00032E5C" w:rsidRDefault="003A2D1F" w:rsidP="003A2D1F">
      <w:pPr>
        <w:ind w:firstLine="709"/>
        <w:jc w:val="both"/>
        <w:rPr>
          <w:sz w:val="28"/>
          <w:szCs w:val="28"/>
        </w:rPr>
      </w:pPr>
      <w:r w:rsidRPr="00032E5C">
        <w:rPr>
          <w:sz w:val="28"/>
          <w:szCs w:val="28"/>
        </w:rPr>
        <w:t>увеличение по сравнению с предыдущим годом поступления единого сельскохозяйственного налога, налога на имущество физических лиц и земельного налога в бюджеты поселений Абанского района.</w:t>
      </w:r>
    </w:p>
    <w:p w:rsidR="003A2D1F" w:rsidRPr="00032E5C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E5C">
        <w:rPr>
          <w:sz w:val="28"/>
          <w:szCs w:val="28"/>
        </w:rPr>
        <w:t>Срок реализации отдельного мероприятия 2020</w:t>
      </w:r>
      <w:r>
        <w:rPr>
          <w:sz w:val="28"/>
          <w:szCs w:val="28"/>
        </w:rPr>
        <w:t xml:space="preserve"> – 2027</w:t>
      </w:r>
      <w:r w:rsidRPr="00032E5C">
        <w:rPr>
          <w:sz w:val="28"/>
          <w:szCs w:val="28"/>
        </w:rPr>
        <w:t xml:space="preserve"> гг.</w:t>
      </w:r>
    </w:p>
    <w:p w:rsidR="003A2D1F" w:rsidRPr="00032E5C" w:rsidRDefault="003A2D1F" w:rsidP="003A2D1F">
      <w:pPr>
        <w:ind w:firstLine="709"/>
        <w:jc w:val="both"/>
        <w:rPr>
          <w:sz w:val="28"/>
          <w:szCs w:val="28"/>
        </w:rPr>
      </w:pPr>
      <w:r w:rsidRPr="00032E5C">
        <w:rPr>
          <w:sz w:val="28"/>
          <w:szCs w:val="28"/>
        </w:rPr>
        <w:t>Реализация отдельного мероприятия будет способствовать повышению заинтересованности муниципальных образований района в увеличении собственной доходной базы за счет реализации мероприятий по развитию малого и среднего предпринимательства, повышению качества управления земельно-имущественным комплексом.</w:t>
      </w:r>
    </w:p>
    <w:p w:rsidR="003A2D1F" w:rsidRPr="00032E5C" w:rsidRDefault="003A2D1F" w:rsidP="003A2D1F">
      <w:pPr>
        <w:autoSpaceDE w:val="0"/>
        <w:autoSpaceDN w:val="0"/>
        <w:adjustRightInd w:val="0"/>
        <w:ind w:firstLine="709"/>
        <w:jc w:val="both"/>
        <w:rPr>
          <w:bCs/>
          <w:iCs/>
          <w:spacing w:val="-4"/>
          <w:sz w:val="28"/>
          <w:szCs w:val="28"/>
        </w:rPr>
      </w:pPr>
      <w:r w:rsidRPr="00032E5C">
        <w:rPr>
          <w:bCs/>
          <w:iCs/>
          <w:spacing w:val="-4"/>
          <w:sz w:val="28"/>
          <w:szCs w:val="28"/>
        </w:rPr>
        <w:t>Экономический эффект в результате реализации отдельного мероприятия:</w:t>
      </w:r>
    </w:p>
    <w:p w:rsidR="003A2D1F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E5C">
        <w:rPr>
          <w:bCs/>
          <w:iCs/>
          <w:spacing w:val="-4"/>
          <w:sz w:val="28"/>
          <w:szCs w:val="28"/>
        </w:rPr>
        <w:t xml:space="preserve"> </w:t>
      </w:r>
      <w:r w:rsidRPr="00032E5C">
        <w:rPr>
          <w:sz w:val="28"/>
          <w:szCs w:val="28"/>
        </w:rPr>
        <w:t>увеличение по сравнению с предыдущим годом поступления единого сельскохозяйственного налога, налога на имущество физических лиц и земельного налога в бюджеты поселений района.</w:t>
      </w:r>
    </w:p>
    <w:p w:rsidR="003A2D1F" w:rsidRPr="005F2D2A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2D1F" w:rsidRDefault="003A2D1F" w:rsidP="003A2D1F">
      <w:pPr>
        <w:autoSpaceDE w:val="0"/>
        <w:autoSpaceDN w:val="0"/>
        <w:adjustRightInd w:val="0"/>
        <w:ind w:firstLine="540"/>
        <w:jc w:val="center"/>
        <w:rPr>
          <w:spacing w:val="-4"/>
          <w:sz w:val="28"/>
          <w:szCs w:val="28"/>
        </w:rPr>
      </w:pPr>
      <w:r>
        <w:rPr>
          <w:sz w:val="28"/>
          <w:szCs w:val="28"/>
          <w:lang w:val="en-US"/>
        </w:rPr>
        <w:t>VI</w:t>
      </w:r>
      <w:r w:rsidRPr="008A49CC">
        <w:rPr>
          <w:sz w:val="28"/>
          <w:szCs w:val="28"/>
        </w:rPr>
        <w:t xml:space="preserve">.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>нформация</w:t>
      </w:r>
      <w:r w:rsidRPr="008A49CC">
        <w:rPr>
          <w:spacing w:val="-4"/>
          <w:sz w:val="28"/>
          <w:szCs w:val="28"/>
        </w:rPr>
        <w:t xml:space="preserve"> об основных мерах правового регулирования </w:t>
      </w:r>
      <w:r w:rsidRPr="008A49CC">
        <w:rPr>
          <w:spacing w:val="-4"/>
          <w:sz w:val="28"/>
          <w:szCs w:val="28"/>
        </w:rPr>
        <w:br/>
        <w:t>в сфере управления</w:t>
      </w:r>
      <w:r>
        <w:rPr>
          <w:spacing w:val="-4"/>
          <w:sz w:val="28"/>
          <w:szCs w:val="28"/>
        </w:rPr>
        <w:t xml:space="preserve"> муниципальными финансами</w:t>
      </w:r>
      <w:r w:rsidRPr="008A49CC">
        <w:rPr>
          <w:spacing w:val="-4"/>
          <w:sz w:val="28"/>
          <w:szCs w:val="28"/>
        </w:rPr>
        <w:t>, направленных на достижение цели и (или) задач</w:t>
      </w:r>
      <w:r>
        <w:rPr>
          <w:spacing w:val="-4"/>
          <w:sz w:val="28"/>
          <w:szCs w:val="28"/>
        </w:rPr>
        <w:t xml:space="preserve"> муниципальной</w:t>
      </w:r>
      <w:r w:rsidRPr="008A49CC">
        <w:rPr>
          <w:spacing w:val="-4"/>
          <w:sz w:val="28"/>
          <w:szCs w:val="28"/>
        </w:rPr>
        <w:t xml:space="preserve"> программы</w:t>
      </w:r>
      <w:r>
        <w:rPr>
          <w:spacing w:val="-4"/>
          <w:sz w:val="28"/>
          <w:szCs w:val="28"/>
        </w:rPr>
        <w:t xml:space="preserve"> Абанского района</w:t>
      </w:r>
    </w:p>
    <w:p w:rsidR="003A2D1F" w:rsidRDefault="003A2D1F" w:rsidP="003A2D1F">
      <w:pPr>
        <w:autoSpaceDE w:val="0"/>
        <w:autoSpaceDN w:val="0"/>
        <w:adjustRightInd w:val="0"/>
        <w:ind w:firstLine="540"/>
        <w:jc w:val="center"/>
        <w:rPr>
          <w:spacing w:val="-4"/>
          <w:sz w:val="28"/>
          <w:szCs w:val="28"/>
        </w:rPr>
      </w:pPr>
    </w:p>
    <w:p w:rsidR="003A2D1F" w:rsidRDefault="003A2D1F" w:rsidP="003A2D1F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>нформация</w:t>
      </w:r>
      <w:r w:rsidRPr="008A49CC">
        <w:rPr>
          <w:spacing w:val="-4"/>
          <w:sz w:val="28"/>
          <w:szCs w:val="28"/>
        </w:rPr>
        <w:t xml:space="preserve"> об основных мерах правового регулирования </w:t>
      </w:r>
      <w:r w:rsidRPr="008A49CC">
        <w:rPr>
          <w:spacing w:val="-4"/>
          <w:sz w:val="28"/>
          <w:szCs w:val="28"/>
        </w:rPr>
        <w:br/>
        <w:t>в сфере управления</w:t>
      </w:r>
      <w:r>
        <w:rPr>
          <w:spacing w:val="-4"/>
          <w:sz w:val="28"/>
          <w:szCs w:val="28"/>
        </w:rPr>
        <w:t xml:space="preserve"> муниципальными финансами</w:t>
      </w:r>
      <w:r w:rsidRPr="008A49CC">
        <w:rPr>
          <w:spacing w:val="-4"/>
          <w:sz w:val="28"/>
          <w:szCs w:val="28"/>
        </w:rPr>
        <w:t>, направленных на достижение цели и (или) задач программы</w:t>
      </w:r>
      <w:r>
        <w:rPr>
          <w:spacing w:val="-4"/>
          <w:sz w:val="28"/>
          <w:szCs w:val="28"/>
        </w:rPr>
        <w:t xml:space="preserve"> отсутствует.</w:t>
      </w:r>
    </w:p>
    <w:p w:rsidR="003A2D1F" w:rsidRDefault="003A2D1F" w:rsidP="003A2D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A2D1F" w:rsidRPr="005F38BA" w:rsidRDefault="003A2D1F" w:rsidP="003A2D1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VII</w:t>
      </w:r>
      <w:r w:rsidRPr="005F38BA">
        <w:rPr>
          <w:sz w:val="28"/>
          <w:szCs w:val="28"/>
        </w:rPr>
        <w:t xml:space="preserve">. </w:t>
      </w:r>
      <w:r>
        <w:rPr>
          <w:sz w:val="28"/>
          <w:szCs w:val="28"/>
        </w:rPr>
        <w:t>Информация о ресурсном обеспе</w:t>
      </w:r>
      <w:r w:rsidRPr="005F38BA">
        <w:rPr>
          <w:sz w:val="28"/>
          <w:szCs w:val="28"/>
        </w:rPr>
        <w:t>чени</w:t>
      </w:r>
      <w:r>
        <w:rPr>
          <w:sz w:val="28"/>
          <w:szCs w:val="28"/>
        </w:rPr>
        <w:t>и</w:t>
      </w:r>
      <w:r w:rsidRPr="005F38BA"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муниципальной</w:t>
      </w:r>
      <w:r w:rsidRPr="008A49CC">
        <w:rPr>
          <w:spacing w:val="-4"/>
          <w:sz w:val="28"/>
          <w:szCs w:val="28"/>
        </w:rPr>
        <w:t xml:space="preserve"> </w:t>
      </w:r>
      <w:r w:rsidRPr="005F38BA">
        <w:rPr>
          <w:sz w:val="28"/>
          <w:szCs w:val="28"/>
        </w:rPr>
        <w:t>программы</w:t>
      </w:r>
    </w:p>
    <w:p w:rsidR="003A2D1F" w:rsidRPr="001F2AC0" w:rsidRDefault="003A2D1F" w:rsidP="003A2D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A2D1F" w:rsidRDefault="003A2D1F" w:rsidP="003A2D1F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И</w:t>
      </w:r>
      <w:r w:rsidRPr="008A49CC">
        <w:rPr>
          <w:spacing w:val="-4"/>
          <w:sz w:val="28"/>
          <w:szCs w:val="28"/>
        </w:rPr>
        <w:t>нформаци</w:t>
      </w:r>
      <w:r>
        <w:rPr>
          <w:spacing w:val="-4"/>
          <w:sz w:val="28"/>
          <w:szCs w:val="28"/>
        </w:rPr>
        <w:t>я</w:t>
      </w:r>
      <w:r w:rsidRPr="008A49CC">
        <w:rPr>
          <w:spacing w:val="-4"/>
          <w:sz w:val="28"/>
          <w:szCs w:val="28"/>
        </w:rPr>
        <w:t xml:space="preserve"> о ресурсном обеспечении программы за счет средств районного бюджета, средств, поступивших из бюджетов других уровней бюджетной системы (с расшифровкой по главным распорядителям средств районного бюджета, в разрезе подпрограмм, отдельных мероприятий программы), </w:t>
      </w:r>
      <w:r>
        <w:rPr>
          <w:spacing w:val="-4"/>
          <w:sz w:val="28"/>
          <w:szCs w:val="28"/>
        </w:rPr>
        <w:t>представлена в</w:t>
      </w:r>
      <w:r w:rsidRPr="008A49CC">
        <w:rPr>
          <w:spacing w:val="-4"/>
          <w:sz w:val="28"/>
          <w:szCs w:val="28"/>
        </w:rPr>
        <w:t xml:space="preserve"> приложени</w:t>
      </w:r>
      <w:r>
        <w:rPr>
          <w:spacing w:val="-4"/>
          <w:sz w:val="28"/>
          <w:szCs w:val="28"/>
        </w:rPr>
        <w:t>и</w:t>
      </w:r>
      <w:r w:rsidRPr="008A49CC">
        <w:rPr>
          <w:spacing w:val="-4"/>
          <w:sz w:val="28"/>
          <w:szCs w:val="28"/>
        </w:rPr>
        <w:t xml:space="preserve"> № </w:t>
      </w:r>
      <w:r>
        <w:rPr>
          <w:spacing w:val="-4"/>
          <w:sz w:val="28"/>
          <w:szCs w:val="28"/>
        </w:rPr>
        <w:t>1.</w:t>
      </w:r>
    </w:p>
    <w:p w:rsidR="003A2D1F" w:rsidRPr="003D7659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И</w:t>
      </w:r>
      <w:r w:rsidRPr="003D7659">
        <w:rPr>
          <w:spacing w:val="-4"/>
          <w:sz w:val="28"/>
          <w:szCs w:val="28"/>
        </w:rPr>
        <w:t>нформаци</w:t>
      </w:r>
      <w:r>
        <w:rPr>
          <w:spacing w:val="-4"/>
          <w:sz w:val="28"/>
          <w:szCs w:val="28"/>
        </w:rPr>
        <w:t>я</w:t>
      </w:r>
      <w:r w:rsidRPr="003D7659">
        <w:rPr>
          <w:spacing w:val="-4"/>
          <w:sz w:val="28"/>
          <w:szCs w:val="28"/>
        </w:rPr>
        <w:t xml:space="preserve"> об источниках финансирования подпрограмм, отдельных мероприятий программы (средства районного бюджета, средства, запланированные к поступлению из бюджетов других уровней бюджетной системы) </w:t>
      </w:r>
      <w:r>
        <w:rPr>
          <w:spacing w:val="-4"/>
          <w:sz w:val="28"/>
          <w:szCs w:val="28"/>
        </w:rPr>
        <w:t>представлена в</w:t>
      </w:r>
      <w:r w:rsidRPr="003D7659">
        <w:rPr>
          <w:spacing w:val="-4"/>
          <w:sz w:val="28"/>
          <w:szCs w:val="28"/>
        </w:rPr>
        <w:t xml:space="preserve"> приложени</w:t>
      </w:r>
      <w:r>
        <w:rPr>
          <w:spacing w:val="-4"/>
          <w:sz w:val="28"/>
          <w:szCs w:val="28"/>
        </w:rPr>
        <w:t>и</w:t>
      </w:r>
      <w:r w:rsidRPr="003D7659">
        <w:rPr>
          <w:spacing w:val="-4"/>
          <w:sz w:val="28"/>
          <w:szCs w:val="28"/>
        </w:rPr>
        <w:t xml:space="preserve"> № </w:t>
      </w:r>
      <w:r>
        <w:rPr>
          <w:spacing w:val="-4"/>
          <w:sz w:val="28"/>
          <w:szCs w:val="28"/>
        </w:rPr>
        <w:t>2.</w:t>
      </w:r>
    </w:p>
    <w:p w:rsidR="003A2D1F" w:rsidRDefault="003A2D1F" w:rsidP="003A2D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2D1F" w:rsidRPr="006F691E" w:rsidRDefault="003A2D1F" w:rsidP="003A2D1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F691E">
        <w:rPr>
          <w:sz w:val="28"/>
          <w:szCs w:val="28"/>
          <w:lang w:val="en-US"/>
        </w:rPr>
        <w:t>VIII</w:t>
      </w:r>
      <w:r w:rsidRPr="006F691E">
        <w:rPr>
          <w:sz w:val="28"/>
          <w:szCs w:val="28"/>
        </w:rPr>
        <w:t>. Информация о мероприятиях, реализуемых в рамках федеральных проектов Российской Федерации, региональных проектов Красноярского края</w:t>
      </w:r>
    </w:p>
    <w:p w:rsidR="003A2D1F" w:rsidRPr="006F691E" w:rsidRDefault="003A2D1F" w:rsidP="003A2D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A2D1F" w:rsidRDefault="003A2D1F" w:rsidP="003A2D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691E">
        <w:rPr>
          <w:sz w:val="28"/>
          <w:szCs w:val="28"/>
        </w:rPr>
        <w:t>Финансирование мероприятий, реализуемых в рамках национальных проектов Российской Федерации</w:t>
      </w:r>
      <w:r>
        <w:rPr>
          <w:sz w:val="28"/>
          <w:szCs w:val="28"/>
        </w:rPr>
        <w:t xml:space="preserve"> и региональных проектов Красноярского края</w:t>
      </w:r>
      <w:r w:rsidRPr="006F691E">
        <w:rPr>
          <w:sz w:val="28"/>
          <w:szCs w:val="28"/>
        </w:rPr>
        <w:t>, муниципальной программой не предусмотрено.</w:t>
      </w: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3A2D1F">
      <w:pPr>
        <w:widowControl w:val="0"/>
        <w:tabs>
          <w:tab w:val="left" w:pos="-13150"/>
        </w:tabs>
        <w:autoSpaceDE w:val="0"/>
        <w:autoSpaceDN w:val="0"/>
        <w:adjustRightInd w:val="0"/>
        <w:ind w:firstLine="11482"/>
        <w:outlineLvl w:val="2"/>
        <w:rPr>
          <w:sz w:val="28"/>
          <w:szCs w:val="26"/>
        </w:rPr>
        <w:sectPr w:rsidR="003A2D1F" w:rsidSect="000A1F9E">
          <w:headerReference w:type="default" r:id="rId12"/>
          <w:footerReference w:type="default" r:id="rId13"/>
          <w:pgSz w:w="11905" w:h="16838"/>
          <w:pgMar w:top="1134" w:right="851" w:bottom="1134" w:left="1985" w:header="720" w:footer="720" w:gutter="0"/>
          <w:cols w:space="720"/>
          <w:noEndnote/>
          <w:titlePg/>
          <w:docGrid w:linePitch="360"/>
        </w:sectPr>
      </w:pPr>
    </w:p>
    <w:p w:rsidR="003A2D1F" w:rsidRPr="00714461" w:rsidRDefault="003A2D1F" w:rsidP="003A2D1F">
      <w:pPr>
        <w:widowControl w:val="0"/>
        <w:tabs>
          <w:tab w:val="left" w:pos="-13150"/>
        </w:tabs>
        <w:autoSpaceDE w:val="0"/>
        <w:autoSpaceDN w:val="0"/>
        <w:adjustRightInd w:val="0"/>
        <w:ind w:firstLine="10348"/>
        <w:outlineLvl w:val="2"/>
        <w:rPr>
          <w:sz w:val="28"/>
          <w:szCs w:val="26"/>
        </w:rPr>
      </w:pPr>
      <w:r w:rsidRPr="00714461">
        <w:rPr>
          <w:sz w:val="28"/>
          <w:szCs w:val="26"/>
        </w:rPr>
        <w:t>Приложение к паспорту</w:t>
      </w:r>
    </w:p>
    <w:p w:rsidR="003A2D1F" w:rsidRPr="00714461" w:rsidRDefault="003A2D1F" w:rsidP="003A2D1F">
      <w:pPr>
        <w:widowControl w:val="0"/>
        <w:autoSpaceDE w:val="0"/>
        <w:autoSpaceDN w:val="0"/>
        <w:adjustRightInd w:val="0"/>
        <w:ind w:firstLine="10348"/>
        <w:rPr>
          <w:sz w:val="28"/>
          <w:szCs w:val="26"/>
        </w:rPr>
      </w:pPr>
      <w:r w:rsidRPr="00714461">
        <w:rPr>
          <w:sz w:val="28"/>
          <w:szCs w:val="26"/>
        </w:rPr>
        <w:t>муниципальной программы</w:t>
      </w:r>
    </w:p>
    <w:p w:rsidR="003A2D1F" w:rsidRPr="00714461" w:rsidRDefault="003A2D1F" w:rsidP="003A2D1F">
      <w:pPr>
        <w:widowControl w:val="0"/>
        <w:tabs>
          <w:tab w:val="left" w:pos="-13150"/>
        </w:tabs>
        <w:autoSpaceDE w:val="0"/>
        <w:autoSpaceDN w:val="0"/>
        <w:adjustRightInd w:val="0"/>
        <w:ind w:firstLine="10348"/>
        <w:rPr>
          <w:sz w:val="28"/>
          <w:szCs w:val="26"/>
        </w:rPr>
      </w:pPr>
      <w:r w:rsidRPr="00714461">
        <w:rPr>
          <w:sz w:val="28"/>
          <w:szCs w:val="26"/>
        </w:rPr>
        <w:t xml:space="preserve">«Управление </w:t>
      </w:r>
      <w:proofErr w:type="gramStart"/>
      <w:r w:rsidRPr="00714461">
        <w:rPr>
          <w:sz w:val="28"/>
          <w:szCs w:val="26"/>
        </w:rPr>
        <w:t>муниципальными</w:t>
      </w:r>
      <w:proofErr w:type="gramEnd"/>
      <w:r w:rsidRPr="00714461">
        <w:rPr>
          <w:sz w:val="28"/>
          <w:szCs w:val="26"/>
        </w:rPr>
        <w:t xml:space="preserve"> </w:t>
      </w:r>
    </w:p>
    <w:p w:rsidR="003A2D1F" w:rsidRPr="00B82439" w:rsidRDefault="003A2D1F" w:rsidP="003A2D1F">
      <w:pPr>
        <w:ind w:firstLine="10348"/>
      </w:pPr>
      <w:r w:rsidRPr="00714461">
        <w:rPr>
          <w:sz w:val="28"/>
          <w:szCs w:val="26"/>
        </w:rPr>
        <w:t>финансами Абанского района»</w:t>
      </w:r>
    </w:p>
    <w:p w:rsidR="003A2D1F" w:rsidRPr="003D50DB" w:rsidRDefault="003A2D1F" w:rsidP="003A2D1F">
      <w:pPr>
        <w:widowControl w:val="0"/>
        <w:tabs>
          <w:tab w:val="left" w:pos="-1701"/>
        </w:tabs>
        <w:autoSpaceDE w:val="0"/>
        <w:autoSpaceDN w:val="0"/>
        <w:adjustRightInd w:val="0"/>
        <w:jc w:val="both"/>
        <w:outlineLvl w:val="2"/>
        <w:rPr>
          <w:sz w:val="18"/>
          <w:szCs w:val="26"/>
        </w:rPr>
      </w:pPr>
    </w:p>
    <w:p w:rsidR="003A2D1F" w:rsidRPr="00F155BD" w:rsidRDefault="003A2D1F" w:rsidP="003A2D1F">
      <w:pPr>
        <w:widowControl w:val="0"/>
        <w:autoSpaceDE w:val="0"/>
        <w:autoSpaceDN w:val="0"/>
        <w:adjustRightInd w:val="0"/>
        <w:jc w:val="center"/>
        <w:rPr>
          <w:sz w:val="28"/>
          <w:szCs w:val="26"/>
        </w:rPr>
      </w:pPr>
      <w:bookmarkStart w:id="0" w:name="Par322"/>
      <w:bookmarkEnd w:id="0"/>
      <w:r w:rsidRPr="00F155BD">
        <w:rPr>
          <w:sz w:val="28"/>
          <w:szCs w:val="26"/>
        </w:rPr>
        <w:t xml:space="preserve">Перечень целевых показателей муниципальной программы Абанского района с указанием </w:t>
      </w:r>
    </w:p>
    <w:p w:rsidR="003A2D1F" w:rsidRDefault="003A2D1F" w:rsidP="003A2D1F">
      <w:pPr>
        <w:widowControl w:val="0"/>
        <w:autoSpaceDE w:val="0"/>
        <w:autoSpaceDN w:val="0"/>
        <w:adjustRightInd w:val="0"/>
        <w:jc w:val="center"/>
        <w:rPr>
          <w:sz w:val="28"/>
          <w:szCs w:val="26"/>
        </w:rPr>
      </w:pPr>
      <w:r w:rsidRPr="00F155BD">
        <w:rPr>
          <w:sz w:val="28"/>
          <w:szCs w:val="26"/>
        </w:rPr>
        <w:t>планируемых к достижению значений в результате реализации муниципальной программы Абанского района</w:t>
      </w:r>
    </w:p>
    <w:p w:rsidR="003A2D1F" w:rsidRPr="003D50DB" w:rsidRDefault="003A2D1F" w:rsidP="003A2D1F">
      <w:pPr>
        <w:widowControl w:val="0"/>
        <w:autoSpaceDE w:val="0"/>
        <w:autoSpaceDN w:val="0"/>
        <w:adjustRightInd w:val="0"/>
        <w:jc w:val="center"/>
        <w:rPr>
          <w:sz w:val="18"/>
          <w:szCs w:val="26"/>
        </w:rPr>
      </w:pPr>
    </w:p>
    <w:tbl>
      <w:tblPr>
        <w:tblStyle w:val="a3"/>
        <w:tblW w:w="15277" w:type="dxa"/>
        <w:tblLayout w:type="fixed"/>
        <w:tblLook w:val="04A0"/>
      </w:tblPr>
      <w:tblGrid>
        <w:gridCol w:w="534"/>
        <w:gridCol w:w="4536"/>
        <w:gridCol w:w="1134"/>
        <w:gridCol w:w="1418"/>
        <w:gridCol w:w="1134"/>
        <w:gridCol w:w="803"/>
        <w:gridCol w:w="851"/>
        <w:gridCol w:w="850"/>
        <w:gridCol w:w="851"/>
        <w:gridCol w:w="850"/>
        <w:gridCol w:w="851"/>
        <w:gridCol w:w="1465"/>
      </w:tblGrid>
      <w:tr w:rsidR="003A2D1F" w:rsidRPr="00951901" w:rsidTr="003A2D1F">
        <w:tc>
          <w:tcPr>
            <w:tcW w:w="534" w:type="dxa"/>
            <w:vMerge w:val="restart"/>
          </w:tcPr>
          <w:p w:rsidR="003A2D1F" w:rsidRPr="00817C4C" w:rsidRDefault="003A2D1F" w:rsidP="003A2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7C4C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17C4C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817C4C">
              <w:rPr>
                <w:sz w:val="20"/>
                <w:szCs w:val="20"/>
              </w:rPr>
              <w:t>/</w:t>
            </w:r>
            <w:proofErr w:type="spellStart"/>
            <w:r w:rsidRPr="00817C4C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536" w:type="dxa"/>
            <w:vMerge w:val="restart"/>
          </w:tcPr>
          <w:p w:rsidR="003A2D1F" w:rsidRPr="00817C4C" w:rsidRDefault="003A2D1F" w:rsidP="003A2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7C4C">
              <w:rPr>
                <w:sz w:val="20"/>
                <w:szCs w:val="20"/>
              </w:rPr>
              <w:t>Цели, целевые показатели муниципальной программы Абанского района</w:t>
            </w:r>
          </w:p>
        </w:tc>
        <w:tc>
          <w:tcPr>
            <w:tcW w:w="1134" w:type="dxa"/>
            <w:vMerge w:val="restart"/>
          </w:tcPr>
          <w:p w:rsidR="003A2D1F" w:rsidRPr="00817C4C" w:rsidRDefault="003A2D1F" w:rsidP="003A2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7C4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418" w:type="dxa"/>
          </w:tcPr>
          <w:p w:rsidR="003A2D1F" w:rsidRPr="00817C4C" w:rsidRDefault="003A2D1F" w:rsidP="003A2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7C4C">
              <w:rPr>
                <w:sz w:val="20"/>
                <w:szCs w:val="20"/>
              </w:rPr>
              <w:t>Год, предшествующий реализации муниципальной программы Абанского района</w:t>
            </w:r>
          </w:p>
        </w:tc>
        <w:tc>
          <w:tcPr>
            <w:tcW w:w="6190" w:type="dxa"/>
            <w:gridSpan w:val="7"/>
          </w:tcPr>
          <w:p w:rsidR="003A2D1F" w:rsidRPr="00817C4C" w:rsidRDefault="003A2D1F" w:rsidP="003A2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7C4C">
              <w:rPr>
                <w:sz w:val="20"/>
                <w:szCs w:val="20"/>
              </w:rPr>
              <w:t>Годы реализации муниципальной программы Абанского района</w:t>
            </w:r>
          </w:p>
        </w:tc>
        <w:tc>
          <w:tcPr>
            <w:tcW w:w="1465" w:type="dxa"/>
          </w:tcPr>
          <w:p w:rsidR="003A2D1F" w:rsidRPr="00817C4C" w:rsidRDefault="003A2D1F" w:rsidP="003A2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7C4C">
              <w:rPr>
                <w:sz w:val="20"/>
                <w:szCs w:val="20"/>
              </w:rPr>
              <w:t>Годы до конца реализации муниципальной программы Абанского района в пятилетнем интервале</w:t>
            </w:r>
          </w:p>
        </w:tc>
      </w:tr>
      <w:tr w:rsidR="003A2D1F" w:rsidTr="003A2D1F">
        <w:tc>
          <w:tcPr>
            <w:tcW w:w="534" w:type="dxa"/>
            <w:vMerge/>
          </w:tcPr>
          <w:p w:rsidR="003A2D1F" w:rsidRPr="00817C4C" w:rsidRDefault="003A2D1F" w:rsidP="003A2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3A2D1F" w:rsidRPr="00817C4C" w:rsidRDefault="003A2D1F" w:rsidP="003A2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A2D1F" w:rsidRPr="00817C4C" w:rsidRDefault="003A2D1F" w:rsidP="003A2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A2D1F" w:rsidRPr="00817C4C" w:rsidRDefault="003A2D1F" w:rsidP="003A2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7C4C">
              <w:rPr>
                <w:sz w:val="20"/>
                <w:szCs w:val="20"/>
              </w:rPr>
              <w:t>2013 год</w:t>
            </w:r>
          </w:p>
        </w:tc>
        <w:tc>
          <w:tcPr>
            <w:tcW w:w="1134" w:type="dxa"/>
          </w:tcPr>
          <w:p w:rsidR="003A2D1F" w:rsidRPr="00817C4C" w:rsidRDefault="003A2D1F" w:rsidP="003A2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7C4C">
              <w:rPr>
                <w:sz w:val="20"/>
                <w:szCs w:val="20"/>
              </w:rPr>
              <w:t>2014-2021</w:t>
            </w:r>
            <w:r>
              <w:rPr>
                <w:sz w:val="20"/>
                <w:szCs w:val="20"/>
              </w:rPr>
              <w:t xml:space="preserve"> </w:t>
            </w:r>
            <w:r w:rsidRPr="00817C4C">
              <w:rPr>
                <w:sz w:val="20"/>
                <w:szCs w:val="20"/>
              </w:rPr>
              <w:t>годы</w:t>
            </w:r>
          </w:p>
        </w:tc>
        <w:tc>
          <w:tcPr>
            <w:tcW w:w="803" w:type="dxa"/>
          </w:tcPr>
          <w:p w:rsidR="003A2D1F" w:rsidRPr="00817C4C" w:rsidRDefault="003A2D1F" w:rsidP="003A2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7C4C">
              <w:rPr>
                <w:sz w:val="20"/>
                <w:szCs w:val="20"/>
              </w:rPr>
              <w:t>2022 год</w:t>
            </w:r>
          </w:p>
        </w:tc>
        <w:tc>
          <w:tcPr>
            <w:tcW w:w="851" w:type="dxa"/>
          </w:tcPr>
          <w:p w:rsidR="003A2D1F" w:rsidRPr="00817C4C" w:rsidRDefault="003A2D1F" w:rsidP="003A2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7C4C">
              <w:rPr>
                <w:sz w:val="20"/>
                <w:szCs w:val="20"/>
              </w:rPr>
              <w:t>2023 год</w:t>
            </w:r>
          </w:p>
        </w:tc>
        <w:tc>
          <w:tcPr>
            <w:tcW w:w="850" w:type="dxa"/>
          </w:tcPr>
          <w:p w:rsidR="003A2D1F" w:rsidRPr="00817C4C" w:rsidRDefault="003A2D1F" w:rsidP="003A2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7C4C">
              <w:rPr>
                <w:sz w:val="20"/>
                <w:szCs w:val="20"/>
              </w:rPr>
              <w:t>2024 год</w:t>
            </w:r>
          </w:p>
        </w:tc>
        <w:tc>
          <w:tcPr>
            <w:tcW w:w="851" w:type="dxa"/>
          </w:tcPr>
          <w:p w:rsidR="003A2D1F" w:rsidRPr="00817C4C" w:rsidRDefault="003A2D1F" w:rsidP="003A2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7C4C">
              <w:rPr>
                <w:sz w:val="20"/>
                <w:szCs w:val="20"/>
              </w:rPr>
              <w:t>2025 год</w:t>
            </w:r>
          </w:p>
        </w:tc>
        <w:tc>
          <w:tcPr>
            <w:tcW w:w="850" w:type="dxa"/>
          </w:tcPr>
          <w:p w:rsidR="003A2D1F" w:rsidRPr="00817C4C" w:rsidRDefault="003A2D1F" w:rsidP="003A2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7C4C">
              <w:rPr>
                <w:sz w:val="20"/>
                <w:szCs w:val="20"/>
              </w:rPr>
              <w:t>2026 год</w:t>
            </w:r>
          </w:p>
        </w:tc>
        <w:tc>
          <w:tcPr>
            <w:tcW w:w="851" w:type="dxa"/>
          </w:tcPr>
          <w:p w:rsidR="003A2D1F" w:rsidRPr="00817C4C" w:rsidRDefault="003A2D1F" w:rsidP="003A2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7C4C">
              <w:rPr>
                <w:sz w:val="20"/>
                <w:szCs w:val="20"/>
              </w:rPr>
              <w:t>2027 год</w:t>
            </w:r>
          </w:p>
        </w:tc>
        <w:tc>
          <w:tcPr>
            <w:tcW w:w="1465" w:type="dxa"/>
          </w:tcPr>
          <w:p w:rsidR="003A2D1F" w:rsidRPr="00817C4C" w:rsidRDefault="003A2D1F" w:rsidP="003A2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7C4C">
              <w:rPr>
                <w:sz w:val="20"/>
                <w:szCs w:val="20"/>
              </w:rPr>
              <w:t>2030 год</w:t>
            </w:r>
          </w:p>
        </w:tc>
      </w:tr>
      <w:tr w:rsidR="003A2D1F" w:rsidTr="003A2D1F">
        <w:tc>
          <w:tcPr>
            <w:tcW w:w="534" w:type="dxa"/>
          </w:tcPr>
          <w:p w:rsidR="003A2D1F" w:rsidRPr="00817C4C" w:rsidRDefault="003A2D1F" w:rsidP="003A2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7C4C"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3A2D1F" w:rsidRPr="00817C4C" w:rsidRDefault="003A2D1F" w:rsidP="003A2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7C4C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A2D1F" w:rsidRPr="00817C4C" w:rsidRDefault="003A2D1F" w:rsidP="003A2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7C4C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3A2D1F" w:rsidRPr="00817C4C" w:rsidRDefault="003A2D1F" w:rsidP="003A2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7C4C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A2D1F" w:rsidRPr="00817C4C" w:rsidRDefault="003A2D1F" w:rsidP="003A2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7C4C">
              <w:rPr>
                <w:sz w:val="20"/>
                <w:szCs w:val="20"/>
              </w:rPr>
              <w:t>5</w:t>
            </w:r>
          </w:p>
        </w:tc>
        <w:tc>
          <w:tcPr>
            <w:tcW w:w="803" w:type="dxa"/>
          </w:tcPr>
          <w:p w:rsidR="003A2D1F" w:rsidRPr="00817C4C" w:rsidRDefault="003A2D1F" w:rsidP="003A2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7C4C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3A2D1F" w:rsidRPr="00817C4C" w:rsidRDefault="003A2D1F" w:rsidP="003A2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7C4C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3A2D1F" w:rsidRPr="00817C4C" w:rsidRDefault="003A2D1F" w:rsidP="003A2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7C4C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3A2D1F" w:rsidRPr="00817C4C" w:rsidRDefault="003A2D1F" w:rsidP="003A2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7C4C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3A2D1F" w:rsidRPr="00817C4C" w:rsidRDefault="003A2D1F" w:rsidP="003A2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7C4C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3A2D1F" w:rsidRPr="00817C4C" w:rsidRDefault="003A2D1F" w:rsidP="003A2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7C4C">
              <w:rPr>
                <w:sz w:val="20"/>
                <w:szCs w:val="20"/>
              </w:rPr>
              <w:t>11</w:t>
            </w:r>
          </w:p>
        </w:tc>
        <w:tc>
          <w:tcPr>
            <w:tcW w:w="1465" w:type="dxa"/>
          </w:tcPr>
          <w:p w:rsidR="003A2D1F" w:rsidRPr="00817C4C" w:rsidRDefault="003A2D1F" w:rsidP="003A2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7C4C">
              <w:rPr>
                <w:sz w:val="20"/>
                <w:szCs w:val="20"/>
              </w:rPr>
              <w:t>12</w:t>
            </w:r>
          </w:p>
        </w:tc>
      </w:tr>
      <w:tr w:rsidR="003A2D1F" w:rsidRPr="00951901" w:rsidTr="003A2D1F">
        <w:tc>
          <w:tcPr>
            <w:tcW w:w="534" w:type="dxa"/>
          </w:tcPr>
          <w:p w:rsidR="003A2D1F" w:rsidRPr="00817C4C" w:rsidRDefault="003A2D1F" w:rsidP="003A2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3" w:type="dxa"/>
            <w:gridSpan w:val="11"/>
          </w:tcPr>
          <w:p w:rsidR="003A2D1F" w:rsidRPr="00817C4C" w:rsidRDefault="003A2D1F" w:rsidP="003A2D1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17C4C">
              <w:rPr>
                <w:sz w:val="20"/>
                <w:szCs w:val="20"/>
              </w:rPr>
              <w:t>Цель: обеспечение долгосрочной сбалансированности и устойчивости бюджетной системы Абанского района, повышение качества и прозрачности управления муниципальными финансами.</w:t>
            </w:r>
          </w:p>
        </w:tc>
      </w:tr>
      <w:tr w:rsidR="003A2D1F" w:rsidTr="003A2D1F">
        <w:tc>
          <w:tcPr>
            <w:tcW w:w="534" w:type="dxa"/>
          </w:tcPr>
          <w:p w:rsidR="003A2D1F" w:rsidRPr="00817C4C" w:rsidRDefault="003A2D1F" w:rsidP="003A2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7C4C">
              <w:rPr>
                <w:sz w:val="20"/>
                <w:szCs w:val="20"/>
              </w:rPr>
              <w:t>1.1</w:t>
            </w:r>
          </w:p>
        </w:tc>
        <w:tc>
          <w:tcPr>
            <w:tcW w:w="4536" w:type="dxa"/>
          </w:tcPr>
          <w:p w:rsidR="003A2D1F" w:rsidRPr="00817C4C" w:rsidRDefault="003A2D1F" w:rsidP="003A2D1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17C4C">
              <w:rPr>
                <w:sz w:val="20"/>
                <w:szCs w:val="20"/>
              </w:rPr>
              <w:t>Минимальный размер бюджетной обеспеченности поселений Абанского района после выравнивания</w:t>
            </w:r>
          </w:p>
        </w:tc>
        <w:tc>
          <w:tcPr>
            <w:tcW w:w="1134" w:type="dxa"/>
          </w:tcPr>
          <w:p w:rsidR="003A2D1F" w:rsidRPr="00817C4C" w:rsidRDefault="003A2D1F" w:rsidP="003A2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7C4C">
              <w:rPr>
                <w:sz w:val="20"/>
                <w:szCs w:val="20"/>
              </w:rPr>
              <w:t>тыс. рублей</w:t>
            </w:r>
          </w:p>
        </w:tc>
        <w:tc>
          <w:tcPr>
            <w:tcW w:w="1418" w:type="dxa"/>
          </w:tcPr>
          <w:p w:rsidR="003A2D1F" w:rsidRPr="00817C4C" w:rsidRDefault="003A2D1F" w:rsidP="003A2D1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17C4C">
              <w:rPr>
                <w:sz w:val="20"/>
                <w:szCs w:val="20"/>
              </w:rPr>
              <w:t>не менее 2,0</w:t>
            </w:r>
          </w:p>
        </w:tc>
        <w:tc>
          <w:tcPr>
            <w:tcW w:w="1134" w:type="dxa"/>
          </w:tcPr>
          <w:p w:rsidR="003A2D1F" w:rsidRDefault="003A2D1F" w:rsidP="003A2D1F">
            <w:r w:rsidRPr="00780029">
              <w:rPr>
                <w:sz w:val="20"/>
                <w:szCs w:val="20"/>
              </w:rPr>
              <w:t>не менее 2,0</w:t>
            </w:r>
          </w:p>
        </w:tc>
        <w:tc>
          <w:tcPr>
            <w:tcW w:w="803" w:type="dxa"/>
          </w:tcPr>
          <w:p w:rsidR="003A2D1F" w:rsidRDefault="003A2D1F" w:rsidP="003A2D1F">
            <w:r w:rsidRPr="00780029">
              <w:rPr>
                <w:sz w:val="20"/>
                <w:szCs w:val="20"/>
              </w:rPr>
              <w:t>не менее 2,0</w:t>
            </w:r>
          </w:p>
        </w:tc>
        <w:tc>
          <w:tcPr>
            <w:tcW w:w="851" w:type="dxa"/>
          </w:tcPr>
          <w:p w:rsidR="003A2D1F" w:rsidRDefault="003A2D1F" w:rsidP="003A2D1F">
            <w:r w:rsidRPr="00780029">
              <w:rPr>
                <w:sz w:val="20"/>
                <w:szCs w:val="20"/>
              </w:rPr>
              <w:t>не менее 2,0</w:t>
            </w:r>
          </w:p>
        </w:tc>
        <w:tc>
          <w:tcPr>
            <w:tcW w:w="850" w:type="dxa"/>
          </w:tcPr>
          <w:p w:rsidR="003A2D1F" w:rsidRDefault="003A2D1F" w:rsidP="003A2D1F">
            <w:r w:rsidRPr="00780029">
              <w:rPr>
                <w:sz w:val="20"/>
                <w:szCs w:val="20"/>
              </w:rPr>
              <w:t>не менее 2,0</w:t>
            </w:r>
          </w:p>
        </w:tc>
        <w:tc>
          <w:tcPr>
            <w:tcW w:w="851" w:type="dxa"/>
          </w:tcPr>
          <w:p w:rsidR="003A2D1F" w:rsidRDefault="003A2D1F" w:rsidP="003A2D1F">
            <w:r w:rsidRPr="00780029">
              <w:rPr>
                <w:sz w:val="20"/>
                <w:szCs w:val="20"/>
              </w:rPr>
              <w:t>не менее 2,0</w:t>
            </w:r>
          </w:p>
        </w:tc>
        <w:tc>
          <w:tcPr>
            <w:tcW w:w="850" w:type="dxa"/>
          </w:tcPr>
          <w:p w:rsidR="003A2D1F" w:rsidRDefault="003A2D1F" w:rsidP="003A2D1F">
            <w:r w:rsidRPr="00780029">
              <w:rPr>
                <w:sz w:val="20"/>
                <w:szCs w:val="20"/>
              </w:rPr>
              <w:t>не менее 2,0</w:t>
            </w:r>
          </w:p>
        </w:tc>
        <w:tc>
          <w:tcPr>
            <w:tcW w:w="851" w:type="dxa"/>
          </w:tcPr>
          <w:p w:rsidR="003A2D1F" w:rsidRDefault="003A2D1F" w:rsidP="003A2D1F">
            <w:r w:rsidRPr="00780029">
              <w:rPr>
                <w:sz w:val="20"/>
                <w:szCs w:val="20"/>
              </w:rPr>
              <w:t>не менее 2,0</w:t>
            </w:r>
          </w:p>
        </w:tc>
        <w:tc>
          <w:tcPr>
            <w:tcW w:w="1465" w:type="dxa"/>
          </w:tcPr>
          <w:p w:rsidR="003A2D1F" w:rsidRPr="00817C4C" w:rsidRDefault="003A2D1F" w:rsidP="003A2D1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17C4C">
              <w:rPr>
                <w:sz w:val="20"/>
                <w:szCs w:val="20"/>
              </w:rPr>
              <w:t>не менее 2,0</w:t>
            </w:r>
          </w:p>
        </w:tc>
      </w:tr>
      <w:tr w:rsidR="003A2D1F" w:rsidTr="003A2D1F">
        <w:tc>
          <w:tcPr>
            <w:tcW w:w="534" w:type="dxa"/>
          </w:tcPr>
          <w:p w:rsidR="003A2D1F" w:rsidRPr="00817C4C" w:rsidRDefault="003A2D1F" w:rsidP="003A2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7C4C">
              <w:rPr>
                <w:sz w:val="20"/>
                <w:szCs w:val="20"/>
              </w:rPr>
              <w:t>1.2</w:t>
            </w:r>
          </w:p>
        </w:tc>
        <w:tc>
          <w:tcPr>
            <w:tcW w:w="4536" w:type="dxa"/>
          </w:tcPr>
          <w:p w:rsidR="003A2D1F" w:rsidRPr="00817C4C" w:rsidRDefault="003A2D1F" w:rsidP="003A2D1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17C4C">
              <w:rPr>
                <w:sz w:val="20"/>
                <w:szCs w:val="20"/>
              </w:rPr>
              <w:t>Доля расходов районного бюджета, формируемых в рамках муниципальных программ Абанского района</w:t>
            </w:r>
          </w:p>
        </w:tc>
        <w:tc>
          <w:tcPr>
            <w:tcW w:w="1134" w:type="dxa"/>
          </w:tcPr>
          <w:p w:rsidR="003A2D1F" w:rsidRPr="00817C4C" w:rsidRDefault="003A2D1F" w:rsidP="003A2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7C4C">
              <w:rPr>
                <w:sz w:val="20"/>
                <w:szCs w:val="20"/>
              </w:rPr>
              <w:t>процент</w:t>
            </w:r>
          </w:p>
        </w:tc>
        <w:tc>
          <w:tcPr>
            <w:tcW w:w="1418" w:type="dxa"/>
          </w:tcPr>
          <w:p w:rsidR="003A2D1F" w:rsidRDefault="003A2D1F" w:rsidP="003A2D1F">
            <w:r w:rsidRPr="00E207F1">
              <w:rPr>
                <w:sz w:val="20"/>
                <w:szCs w:val="20"/>
              </w:rPr>
              <w:t>не менее 90</w:t>
            </w:r>
          </w:p>
        </w:tc>
        <w:tc>
          <w:tcPr>
            <w:tcW w:w="1134" w:type="dxa"/>
          </w:tcPr>
          <w:p w:rsidR="003A2D1F" w:rsidRDefault="003A2D1F" w:rsidP="003A2D1F">
            <w:r w:rsidRPr="00E207F1">
              <w:rPr>
                <w:sz w:val="20"/>
                <w:szCs w:val="20"/>
              </w:rPr>
              <w:t>не менее 90</w:t>
            </w:r>
          </w:p>
        </w:tc>
        <w:tc>
          <w:tcPr>
            <w:tcW w:w="803" w:type="dxa"/>
          </w:tcPr>
          <w:p w:rsidR="003A2D1F" w:rsidRDefault="003A2D1F" w:rsidP="003A2D1F">
            <w:r w:rsidRPr="00E207F1">
              <w:rPr>
                <w:sz w:val="20"/>
                <w:szCs w:val="20"/>
              </w:rPr>
              <w:t>не менее 90</w:t>
            </w:r>
          </w:p>
        </w:tc>
        <w:tc>
          <w:tcPr>
            <w:tcW w:w="851" w:type="dxa"/>
          </w:tcPr>
          <w:p w:rsidR="003A2D1F" w:rsidRDefault="003A2D1F" w:rsidP="003A2D1F">
            <w:r w:rsidRPr="00E207F1">
              <w:rPr>
                <w:sz w:val="20"/>
                <w:szCs w:val="20"/>
              </w:rPr>
              <w:t>не менее 90</w:t>
            </w:r>
          </w:p>
        </w:tc>
        <w:tc>
          <w:tcPr>
            <w:tcW w:w="850" w:type="dxa"/>
          </w:tcPr>
          <w:p w:rsidR="003A2D1F" w:rsidRDefault="003A2D1F" w:rsidP="003A2D1F">
            <w:r w:rsidRPr="00E207F1">
              <w:rPr>
                <w:sz w:val="20"/>
                <w:szCs w:val="20"/>
              </w:rPr>
              <w:t>не менее 90</w:t>
            </w:r>
          </w:p>
        </w:tc>
        <w:tc>
          <w:tcPr>
            <w:tcW w:w="851" w:type="dxa"/>
          </w:tcPr>
          <w:p w:rsidR="003A2D1F" w:rsidRDefault="003A2D1F" w:rsidP="003A2D1F">
            <w:r w:rsidRPr="00E207F1">
              <w:rPr>
                <w:sz w:val="20"/>
                <w:szCs w:val="20"/>
              </w:rPr>
              <w:t>не менее 90</w:t>
            </w:r>
          </w:p>
        </w:tc>
        <w:tc>
          <w:tcPr>
            <w:tcW w:w="850" w:type="dxa"/>
          </w:tcPr>
          <w:p w:rsidR="003A2D1F" w:rsidRDefault="003A2D1F" w:rsidP="003A2D1F">
            <w:r w:rsidRPr="00E207F1">
              <w:rPr>
                <w:sz w:val="20"/>
                <w:szCs w:val="20"/>
              </w:rPr>
              <w:t>не менее 90</w:t>
            </w:r>
          </w:p>
        </w:tc>
        <w:tc>
          <w:tcPr>
            <w:tcW w:w="851" w:type="dxa"/>
          </w:tcPr>
          <w:p w:rsidR="003A2D1F" w:rsidRDefault="003A2D1F" w:rsidP="003A2D1F">
            <w:r w:rsidRPr="00E207F1">
              <w:rPr>
                <w:sz w:val="20"/>
                <w:szCs w:val="20"/>
              </w:rPr>
              <w:t>не менее 90</w:t>
            </w:r>
          </w:p>
        </w:tc>
        <w:tc>
          <w:tcPr>
            <w:tcW w:w="1465" w:type="dxa"/>
          </w:tcPr>
          <w:p w:rsidR="003A2D1F" w:rsidRDefault="003A2D1F" w:rsidP="003A2D1F">
            <w:r w:rsidRPr="00E207F1">
              <w:rPr>
                <w:sz w:val="20"/>
                <w:szCs w:val="20"/>
              </w:rPr>
              <w:t>не менее 90</w:t>
            </w:r>
          </w:p>
        </w:tc>
      </w:tr>
      <w:tr w:rsidR="003A2D1F" w:rsidTr="003A2D1F">
        <w:tc>
          <w:tcPr>
            <w:tcW w:w="534" w:type="dxa"/>
          </w:tcPr>
          <w:p w:rsidR="003A2D1F" w:rsidRPr="00817C4C" w:rsidRDefault="003A2D1F" w:rsidP="003A2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7C4C">
              <w:rPr>
                <w:sz w:val="20"/>
                <w:szCs w:val="20"/>
              </w:rPr>
              <w:t>1.3</w:t>
            </w:r>
          </w:p>
        </w:tc>
        <w:tc>
          <w:tcPr>
            <w:tcW w:w="4536" w:type="dxa"/>
          </w:tcPr>
          <w:p w:rsidR="003A2D1F" w:rsidRPr="00817C4C" w:rsidRDefault="003A2D1F" w:rsidP="003A2D1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17C4C">
              <w:rPr>
                <w:sz w:val="20"/>
                <w:szCs w:val="20"/>
              </w:rPr>
              <w:t>Доля поселений Абанского района, в бюджеты которых увеличиваются по сравнению с предыдущим годом поступления единого сельскохозяйственного налога, налога на имущество физических лиц и земельного налога, от общего количества поселений Абанского района</w:t>
            </w:r>
          </w:p>
        </w:tc>
        <w:tc>
          <w:tcPr>
            <w:tcW w:w="1134" w:type="dxa"/>
          </w:tcPr>
          <w:p w:rsidR="003A2D1F" w:rsidRPr="00817C4C" w:rsidRDefault="003A2D1F" w:rsidP="003A2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7C4C">
              <w:rPr>
                <w:sz w:val="20"/>
                <w:szCs w:val="20"/>
              </w:rPr>
              <w:t>процент</w:t>
            </w:r>
          </w:p>
        </w:tc>
        <w:tc>
          <w:tcPr>
            <w:tcW w:w="1418" w:type="dxa"/>
          </w:tcPr>
          <w:p w:rsidR="003A2D1F" w:rsidRPr="00817C4C" w:rsidRDefault="003A2D1F" w:rsidP="003A2D1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2D1F" w:rsidRDefault="003A2D1F" w:rsidP="003A2D1F">
            <w:r w:rsidRPr="00EB4475">
              <w:rPr>
                <w:sz w:val="20"/>
                <w:szCs w:val="20"/>
              </w:rPr>
              <w:t>не менее 40</w:t>
            </w:r>
          </w:p>
        </w:tc>
        <w:tc>
          <w:tcPr>
            <w:tcW w:w="803" w:type="dxa"/>
          </w:tcPr>
          <w:p w:rsidR="003A2D1F" w:rsidRDefault="003A2D1F" w:rsidP="003A2D1F">
            <w:r w:rsidRPr="00EB4475">
              <w:rPr>
                <w:sz w:val="20"/>
                <w:szCs w:val="20"/>
              </w:rPr>
              <w:t>не менее 40</w:t>
            </w:r>
          </w:p>
        </w:tc>
        <w:tc>
          <w:tcPr>
            <w:tcW w:w="851" w:type="dxa"/>
          </w:tcPr>
          <w:p w:rsidR="003A2D1F" w:rsidRDefault="003A2D1F" w:rsidP="003A2D1F">
            <w:r w:rsidRPr="00EB4475">
              <w:rPr>
                <w:sz w:val="20"/>
                <w:szCs w:val="20"/>
              </w:rPr>
              <w:t>не менее 40</w:t>
            </w:r>
          </w:p>
        </w:tc>
        <w:tc>
          <w:tcPr>
            <w:tcW w:w="850" w:type="dxa"/>
          </w:tcPr>
          <w:p w:rsidR="003A2D1F" w:rsidRDefault="003A2D1F" w:rsidP="003A2D1F">
            <w:r w:rsidRPr="00EB4475">
              <w:rPr>
                <w:sz w:val="20"/>
                <w:szCs w:val="20"/>
              </w:rPr>
              <w:t>не менее 40</w:t>
            </w:r>
          </w:p>
        </w:tc>
        <w:tc>
          <w:tcPr>
            <w:tcW w:w="851" w:type="dxa"/>
          </w:tcPr>
          <w:p w:rsidR="003A2D1F" w:rsidRDefault="003A2D1F" w:rsidP="003A2D1F">
            <w:r w:rsidRPr="00EB4475">
              <w:rPr>
                <w:sz w:val="20"/>
                <w:szCs w:val="20"/>
              </w:rPr>
              <w:t>не менее 40</w:t>
            </w:r>
          </w:p>
        </w:tc>
        <w:tc>
          <w:tcPr>
            <w:tcW w:w="850" w:type="dxa"/>
          </w:tcPr>
          <w:p w:rsidR="003A2D1F" w:rsidRDefault="003A2D1F" w:rsidP="003A2D1F">
            <w:r w:rsidRPr="00EB4475">
              <w:rPr>
                <w:sz w:val="20"/>
                <w:szCs w:val="20"/>
              </w:rPr>
              <w:t>не менее 40</w:t>
            </w:r>
          </w:p>
        </w:tc>
        <w:tc>
          <w:tcPr>
            <w:tcW w:w="851" w:type="dxa"/>
          </w:tcPr>
          <w:p w:rsidR="003A2D1F" w:rsidRDefault="003A2D1F" w:rsidP="003A2D1F">
            <w:r w:rsidRPr="00EB4475">
              <w:rPr>
                <w:sz w:val="20"/>
                <w:szCs w:val="20"/>
              </w:rPr>
              <w:t>не менее 40</w:t>
            </w:r>
          </w:p>
        </w:tc>
        <w:tc>
          <w:tcPr>
            <w:tcW w:w="1465" w:type="dxa"/>
          </w:tcPr>
          <w:p w:rsidR="003A2D1F" w:rsidRPr="00817C4C" w:rsidRDefault="003A2D1F" w:rsidP="003A2D1F">
            <w:r w:rsidRPr="00EB4475">
              <w:rPr>
                <w:sz w:val="20"/>
                <w:szCs w:val="20"/>
              </w:rPr>
              <w:t>не менее 4</w:t>
            </w:r>
            <w:r>
              <w:rPr>
                <w:sz w:val="20"/>
                <w:szCs w:val="20"/>
              </w:rPr>
              <w:t>5</w:t>
            </w:r>
          </w:p>
        </w:tc>
      </w:tr>
      <w:tr w:rsidR="003A2D1F" w:rsidTr="003A2D1F">
        <w:tc>
          <w:tcPr>
            <w:tcW w:w="534" w:type="dxa"/>
          </w:tcPr>
          <w:p w:rsidR="003A2D1F" w:rsidRPr="00817C4C" w:rsidRDefault="003A2D1F" w:rsidP="003A2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7C4C">
              <w:rPr>
                <w:sz w:val="20"/>
                <w:szCs w:val="20"/>
              </w:rPr>
              <w:t>1.4</w:t>
            </w:r>
          </w:p>
        </w:tc>
        <w:tc>
          <w:tcPr>
            <w:tcW w:w="4536" w:type="dxa"/>
          </w:tcPr>
          <w:p w:rsidR="003A2D1F" w:rsidRPr="00817C4C" w:rsidRDefault="003A2D1F" w:rsidP="003A2D1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17C4C">
              <w:rPr>
                <w:sz w:val="20"/>
                <w:szCs w:val="20"/>
              </w:rPr>
              <w:t>Охват услугой по водоотведению районных учреждений культуры и учреждений образования</w:t>
            </w:r>
          </w:p>
        </w:tc>
        <w:tc>
          <w:tcPr>
            <w:tcW w:w="1134" w:type="dxa"/>
          </w:tcPr>
          <w:p w:rsidR="003A2D1F" w:rsidRPr="00817C4C" w:rsidRDefault="003A2D1F" w:rsidP="003A2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7C4C">
              <w:rPr>
                <w:sz w:val="20"/>
                <w:szCs w:val="20"/>
              </w:rPr>
              <w:t>ол</w:t>
            </w:r>
            <w:r>
              <w:rPr>
                <w:sz w:val="20"/>
                <w:szCs w:val="20"/>
              </w:rPr>
              <w:t>-</w:t>
            </w:r>
            <w:r w:rsidRPr="00817C4C">
              <w:rPr>
                <w:sz w:val="20"/>
                <w:szCs w:val="20"/>
              </w:rPr>
              <w:t>во учреждений соц</w:t>
            </w:r>
            <w:r>
              <w:rPr>
                <w:sz w:val="20"/>
                <w:szCs w:val="20"/>
              </w:rPr>
              <w:t xml:space="preserve">. </w:t>
            </w:r>
            <w:r w:rsidRPr="00817C4C">
              <w:rPr>
                <w:sz w:val="20"/>
                <w:szCs w:val="20"/>
              </w:rPr>
              <w:t>сферы</w:t>
            </w:r>
          </w:p>
        </w:tc>
        <w:tc>
          <w:tcPr>
            <w:tcW w:w="1418" w:type="dxa"/>
          </w:tcPr>
          <w:p w:rsidR="003A2D1F" w:rsidRPr="00817C4C" w:rsidRDefault="003A2D1F" w:rsidP="003A2D1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2D1F" w:rsidRPr="00817C4C" w:rsidRDefault="003A2D1F" w:rsidP="003A2D1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3A2D1F" w:rsidRPr="00817C4C" w:rsidRDefault="003A2D1F" w:rsidP="003A2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7C4C">
              <w:rPr>
                <w:sz w:val="20"/>
                <w:szCs w:val="20"/>
              </w:rPr>
              <w:t>не менее 25</w:t>
            </w:r>
          </w:p>
        </w:tc>
        <w:tc>
          <w:tcPr>
            <w:tcW w:w="851" w:type="dxa"/>
          </w:tcPr>
          <w:p w:rsidR="003A2D1F" w:rsidRPr="00817C4C" w:rsidRDefault="003A2D1F" w:rsidP="003A2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7C4C">
              <w:rPr>
                <w:sz w:val="20"/>
                <w:szCs w:val="20"/>
              </w:rPr>
              <w:t>не менее 25</w:t>
            </w:r>
          </w:p>
        </w:tc>
        <w:tc>
          <w:tcPr>
            <w:tcW w:w="850" w:type="dxa"/>
          </w:tcPr>
          <w:p w:rsidR="003A2D1F" w:rsidRPr="00817C4C" w:rsidRDefault="003A2D1F" w:rsidP="003A2D1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A2D1F" w:rsidRPr="00817C4C" w:rsidRDefault="003A2D1F" w:rsidP="003A2D1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A2D1F" w:rsidRPr="00817C4C" w:rsidRDefault="003A2D1F" w:rsidP="003A2D1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A2D1F" w:rsidRPr="00817C4C" w:rsidRDefault="003A2D1F" w:rsidP="003A2D1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65" w:type="dxa"/>
          </w:tcPr>
          <w:p w:rsidR="003A2D1F" w:rsidRPr="00817C4C" w:rsidRDefault="003A2D1F" w:rsidP="003A2D1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3A2D1F" w:rsidRPr="003D50DB" w:rsidRDefault="003A2D1F" w:rsidP="003A2D1F">
      <w:pPr>
        <w:widowControl w:val="0"/>
        <w:autoSpaceDE w:val="0"/>
        <w:autoSpaceDN w:val="0"/>
        <w:adjustRightInd w:val="0"/>
        <w:jc w:val="center"/>
        <w:rPr>
          <w:sz w:val="20"/>
          <w:szCs w:val="26"/>
        </w:rPr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3A2D1F">
      <w:pPr>
        <w:ind w:firstLine="10490"/>
        <w:rPr>
          <w:sz w:val="28"/>
          <w:szCs w:val="28"/>
        </w:rPr>
      </w:pPr>
      <w:r w:rsidRPr="002D3D0A">
        <w:rPr>
          <w:sz w:val="28"/>
          <w:szCs w:val="28"/>
        </w:rPr>
        <w:t>Приложение № 1</w:t>
      </w:r>
    </w:p>
    <w:p w:rsidR="003A2D1F" w:rsidRDefault="003A2D1F" w:rsidP="003A2D1F">
      <w:pPr>
        <w:ind w:firstLine="10490"/>
        <w:rPr>
          <w:sz w:val="28"/>
          <w:szCs w:val="28"/>
        </w:rPr>
      </w:pPr>
      <w:r w:rsidRPr="002D3D0A">
        <w:rPr>
          <w:sz w:val="28"/>
          <w:szCs w:val="28"/>
        </w:rPr>
        <w:t xml:space="preserve">к муниципальной программе </w:t>
      </w:r>
    </w:p>
    <w:p w:rsidR="003A2D1F" w:rsidRDefault="003A2D1F" w:rsidP="003A2D1F">
      <w:pPr>
        <w:ind w:firstLine="10490"/>
        <w:rPr>
          <w:sz w:val="28"/>
          <w:szCs w:val="28"/>
        </w:rPr>
      </w:pPr>
      <w:r w:rsidRPr="002D3D0A">
        <w:rPr>
          <w:sz w:val="28"/>
          <w:szCs w:val="28"/>
        </w:rPr>
        <w:t xml:space="preserve">«Управление </w:t>
      </w:r>
      <w:proofErr w:type="gramStart"/>
      <w:r>
        <w:rPr>
          <w:sz w:val="28"/>
          <w:szCs w:val="28"/>
        </w:rPr>
        <w:t>муниципальными</w:t>
      </w:r>
      <w:proofErr w:type="gramEnd"/>
    </w:p>
    <w:p w:rsidR="003A2D1F" w:rsidRDefault="003A2D1F" w:rsidP="003A2D1F">
      <w:pPr>
        <w:ind w:firstLine="10490"/>
        <w:rPr>
          <w:sz w:val="28"/>
          <w:szCs w:val="28"/>
        </w:rPr>
      </w:pPr>
      <w:r w:rsidRPr="002D3D0A">
        <w:rPr>
          <w:sz w:val="28"/>
          <w:szCs w:val="28"/>
        </w:rPr>
        <w:t>финансами Абанского района»</w:t>
      </w:r>
    </w:p>
    <w:p w:rsidR="003A2D1F" w:rsidRDefault="003A2D1F" w:rsidP="003A2D1F">
      <w:pPr>
        <w:jc w:val="center"/>
        <w:rPr>
          <w:sz w:val="28"/>
          <w:szCs w:val="28"/>
        </w:rPr>
      </w:pPr>
    </w:p>
    <w:p w:rsidR="003A2D1F" w:rsidRDefault="003A2D1F" w:rsidP="003A2D1F">
      <w:pPr>
        <w:jc w:val="center"/>
        <w:rPr>
          <w:sz w:val="28"/>
          <w:szCs w:val="28"/>
        </w:rPr>
      </w:pPr>
      <w:r w:rsidRPr="002D3D0A">
        <w:rPr>
          <w:sz w:val="28"/>
          <w:szCs w:val="28"/>
        </w:rPr>
        <w:t>Информация о ресурсном обеспечении муниципальной программы</w:t>
      </w:r>
    </w:p>
    <w:p w:rsidR="003A2D1F" w:rsidRDefault="003A2D1F" w:rsidP="003A2D1F">
      <w:pPr>
        <w:jc w:val="center"/>
        <w:rPr>
          <w:sz w:val="28"/>
          <w:szCs w:val="28"/>
        </w:rPr>
      </w:pPr>
      <w:r w:rsidRPr="002D3D0A">
        <w:rPr>
          <w:sz w:val="28"/>
          <w:szCs w:val="28"/>
        </w:rPr>
        <w:t xml:space="preserve">«Управление </w:t>
      </w:r>
      <w:r>
        <w:rPr>
          <w:sz w:val="28"/>
          <w:szCs w:val="28"/>
        </w:rPr>
        <w:t xml:space="preserve">муниципальными </w:t>
      </w:r>
      <w:r w:rsidRPr="002D3D0A">
        <w:rPr>
          <w:sz w:val="28"/>
          <w:szCs w:val="28"/>
        </w:rPr>
        <w:t>финансами Абанского района»</w:t>
      </w:r>
    </w:p>
    <w:p w:rsidR="003A2D1F" w:rsidRDefault="003A2D1F" w:rsidP="003A2D1F">
      <w:pPr>
        <w:jc w:val="center"/>
        <w:rPr>
          <w:sz w:val="28"/>
          <w:szCs w:val="28"/>
        </w:rPr>
      </w:pPr>
      <w:r w:rsidRPr="002D3D0A">
        <w:rPr>
          <w:sz w:val="28"/>
          <w:szCs w:val="28"/>
        </w:rPr>
        <w:t xml:space="preserve">за счет средств районного бюджета, </w:t>
      </w:r>
      <w:r>
        <w:rPr>
          <w:sz w:val="28"/>
          <w:szCs w:val="28"/>
        </w:rPr>
        <w:t>в том числе средств, поступивших из бюджетов других уровней бюджетной системы</w:t>
      </w:r>
    </w:p>
    <w:p w:rsidR="003A2D1F" w:rsidRDefault="003A2D1F" w:rsidP="003A2D1F">
      <w:pPr>
        <w:jc w:val="right"/>
      </w:pPr>
      <w:r w:rsidRPr="001166FD">
        <w:rPr>
          <w:sz w:val="28"/>
          <w:szCs w:val="21"/>
        </w:rPr>
        <w:t>(тыс. рублей)</w:t>
      </w:r>
    </w:p>
    <w:tbl>
      <w:tblPr>
        <w:tblW w:w="15026" w:type="dxa"/>
        <w:tblInd w:w="250" w:type="dxa"/>
        <w:tblLayout w:type="fixed"/>
        <w:tblLook w:val="04A0"/>
      </w:tblPr>
      <w:tblGrid>
        <w:gridCol w:w="1843"/>
        <w:gridCol w:w="2977"/>
        <w:gridCol w:w="2694"/>
        <w:gridCol w:w="708"/>
        <w:gridCol w:w="567"/>
        <w:gridCol w:w="567"/>
        <w:gridCol w:w="567"/>
        <w:gridCol w:w="1256"/>
        <w:gridCol w:w="1264"/>
        <w:gridCol w:w="1307"/>
        <w:gridCol w:w="1276"/>
      </w:tblGrid>
      <w:tr w:rsidR="003A2D1F" w:rsidRPr="002D3D0A" w:rsidTr="006C6956">
        <w:trPr>
          <w:trHeight w:val="60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1F" w:rsidRPr="001166FD" w:rsidRDefault="003A2D1F" w:rsidP="003A2D1F">
            <w:pPr>
              <w:jc w:val="center"/>
              <w:rPr>
                <w:sz w:val="21"/>
                <w:szCs w:val="21"/>
              </w:rPr>
            </w:pPr>
            <w:r w:rsidRPr="001166FD">
              <w:rPr>
                <w:sz w:val="21"/>
                <w:szCs w:val="21"/>
              </w:rPr>
              <w:t>Статус (муниципальная программа Абанского района, подпрограмма)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1F" w:rsidRPr="001166FD" w:rsidRDefault="003A2D1F" w:rsidP="003A2D1F">
            <w:pPr>
              <w:jc w:val="center"/>
              <w:rPr>
                <w:sz w:val="21"/>
                <w:szCs w:val="21"/>
              </w:rPr>
            </w:pPr>
            <w:r w:rsidRPr="001166FD">
              <w:rPr>
                <w:sz w:val="21"/>
                <w:szCs w:val="21"/>
              </w:rPr>
              <w:t>Наименование  муниципальной программы Абанского района, подпрограммы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1F" w:rsidRPr="001166FD" w:rsidRDefault="003A2D1F" w:rsidP="003A2D1F">
            <w:pPr>
              <w:jc w:val="center"/>
              <w:rPr>
                <w:sz w:val="21"/>
                <w:szCs w:val="21"/>
              </w:rPr>
            </w:pPr>
            <w:r w:rsidRPr="001166FD">
              <w:rPr>
                <w:sz w:val="21"/>
                <w:szCs w:val="21"/>
              </w:rPr>
              <w:t>Наименование главного распорядителя бюджетных средств (далее</w:t>
            </w:r>
            <w:r>
              <w:rPr>
                <w:sz w:val="21"/>
                <w:szCs w:val="21"/>
              </w:rPr>
              <w:t xml:space="preserve"> – </w:t>
            </w:r>
            <w:r w:rsidRPr="001166FD">
              <w:rPr>
                <w:sz w:val="21"/>
                <w:szCs w:val="21"/>
              </w:rPr>
              <w:t>ГРБС)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1F" w:rsidRPr="00C3391A" w:rsidRDefault="003A2D1F" w:rsidP="003A2D1F">
            <w:pPr>
              <w:jc w:val="center"/>
              <w:rPr>
                <w:sz w:val="21"/>
                <w:szCs w:val="21"/>
              </w:rPr>
            </w:pPr>
            <w:r w:rsidRPr="00C3391A">
              <w:rPr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D1F" w:rsidRPr="00C3391A" w:rsidRDefault="003A2D1F" w:rsidP="003A2D1F">
            <w:pPr>
              <w:jc w:val="center"/>
              <w:rPr>
                <w:sz w:val="21"/>
                <w:szCs w:val="21"/>
              </w:rPr>
            </w:pPr>
            <w:r w:rsidRPr="00C3391A">
              <w:rPr>
                <w:sz w:val="21"/>
                <w:szCs w:val="21"/>
              </w:rPr>
              <w:t xml:space="preserve">Расходы </w:t>
            </w:r>
          </w:p>
        </w:tc>
      </w:tr>
      <w:tr w:rsidR="003A2D1F" w:rsidRPr="002D3D0A" w:rsidTr="006C6956">
        <w:trPr>
          <w:trHeight w:val="60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2D1F" w:rsidRPr="00C3391A" w:rsidRDefault="003A2D1F" w:rsidP="003A2D1F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2D1F" w:rsidRPr="00C3391A" w:rsidRDefault="003A2D1F" w:rsidP="003A2D1F">
            <w:pPr>
              <w:rPr>
                <w:sz w:val="21"/>
                <w:szCs w:val="21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2D1F" w:rsidRPr="00C3391A" w:rsidRDefault="003A2D1F" w:rsidP="003A2D1F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1F" w:rsidRDefault="003A2D1F" w:rsidP="003A2D1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1F" w:rsidRPr="00C3391A" w:rsidRDefault="003A2D1F" w:rsidP="003A2D1F">
            <w:pPr>
              <w:jc w:val="center"/>
              <w:rPr>
                <w:sz w:val="21"/>
                <w:szCs w:val="21"/>
              </w:rPr>
            </w:pPr>
            <w:r w:rsidRPr="00C3391A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Pr="00C3391A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1F" w:rsidRPr="00C3391A" w:rsidRDefault="003A2D1F" w:rsidP="003A2D1F">
            <w:pPr>
              <w:jc w:val="center"/>
              <w:rPr>
                <w:sz w:val="21"/>
                <w:szCs w:val="21"/>
              </w:rPr>
            </w:pPr>
            <w:r w:rsidRPr="00C3391A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</w:t>
            </w:r>
            <w:r w:rsidRPr="00C3391A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1F" w:rsidRPr="00C3391A" w:rsidRDefault="003A2D1F" w:rsidP="003A2D1F">
            <w:pPr>
              <w:jc w:val="center"/>
              <w:rPr>
                <w:sz w:val="21"/>
                <w:szCs w:val="21"/>
              </w:rPr>
            </w:pPr>
            <w:r w:rsidRPr="00C3391A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7</w:t>
            </w:r>
            <w:r w:rsidRPr="00C3391A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D1F" w:rsidRPr="00C3391A" w:rsidRDefault="003A2D1F" w:rsidP="003A2D1F">
            <w:pPr>
              <w:jc w:val="center"/>
              <w:rPr>
                <w:sz w:val="21"/>
                <w:szCs w:val="21"/>
              </w:rPr>
            </w:pPr>
            <w:r w:rsidRPr="00C3391A">
              <w:rPr>
                <w:sz w:val="21"/>
                <w:szCs w:val="21"/>
              </w:rPr>
              <w:t>Итого за</w:t>
            </w:r>
          </w:p>
          <w:p w:rsidR="003A2D1F" w:rsidRPr="00C3391A" w:rsidRDefault="003A2D1F" w:rsidP="003A2D1F">
            <w:pPr>
              <w:jc w:val="center"/>
              <w:rPr>
                <w:sz w:val="21"/>
                <w:szCs w:val="21"/>
              </w:rPr>
            </w:pPr>
            <w:r w:rsidRPr="00C3391A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Pr="00C3391A">
              <w:rPr>
                <w:sz w:val="21"/>
                <w:szCs w:val="21"/>
              </w:rPr>
              <w:t>-202</w:t>
            </w:r>
            <w:r>
              <w:rPr>
                <w:sz w:val="21"/>
                <w:szCs w:val="21"/>
              </w:rPr>
              <w:t>7</w:t>
            </w:r>
            <w:r w:rsidRPr="00C3391A">
              <w:rPr>
                <w:sz w:val="21"/>
                <w:szCs w:val="21"/>
              </w:rPr>
              <w:t xml:space="preserve"> гг.</w:t>
            </w:r>
          </w:p>
        </w:tc>
      </w:tr>
      <w:tr w:rsidR="003A2D1F" w:rsidRPr="002D3D0A" w:rsidTr="006C6956">
        <w:trPr>
          <w:trHeight w:val="253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2D1F" w:rsidRPr="00C3391A" w:rsidRDefault="003A2D1F" w:rsidP="003A2D1F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2D1F" w:rsidRPr="00C3391A" w:rsidRDefault="003A2D1F" w:rsidP="003A2D1F">
            <w:pPr>
              <w:rPr>
                <w:sz w:val="21"/>
                <w:szCs w:val="21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2D1F" w:rsidRPr="00C3391A" w:rsidRDefault="003A2D1F" w:rsidP="003A2D1F">
            <w:pPr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1F" w:rsidRPr="00C3391A" w:rsidRDefault="003A2D1F" w:rsidP="003A2D1F">
            <w:pPr>
              <w:jc w:val="center"/>
              <w:rPr>
                <w:sz w:val="21"/>
                <w:szCs w:val="21"/>
              </w:rPr>
            </w:pPr>
            <w:r w:rsidRPr="00C3391A">
              <w:rPr>
                <w:sz w:val="21"/>
                <w:szCs w:val="21"/>
              </w:rPr>
              <w:t>ГР</w:t>
            </w:r>
          </w:p>
          <w:p w:rsidR="003A2D1F" w:rsidRPr="00C3391A" w:rsidRDefault="003A2D1F" w:rsidP="003A2D1F">
            <w:pPr>
              <w:jc w:val="center"/>
              <w:rPr>
                <w:sz w:val="21"/>
                <w:szCs w:val="21"/>
              </w:rPr>
            </w:pPr>
            <w:r w:rsidRPr="00C3391A">
              <w:rPr>
                <w:sz w:val="21"/>
                <w:szCs w:val="21"/>
              </w:rPr>
              <w:t>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1F" w:rsidRPr="00C3391A" w:rsidRDefault="003A2D1F" w:rsidP="003A2D1F">
            <w:pPr>
              <w:jc w:val="center"/>
              <w:rPr>
                <w:sz w:val="21"/>
                <w:szCs w:val="21"/>
              </w:rPr>
            </w:pPr>
            <w:proofErr w:type="spellStart"/>
            <w:r w:rsidRPr="00C3391A">
              <w:rPr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1F" w:rsidRPr="00C3391A" w:rsidRDefault="003A2D1F" w:rsidP="003A2D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</w:t>
            </w:r>
            <w:r w:rsidRPr="00C3391A">
              <w:rPr>
                <w:sz w:val="21"/>
                <w:szCs w:val="21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1F" w:rsidRPr="00C3391A" w:rsidRDefault="003A2D1F" w:rsidP="003A2D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</w:t>
            </w:r>
            <w:r w:rsidRPr="00C3391A">
              <w:rPr>
                <w:sz w:val="21"/>
                <w:szCs w:val="21"/>
              </w:rPr>
              <w:t>ВР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1F" w:rsidRPr="00C3391A" w:rsidRDefault="003A2D1F" w:rsidP="003A2D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план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1F" w:rsidRPr="00C3391A" w:rsidRDefault="003A2D1F" w:rsidP="003A2D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план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1F" w:rsidRPr="00C3391A" w:rsidRDefault="003A2D1F" w:rsidP="003A2D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план</w:t>
            </w: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D1F" w:rsidRPr="00C3391A" w:rsidRDefault="003A2D1F" w:rsidP="003A2D1F">
            <w:pPr>
              <w:jc w:val="center"/>
              <w:rPr>
                <w:sz w:val="21"/>
                <w:szCs w:val="21"/>
              </w:rPr>
            </w:pPr>
          </w:p>
        </w:tc>
      </w:tr>
      <w:tr w:rsidR="003A2D1F" w:rsidRPr="002D3D0A" w:rsidTr="006C6956">
        <w:trPr>
          <w:trHeight w:val="60"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C3391A" w:rsidRDefault="003A2D1F" w:rsidP="003A2D1F">
            <w:pPr>
              <w:rPr>
                <w:sz w:val="21"/>
                <w:szCs w:val="21"/>
              </w:rPr>
            </w:pPr>
            <w:r w:rsidRPr="00C3391A">
              <w:rPr>
                <w:sz w:val="21"/>
                <w:szCs w:val="21"/>
              </w:rPr>
              <w:t>Муниципальная программа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C3391A" w:rsidRDefault="003A2D1F" w:rsidP="003A2D1F">
            <w:pPr>
              <w:rPr>
                <w:sz w:val="21"/>
                <w:szCs w:val="21"/>
              </w:rPr>
            </w:pPr>
            <w:r w:rsidRPr="00C3391A">
              <w:rPr>
                <w:sz w:val="21"/>
                <w:szCs w:val="21"/>
              </w:rPr>
              <w:t>Управление муниципальными финансами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C3391A" w:rsidRDefault="003A2D1F" w:rsidP="003A2D1F">
            <w:pPr>
              <w:rPr>
                <w:sz w:val="21"/>
                <w:szCs w:val="21"/>
              </w:rPr>
            </w:pPr>
            <w:r w:rsidRPr="00C3391A">
              <w:rPr>
                <w:sz w:val="21"/>
                <w:szCs w:val="21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Х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B197D" w:rsidRDefault="003A2D1F" w:rsidP="003A2D1F">
            <w:r>
              <w:t>176 988,9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B197D" w:rsidRDefault="003A2D1F" w:rsidP="003A2D1F">
            <w:r>
              <w:t>107 666,7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B197D" w:rsidRDefault="003A2D1F" w:rsidP="003A2D1F">
            <w:r>
              <w:t>103 899,6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A2D1F" w:rsidRPr="008B197D" w:rsidRDefault="003A2D1F" w:rsidP="003A2D1F">
            <w:r>
              <w:t>388 555,2</w:t>
            </w:r>
          </w:p>
        </w:tc>
      </w:tr>
      <w:tr w:rsidR="003A2D1F" w:rsidRPr="002D3D0A" w:rsidTr="006C6956">
        <w:trPr>
          <w:trHeight w:val="70"/>
        </w:trPr>
        <w:tc>
          <w:tcPr>
            <w:tcW w:w="184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A2D1F" w:rsidRPr="00C3391A" w:rsidRDefault="003A2D1F" w:rsidP="003A2D1F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2D1F" w:rsidRPr="00C3391A" w:rsidRDefault="003A2D1F" w:rsidP="003A2D1F">
            <w:pPr>
              <w:rPr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C3391A" w:rsidRDefault="003A2D1F" w:rsidP="003A2D1F">
            <w:pPr>
              <w:rPr>
                <w:sz w:val="21"/>
                <w:szCs w:val="21"/>
              </w:rPr>
            </w:pPr>
            <w:r w:rsidRPr="00C3391A">
              <w:rPr>
                <w:sz w:val="21"/>
                <w:szCs w:val="21"/>
              </w:rPr>
              <w:t>в том числе по ГРБС: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Х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Х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Х</w:t>
            </w:r>
          </w:p>
        </w:tc>
      </w:tr>
      <w:tr w:rsidR="003A2D1F" w:rsidRPr="002D3D0A" w:rsidTr="006C6956">
        <w:trPr>
          <w:trHeight w:val="70"/>
        </w:trPr>
        <w:tc>
          <w:tcPr>
            <w:tcW w:w="184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A2D1F" w:rsidRPr="00C3391A" w:rsidRDefault="003A2D1F" w:rsidP="003A2D1F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2D1F" w:rsidRPr="00C3391A" w:rsidRDefault="003A2D1F" w:rsidP="003A2D1F">
            <w:pPr>
              <w:rPr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C3391A" w:rsidRDefault="003A2D1F" w:rsidP="003A2D1F">
            <w:pPr>
              <w:rPr>
                <w:sz w:val="21"/>
                <w:szCs w:val="21"/>
              </w:rPr>
            </w:pPr>
            <w:r w:rsidRPr="00C3391A">
              <w:rPr>
                <w:sz w:val="21"/>
                <w:szCs w:val="21"/>
              </w:rPr>
              <w:t>финансовое управление администрации Абанского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Х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B197D" w:rsidRDefault="003A2D1F" w:rsidP="003A2D1F">
            <w:r>
              <w:t>176 988,9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B197D" w:rsidRDefault="003A2D1F" w:rsidP="003A2D1F">
            <w:r>
              <w:t>107 666,7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B197D" w:rsidRDefault="003A2D1F" w:rsidP="003A2D1F">
            <w:r>
              <w:t>103 899,6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A2D1F" w:rsidRPr="008B197D" w:rsidRDefault="003A2D1F" w:rsidP="003A2D1F">
            <w:r>
              <w:t>388 555,2</w:t>
            </w:r>
          </w:p>
        </w:tc>
      </w:tr>
      <w:tr w:rsidR="003A2D1F" w:rsidRPr="002D3D0A" w:rsidTr="006C6956">
        <w:trPr>
          <w:trHeight w:val="7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D1F" w:rsidRPr="00C3391A" w:rsidRDefault="003A2D1F" w:rsidP="003A2D1F">
            <w:pPr>
              <w:rPr>
                <w:sz w:val="21"/>
                <w:szCs w:val="21"/>
              </w:rPr>
            </w:pPr>
            <w:r w:rsidRPr="00C3391A">
              <w:rPr>
                <w:sz w:val="21"/>
                <w:szCs w:val="21"/>
              </w:rPr>
              <w:t>Подпрограмма 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C3391A" w:rsidRDefault="003A2D1F" w:rsidP="003A2D1F">
            <w:pPr>
              <w:rPr>
                <w:sz w:val="21"/>
                <w:szCs w:val="21"/>
              </w:rPr>
            </w:pPr>
            <w:r w:rsidRPr="00C3391A">
              <w:rPr>
                <w:sz w:val="21"/>
                <w:szCs w:val="21"/>
              </w:rPr>
              <w:t>Создание условий для эффективного и ответственного управления муниципальными финансами, повышения устойчивости бюджетов муниципальных образований Абанского района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D1F" w:rsidRPr="00C3391A" w:rsidRDefault="003A2D1F" w:rsidP="003A2D1F">
            <w:pPr>
              <w:rPr>
                <w:sz w:val="21"/>
                <w:szCs w:val="21"/>
              </w:rPr>
            </w:pPr>
            <w:r w:rsidRPr="00C3391A">
              <w:rPr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Х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B197D" w:rsidRDefault="003A2D1F" w:rsidP="003A2D1F">
            <w:r>
              <w:t>160 876,2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B197D" w:rsidRDefault="003A2D1F" w:rsidP="003A2D1F">
            <w:r>
              <w:t>94 438,8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B197D" w:rsidRDefault="003A2D1F" w:rsidP="003A2D1F">
            <w:r>
              <w:t>90 671,7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A2D1F" w:rsidRPr="008B197D" w:rsidRDefault="003A2D1F" w:rsidP="003A2D1F">
            <w:pPr>
              <w:rPr>
                <w:szCs w:val="26"/>
              </w:rPr>
            </w:pPr>
            <w:r>
              <w:rPr>
                <w:szCs w:val="26"/>
              </w:rPr>
              <w:t>345 986,7</w:t>
            </w:r>
          </w:p>
        </w:tc>
      </w:tr>
      <w:tr w:rsidR="003A2D1F" w:rsidRPr="002D3D0A" w:rsidTr="006C6956">
        <w:trPr>
          <w:trHeight w:val="70"/>
        </w:trPr>
        <w:tc>
          <w:tcPr>
            <w:tcW w:w="184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1F" w:rsidRPr="00C3391A" w:rsidRDefault="003A2D1F" w:rsidP="003A2D1F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1F" w:rsidRPr="00C3391A" w:rsidRDefault="003A2D1F" w:rsidP="003A2D1F">
            <w:pPr>
              <w:rPr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C3391A" w:rsidRDefault="003A2D1F" w:rsidP="003A2D1F">
            <w:pPr>
              <w:rPr>
                <w:sz w:val="21"/>
                <w:szCs w:val="21"/>
              </w:rPr>
            </w:pPr>
            <w:r w:rsidRPr="00C3391A">
              <w:rPr>
                <w:sz w:val="21"/>
                <w:szCs w:val="21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Х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Х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Х</w:t>
            </w:r>
          </w:p>
        </w:tc>
      </w:tr>
      <w:tr w:rsidR="003A2D1F" w:rsidRPr="002D3D0A" w:rsidTr="006C6956">
        <w:trPr>
          <w:trHeight w:val="70"/>
        </w:trPr>
        <w:tc>
          <w:tcPr>
            <w:tcW w:w="184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1F" w:rsidRPr="00C3391A" w:rsidRDefault="003A2D1F" w:rsidP="003A2D1F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1F" w:rsidRPr="00C3391A" w:rsidRDefault="003A2D1F" w:rsidP="003A2D1F">
            <w:pPr>
              <w:rPr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C3391A" w:rsidRDefault="003A2D1F" w:rsidP="003A2D1F">
            <w:pPr>
              <w:rPr>
                <w:sz w:val="21"/>
                <w:szCs w:val="21"/>
              </w:rPr>
            </w:pPr>
            <w:r w:rsidRPr="00C3391A">
              <w:rPr>
                <w:sz w:val="21"/>
                <w:szCs w:val="21"/>
              </w:rPr>
              <w:t>финансовое управление администрации Абанского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Х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B197D" w:rsidRDefault="003A2D1F" w:rsidP="003A2D1F">
            <w:r>
              <w:t>160 876,2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B197D" w:rsidRDefault="003A2D1F" w:rsidP="003A2D1F">
            <w:r>
              <w:t>94 438,8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B197D" w:rsidRDefault="003A2D1F" w:rsidP="003A2D1F">
            <w:r>
              <w:t>90 671,7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A2D1F" w:rsidRPr="008B197D" w:rsidRDefault="003A2D1F" w:rsidP="003A2D1F">
            <w:pPr>
              <w:rPr>
                <w:szCs w:val="26"/>
              </w:rPr>
            </w:pPr>
            <w:r>
              <w:rPr>
                <w:szCs w:val="26"/>
              </w:rPr>
              <w:t>345 986,7</w:t>
            </w:r>
          </w:p>
        </w:tc>
      </w:tr>
      <w:tr w:rsidR="003A2D1F" w:rsidRPr="002D3D0A" w:rsidTr="006C6956">
        <w:trPr>
          <w:trHeight w:val="7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C3391A" w:rsidRDefault="003A2D1F" w:rsidP="003A2D1F">
            <w:pPr>
              <w:rPr>
                <w:sz w:val="21"/>
                <w:szCs w:val="21"/>
              </w:rPr>
            </w:pPr>
            <w:r w:rsidRPr="00C3391A">
              <w:rPr>
                <w:sz w:val="21"/>
                <w:szCs w:val="21"/>
              </w:rPr>
              <w:t>Подпрограмма 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C3391A" w:rsidRDefault="003A2D1F" w:rsidP="003A2D1F">
            <w:pPr>
              <w:rPr>
                <w:sz w:val="21"/>
                <w:szCs w:val="21"/>
              </w:rPr>
            </w:pPr>
            <w:r w:rsidRPr="00C3391A">
              <w:rPr>
                <w:sz w:val="21"/>
                <w:szCs w:val="21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C3391A" w:rsidRDefault="003A2D1F" w:rsidP="003A2D1F">
            <w:pPr>
              <w:rPr>
                <w:sz w:val="21"/>
                <w:szCs w:val="21"/>
              </w:rPr>
            </w:pPr>
            <w:r w:rsidRPr="00C3391A">
              <w:rPr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Х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B197D" w:rsidRDefault="003A2D1F" w:rsidP="003A2D1F">
            <w:r>
              <w:t>14 897,2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B197D" w:rsidRDefault="003A2D1F" w:rsidP="003A2D1F">
            <w:r>
              <w:t>13 227,9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B197D" w:rsidRDefault="003A2D1F" w:rsidP="003A2D1F">
            <w:r>
              <w:t>13 227,9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B197D" w:rsidRDefault="003A2D1F" w:rsidP="003A2D1F">
            <w:r>
              <w:t>41 353,0</w:t>
            </w:r>
          </w:p>
        </w:tc>
      </w:tr>
      <w:tr w:rsidR="003A2D1F" w:rsidRPr="002D3D0A" w:rsidTr="006C6956">
        <w:trPr>
          <w:trHeight w:val="7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1F" w:rsidRPr="00C3391A" w:rsidRDefault="003A2D1F" w:rsidP="003A2D1F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1F" w:rsidRPr="00C3391A" w:rsidRDefault="003A2D1F" w:rsidP="003A2D1F">
            <w:pPr>
              <w:rPr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C3391A" w:rsidRDefault="003A2D1F" w:rsidP="003A2D1F">
            <w:pPr>
              <w:rPr>
                <w:sz w:val="21"/>
                <w:szCs w:val="21"/>
              </w:rPr>
            </w:pPr>
            <w:r w:rsidRPr="00C3391A">
              <w:rPr>
                <w:sz w:val="21"/>
                <w:szCs w:val="21"/>
              </w:rPr>
              <w:t>в том числе по ГРБС: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Х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Х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Х</w:t>
            </w:r>
          </w:p>
        </w:tc>
      </w:tr>
      <w:tr w:rsidR="003A2D1F" w:rsidRPr="002D3D0A" w:rsidTr="006C6956">
        <w:trPr>
          <w:trHeight w:val="7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1F" w:rsidRPr="00C3391A" w:rsidRDefault="003A2D1F" w:rsidP="003A2D1F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1F" w:rsidRPr="00C3391A" w:rsidRDefault="003A2D1F" w:rsidP="003A2D1F">
            <w:pPr>
              <w:rPr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C3391A" w:rsidRDefault="003A2D1F" w:rsidP="003A2D1F">
            <w:pPr>
              <w:rPr>
                <w:sz w:val="21"/>
                <w:szCs w:val="21"/>
              </w:rPr>
            </w:pPr>
            <w:r w:rsidRPr="00C3391A">
              <w:rPr>
                <w:sz w:val="21"/>
                <w:szCs w:val="21"/>
              </w:rPr>
              <w:t>финансовое управление администрации Абанского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Х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B197D" w:rsidRDefault="003A2D1F" w:rsidP="003A2D1F">
            <w:r>
              <w:t>14 897,2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B197D" w:rsidRDefault="003A2D1F" w:rsidP="003A2D1F">
            <w:r>
              <w:t>13 227,9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B197D" w:rsidRDefault="003A2D1F" w:rsidP="003A2D1F">
            <w:r>
              <w:t>13 227,9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A2D1F" w:rsidRPr="008B197D" w:rsidRDefault="003A2D1F" w:rsidP="003A2D1F">
            <w:r>
              <w:t>41 353,0</w:t>
            </w:r>
          </w:p>
        </w:tc>
      </w:tr>
      <w:tr w:rsidR="003A2D1F" w:rsidRPr="002D3D0A" w:rsidTr="006C6956">
        <w:trPr>
          <w:trHeight w:val="7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C3391A" w:rsidRDefault="003A2D1F" w:rsidP="003A2D1F">
            <w:pPr>
              <w:rPr>
                <w:sz w:val="21"/>
                <w:szCs w:val="21"/>
              </w:rPr>
            </w:pPr>
            <w:r w:rsidRPr="00C3391A">
              <w:rPr>
                <w:sz w:val="21"/>
                <w:szCs w:val="21"/>
              </w:rPr>
              <w:t>Отдельн</w:t>
            </w:r>
            <w:r>
              <w:rPr>
                <w:sz w:val="21"/>
                <w:szCs w:val="21"/>
              </w:rPr>
              <w:t>о</w:t>
            </w:r>
            <w:r w:rsidRPr="00C3391A">
              <w:rPr>
                <w:sz w:val="21"/>
                <w:szCs w:val="21"/>
              </w:rPr>
              <w:t>е мероприяти</w:t>
            </w:r>
            <w:r>
              <w:rPr>
                <w:sz w:val="21"/>
                <w:szCs w:val="21"/>
              </w:rPr>
              <w:t>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A2D1F" w:rsidRPr="00C3391A" w:rsidRDefault="003A2D1F" w:rsidP="003A2D1F">
            <w:pPr>
              <w:rPr>
                <w:sz w:val="21"/>
                <w:szCs w:val="21"/>
              </w:rPr>
            </w:pPr>
            <w:r w:rsidRPr="00C3391A">
              <w:rPr>
                <w:sz w:val="21"/>
                <w:szCs w:val="21"/>
              </w:rPr>
              <w:t>Содействие развитию налогового потенциала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C3391A" w:rsidRDefault="003A2D1F" w:rsidP="003A2D1F">
            <w:pPr>
              <w:rPr>
                <w:sz w:val="21"/>
                <w:szCs w:val="21"/>
              </w:rPr>
            </w:pPr>
            <w:r w:rsidRPr="00C3391A">
              <w:rPr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Х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B197D" w:rsidRDefault="003A2D1F" w:rsidP="003A2D1F">
            <w:r>
              <w:t>1 215,5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B197D" w:rsidRDefault="003A2D1F" w:rsidP="003A2D1F">
            <w:r w:rsidRPr="008B197D"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8B197D" w:rsidRDefault="003A2D1F" w:rsidP="003A2D1F">
            <w:r w:rsidRPr="008B197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B197D" w:rsidRDefault="003A2D1F" w:rsidP="003A2D1F">
            <w:r>
              <w:t>1 215,5</w:t>
            </w:r>
          </w:p>
        </w:tc>
      </w:tr>
      <w:tr w:rsidR="003A2D1F" w:rsidRPr="002D3D0A" w:rsidTr="006C6956">
        <w:trPr>
          <w:trHeight w:val="7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C3391A" w:rsidRDefault="003A2D1F" w:rsidP="003A2D1F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A2D1F" w:rsidRPr="00C3391A" w:rsidRDefault="003A2D1F" w:rsidP="003A2D1F">
            <w:pPr>
              <w:rPr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C3391A" w:rsidRDefault="003A2D1F" w:rsidP="003A2D1F">
            <w:pPr>
              <w:rPr>
                <w:sz w:val="21"/>
                <w:szCs w:val="21"/>
              </w:rPr>
            </w:pPr>
            <w:r w:rsidRPr="00C3391A">
              <w:rPr>
                <w:sz w:val="21"/>
                <w:szCs w:val="21"/>
              </w:rPr>
              <w:t>в том числе по ГРБС: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Х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Х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961D3E" w:rsidRDefault="003A2D1F" w:rsidP="003A2D1F">
            <w:r w:rsidRPr="00961D3E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Х</w:t>
            </w:r>
          </w:p>
        </w:tc>
      </w:tr>
      <w:tr w:rsidR="003A2D1F" w:rsidRPr="002D3D0A" w:rsidTr="006C6956">
        <w:trPr>
          <w:trHeight w:val="7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C3391A" w:rsidRDefault="003A2D1F" w:rsidP="003A2D1F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C3391A" w:rsidRDefault="003A2D1F" w:rsidP="003A2D1F">
            <w:pPr>
              <w:rPr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C3391A" w:rsidRDefault="003A2D1F" w:rsidP="003A2D1F">
            <w:pPr>
              <w:rPr>
                <w:sz w:val="21"/>
                <w:szCs w:val="21"/>
              </w:rPr>
            </w:pPr>
            <w:r w:rsidRPr="00C3391A">
              <w:rPr>
                <w:sz w:val="21"/>
                <w:szCs w:val="21"/>
              </w:rPr>
              <w:t>финансовое управление администрации Абанского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961D3E" w:rsidRDefault="003A2D1F" w:rsidP="003A2D1F">
            <w:r w:rsidRPr="00961D3E">
              <w:t>Х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B197D" w:rsidRDefault="003A2D1F" w:rsidP="003A2D1F">
            <w:r>
              <w:t>1 215,5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B197D" w:rsidRDefault="003A2D1F" w:rsidP="003A2D1F">
            <w:r w:rsidRPr="008B197D"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8B197D" w:rsidRDefault="003A2D1F" w:rsidP="003A2D1F">
            <w:r w:rsidRPr="008B197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B197D" w:rsidRDefault="003A2D1F" w:rsidP="003A2D1F">
            <w:r>
              <w:t>1 215,5</w:t>
            </w:r>
          </w:p>
        </w:tc>
      </w:tr>
    </w:tbl>
    <w:p w:rsidR="003A2D1F" w:rsidRDefault="003A2D1F" w:rsidP="003A2D1F"/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3A2D1F">
      <w:pPr>
        <w:ind w:firstLine="10348"/>
        <w:rPr>
          <w:sz w:val="28"/>
          <w:szCs w:val="28"/>
        </w:rPr>
      </w:pPr>
      <w:r w:rsidRPr="002824FF">
        <w:rPr>
          <w:sz w:val="28"/>
          <w:szCs w:val="28"/>
        </w:rPr>
        <w:t>Приложение № 2</w:t>
      </w:r>
    </w:p>
    <w:p w:rsidR="003A2D1F" w:rsidRDefault="003A2D1F" w:rsidP="003A2D1F">
      <w:pPr>
        <w:ind w:firstLine="10348"/>
        <w:rPr>
          <w:sz w:val="28"/>
          <w:szCs w:val="28"/>
        </w:rPr>
      </w:pPr>
      <w:r w:rsidRPr="002824FF">
        <w:rPr>
          <w:sz w:val="28"/>
          <w:szCs w:val="28"/>
        </w:rPr>
        <w:t>к муниципальной программе</w:t>
      </w:r>
      <w:r>
        <w:rPr>
          <w:sz w:val="28"/>
          <w:szCs w:val="28"/>
        </w:rPr>
        <w:t xml:space="preserve"> </w:t>
      </w:r>
    </w:p>
    <w:p w:rsidR="003A2D1F" w:rsidRDefault="003A2D1F" w:rsidP="003A2D1F">
      <w:pPr>
        <w:ind w:firstLine="10348"/>
        <w:rPr>
          <w:sz w:val="28"/>
          <w:szCs w:val="28"/>
        </w:rPr>
      </w:pPr>
      <w:r w:rsidRPr="002824FF">
        <w:rPr>
          <w:sz w:val="28"/>
          <w:szCs w:val="28"/>
        </w:rPr>
        <w:t xml:space="preserve">«Управление </w:t>
      </w:r>
      <w:proofErr w:type="gramStart"/>
      <w:r w:rsidRPr="002824FF">
        <w:rPr>
          <w:sz w:val="28"/>
          <w:szCs w:val="28"/>
        </w:rPr>
        <w:t>муниципальными</w:t>
      </w:r>
      <w:proofErr w:type="gramEnd"/>
    </w:p>
    <w:p w:rsidR="003A2D1F" w:rsidRDefault="003A2D1F" w:rsidP="003A2D1F">
      <w:pPr>
        <w:ind w:firstLine="10348"/>
        <w:rPr>
          <w:sz w:val="28"/>
          <w:szCs w:val="28"/>
        </w:rPr>
      </w:pPr>
      <w:r w:rsidRPr="002824FF">
        <w:rPr>
          <w:sz w:val="28"/>
          <w:szCs w:val="28"/>
        </w:rPr>
        <w:t>финансами Абанского района»</w:t>
      </w:r>
    </w:p>
    <w:p w:rsidR="003A2D1F" w:rsidRPr="000023B8" w:rsidRDefault="003A2D1F" w:rsidP="003A2D1F">
      <w:pPr>
        <w:ind w:firstLine="9781"/>
        <w:rPr>
          <w:sz w:val="28"/>
          <w:szCs w:val="28"/>
        </w:rPr>
      </w:pPr>
    </w:p>
    <w:p w:rsidR="003A2D1F" w:rsidRDefault="003A2D1F" w:rsidP="003A2D1F">
      <w:pPr>
        <w:pStyle w:val="ConsPlusNormal"/>
        <w:ind w:firstLine="540"/>
        <w:jc w:val="center"/>
      </w:pPr>
      <w:r w:rsidRPr="002824FF">
        <w:rPr>
          <w:rFonts w:ascii="Times New Roman" w:hAnsi="Times New Roman" w:cs="Times New Roman"/>
          <w:sz w:val="28"/>
          <w:szCs w:val="28"/>
        </w:rPr>
        <w:t>Информация</w:t>
      </w:r>
      <w:r w:rsidRPr="002824F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</w:t>
      </w:r>
      <w:r w:rsidRPr="002824FF">
        <w:rPr>
          <w:rFonts w:ascii="Times New Roman" w:hAnsi="Times New Roman" w:cs="Times New Roman"/>
          <w:sz w:val="28"/>
          <w:szCs w:val="28"/>
        </w:rPr>
        <w:t>б источниках финансирования подпрограмм, отдельных мероприятий муниципальной программы «Управление 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4FF">
        <w:rPr>
          <w:rFonts w:ascii="Times New Roman" w:hAnsi="Times New Roman" w:cs="Times New Roman"/>
          <w:sz w:val="28"/>
          <w:szCs w:val="28"/>
        </w:rPr>
        <w:t xml:space="preserve">финансами Абанского района» (средства районного бюджета, </w:t>
      </w:r>
      <w:r w:rsidRPr="00D50D67">
        <w:rPr>
          <w:rFonts w:ascii="Times New Roman" w:hAnsi="Times New Roman" w:cs="Times New Roman"/>
          <w:sz w:val="28"/>
          <w:szCs w:val="28"/>
        </w:rPr>
        <w:t>в том числе средства, поступившие из бюджетов других уровней бюджетной системы</w:t>
      </w:r>
      <w:r w:rsidRPr="002824FF">
        <w:rPr>
          <w:rFonts w:ascii="Times New Roman" w:hAnsi="Times New Roman" w:cs="Times New Roman"/>
          <w:sz w:val="28"/>
          <w:szCs w:val="28"/>
        </w:rPr>
        <w:t>)</w:t>
      </w:r>
    </w:p>
    <w:p w:rsidR="003A2D1F" w:rsidRPr="000023B8" w:rsidRDefault="003A2D1F" w:rsidP="003A2D1F">
      <w:pPr>
        <w:rPr>
          <w:sz w:val="28"/>
          <w:szCs w:val="28"/>
        </w:rPr>
      </w:pPr>
    </w:p>
    <w:tbl>
      <w:tblPr>
        <w:tblW w:w="15167" w:type="dxa"/>
        <w:tblInd w:w="108" w:type="dxa"/>
        <w:tblLayout w:type="fixed"/>
        <w:tblLook w:val="04A0"/>
      </w:tblPr>
      <w:tblGrid>
        <w:gridCol w:w="2000"/>
        <w:gridCol w:w="4946"/>
        <w:gridCol w:w="2126"/>
        <w:gridCol w:w="1417"/>
        <w:gridCol w:w="1300"/>
        <w:gridCol w:w="1460"/>
        <w:gridCol w:w="1918"/>
      </w:tblGrid>
      <w:tr w:rsidR="003A2D1F" w:rsidRPr="002824FF" w:rsidTr="003A2D1F">
        <w:trPr>
          <w:trHeight w:val="60"/>
        </w:trPr>
        <w:tc>
          <w:tcPr>
            <w:tcW w:w="2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1F" w:rsidRPr="008037ED" w:rsidRDefault="003A2D1F" w:rsidP="003A2D1F">
            <w:pPr>
              <w:jc w:val="center"/>
            </w:pPr>
            <w:r w:rsidRPr="00945E55">
              <w:t>Статус (муниципальная программа Абанского района, подпрограмма)</w:t>
            </w:r>
          </w:p>
        </w:tc>
        <w:tc>
          <w:tcPr>
            <w:tcW w:w="494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1F" w:rsidRPr="008037ED" w:rsidRDefault="003A2D1F" w:rsidP="003A2D1F">
            <w:pPr>
              <w:jc w:val="center"/>
            </w:pPr>
            <w:r w:rsidRPr="00945E55">
              <w:t>Наименование  муниципальной программы Абанского района, подпрограммы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1F" w:rsidRPr="008037ED" w:rsidRDefault="003A2D1F" w:rsidP="003A2D1F">
            <w:pPr>
              <w:jc w:val="center"/>
            </w:pPr>
            <w:r w:rsidRPr="00945E55">
              <w:t>Уровень бюджетной системы/ источник финансирования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1F" w:rsidRPr="00A0441D" w:rsidRDefault="003A2D1F" w:rsidP="003A2D1F">
            <w:pPr>
              <w:jc w:val="center"/>
            </w:pPr>
            <w:r w:rsidRPr="00945E55">
              <w:t>Оценка расходов</w:t>
            </w:r>
            <w:r w:rsidRPr="00945E55">
              <w:br/>
              <w:t>(тыс. руб.), годы</w:t>
            </w:r>
          </w:p>
        </w:tc>
      </w:tr>
      <w:tr w:rsidR="003A2D1F" w:rsidRPr="002824FF" w:rsidTr="003A2D1F">
        <w:trPr>
          <w:trHeight w:val="60"/>
        </w:trPr>
        <w:tc>
          <w:tcPr>
            <w:tcW w:w="20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1F" w:rsidRPr="00A0441D" w:rsidRDefault="003A2D1F" w:rsidP="003A2D1F"/>
        </w:tc>
        <w:tc>
          <w:tcPr>
            <w:tcW w:w="49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1F" w:rsidRPr="00A0441D" w:rsidRDefault="003A2D1F" w:rsidP="003A2D1F"/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1F" w:rsidRPr="00A0441D" w:rsidRDefault="003A2D1F" w:rsidP="003A2D1F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1F" w:rsidRPr="00A0441D" w:rsidRDefault="003A2D1F" w:rsidP="003A2D1F">
            <w:pPr>
              <w:jc w:val="center"/>
            </w:pPr>
            <w:r w:rsidRPr="00A0441D">
              <w:t>202</w:t>
            </w:r>
            <w:r>
              <w:t>5</w:t>
            </w:r>
            <w:r w:rsidRPr="00A0441D">
              <w:t xml:space="preserve"> год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1F" w:rsidRPr="00A0441D" w:rsidRDefault="003A2D1F" w:rsidP="003A2D1F">
            <w:pPr>
              <w:jc w:val="center"/>
            </w:pPr>
            <w:r w:rsidRPr="00A0441D">
              <w:t>202</w:t>
            </w:r>
            <w:r>
              <w:t>6</w:t>
            </w:r>
            <w:r w:rsidRPr="00A0441D">
              <w:t xml:space="preserve"> год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1F" w:rsidRPr="00A0441D" w:rsidRDefault="003A2D1F" w:rsidP="003A2D1F">
            <w:pPr>
              <w:jc w:val="center"/>
            </w:pPr>
            <w:r w:rsidRPr="00A0441D">
              <w:t>202</w:t>
            </w:r>
            <w:r>
              <w:t>7</w:t>
            </w:r>
            <w:r w:rsidRPr="00A0441D">
              <w:t xml:space="preserve"> год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D1F" w:rsidRDefault="003A2D1F" w:rsidP="003A2D1F">
            <w:pPr>
              <w:jc w:val="center"/>
            </w:pPr>
            <w:r w:rsidRPr="00A0441D">
              <w:t>Итого за</w:t>
            </w:r>
          </w:p>
          <w:p w:rsidR="003A2D1F" w:rsidRPr="00A0441D" w:rsidRDefault="003A2D1F" w:rsidP="003A2D1F">
            <w:pPr>
              <w:jc w:val="center"/>
            </w:pPr>
            <w:r w:rsidRPr="00A0441D">
              <w:t>202</w:t>
            </w:r>
            <w:r>
              <w:t>5</w:t>
            </w:r>
            <w:r w:rsidRPr="00A0441D">
              <w:t>-202</w:t>
            </w:r>
            <w:r>
              <w:t>7</w:t>
            </w:r>
            <w:r w:rsidRPr="00A0441D">
              <w:t xml:space="preserve"> гг.</w:t>
            </w:r>
          </w:p>
        </w:tc>
      </w:tr>
      <w:tr w:rsidR="003A2D1F" w:rsidRPr="002824FF" w:rsidTr="003A2D1F">
        <w:trPr>
          <w:trHeight w:val="7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A0441D" w:rsidRDefault="003A2D1F" w:rsidP="003A2D1F">
            <w:pPr>
              <w:ind w:right="-108"/>
            </w:pPr>
            <w:r w:rsidRPr="00A0441D">
              <w:t>Муниципальная программа</w:t>
            </w:r>
          </w:p>
        </w:tc>
        <w:tc>
          <w:tcPr>
            <w:tcW w:w="49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2D1F" w:rsidRPr="00A0441D" w:rsidRDefault="003A2D1F" w:rsidP="003A2D1F">
            <w:r w:rsidRPr="00A0441D">
              <w:t>Управление муниципальными финансами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A0441D" w:rsidRDefault="003A2D1F" w:rsidP="003A2D1F">
            <w:r w:rsidRPr="00A0441D"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B197D" w:rsidRDefault="003A2D1F" w:rsidP="003A2D1F">
            <w:r>
              <w:t>176 988,9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B197D" w:rsidRDefault="003A2D1F" w:rsidP="003A2D1F">
            <w:r>
              <w:t>107 666,7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B197D" w:rsidRDefault="003A2D1F" w:rsidP="003A2D1F">
            <w:r>
              <w:t>103 899,6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A2D1F" w:rsidRPr="008B197D" w:rsidRDefault="003A2D1F" w:rsidP="003A2D1F">
            <w:r>
              <w:t>388 555,2</w:t>
            </w:r>
          </w:p>
        </w:tc>
      </w:tr>
      <w:tr w:rsidR="003A2D1F" w:rsidRPr="002824FF" w:rsidTr="003A2D1F">
        <w:trPr>
          <w:trHeight w:val="7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1F" w:rsidRPr="00A0441D" w:rsidRDefault="003A2D1F" w:rsidP="003A2D1F"/>
        </w:tc>
        <w:tc>
          <w:tcPr>
            <w:tcW w:w="49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2D1F" w:rsidRPr="00A0441D" w:rsidRDefault="003A2D1F" w:rsidP="003A2D1F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A0441D" w:rsidRDefault="003A2D1F" w:rsidP="003A2D1F">
            <w:r w:rsidRPr="00A0441D"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3444C5" w:rsidRDefault="003A2D1F" w:rsidP="003A2D1F">
            <w:r w:rsidRPr="003444C5"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3444C5" w:rsidRDefault="003A2D1F" w:rsidP="003A2D1F">
            <w:r w:rsidRPr="003444C5"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3444C5" w:rsidRDefault="003A2D1F" w:rsidP="003A2D1F">
            <w:r w:rsidRPr="003444C5">
              <w:t>Х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A2D1F" w:rsidRPr="003444C5" w:rsidRDefault="003A2D1F" w:rsidP="003A2D1F">
            <w:r w:rsidRPr="003444C5">
              <w:t>Х</w:t>
            </w:r>
          </w:p>
        </w:tc>
      </w:tr>
      <w:tr w:rsidR="003A2D1F" w:rsidRPr="002824FF" w:rsidTr="003A2D1F">
        <w:trPr>
          <w:trHeight w:val="7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1F" w:rsidRPr="00A0441D" w:rsidRDefault="003A2D1F" w:rsidP="003A2D1F"/>
        </w:tc>
        <w:tc>
          <w:tcPr>
            <w:tcW w:w="49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2D1F" w:rsidRPr="00A0441D" w:rsidRDefault="003A2D1F" w:rsidP="003A2D1F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A0441D" w:rsidRDefault="003A2D1F" w:rsidP="003A2D1F">
            <w:r w:rsidRPr="00A0441D">
              <w:t>краевой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407139" w:rsidRDefault="003A2D1F" w:rsidP="003A2D1F">
            <w:r>
              <w:t>47 628,6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407139" w:rsidRDefault="003A2D1F" w:rsidP="003A2D1F">
            <w:r>
              <w:t>35 795,0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407139" w:rsidRDefault="003A2D1F" w:rsidP="003A2D1F">
            <w:r>
              <w:t>35 795,0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A2D1F" w:rsidRPr="00407139" w:rsidRDefault="003A2D1F" w:rsidP="003A2D1F">
            <w:r>
              <w:t>119 218,6</w:t>
            </w:r>
          </w:p>
        </w:tc>
      </w:tr>
      <w:tr w:rsidR="003A2D1F" w:rsidRPr="002824FF" w:rsidTr="003A2D1F">
        <w:trPr>
          <w:trHeight w:val="7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1F" w:rsidRPr="00A0441D" w:rsidRDefault="003A2D1F" w:rsidP="003A2D1F"/>
        </w:tc>
        <w:tc>
          <w:tcPr>
            <w:tcW w:w="49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2D1F" w:rsidRPr="00A0441D" w:rsidRDefault="003A2D1F" w:rsidP="003A2D1F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A0441D" w:rsidRDefault="003A2D1F" w:rsidP="003A2D1F">
            <w:r w:rsidRPr="00A0441D">
              <w:t>районный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7F13A2" w:rsidRDefault="003A2D1F" w:rsidP="003A2D1F">
            <w:r>
              <w:t>129 360,3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D30F34" w:rsidRDefault="003A2D1F" w:rsidP="003A2D1F">
            <w:r>
              <w:t>71 871,7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D30F34" w:rsidRDefault="003A2D1F" w:rsidP="003A2D1F">
            <w:r>
              <w:t>68 104,6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A2D1F" w:rsidRPr="007F13A2" w:rsidRDefault="003A2D1F" w:rsidP="003A2D1F">
            <w:r>
              <w:t>269 336,6</w:t>
            </w:r>
          </w:p>
        </w:tc>
      </w:tr>
      <w:tr w:rsidR="003A2D1F" w:rsidRPr="002824FF" w:rsidTr="003A2D1F">
        <w:trPr>
          <w:trHeight w:val="7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1F" w:rsidRPr="00A0441D" w:rsidRDefault="003A2D1F" w:rsidP="003A2D1F"/>
        </w:tc>
        <w:tc>
          <w:tcPr>
            <w:tcW w:w="4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1F" w:rsidRPr="00A0441D" w:rsidRDefault="003A2D1F" w:rsidP="003A2D1F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A0441D" w:rsidRDefault="003A2D1F" w:rsidP="003A2D1F">
            <w:r w:rsidRPr="00A0441D">
              <w:t xml:space="preserve">бюджеты </w:t>
            </w:r>
            <w:r>
              <w:t>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407139" w:rsidRDefault="003A2D1F" w:rsidP="003A2D1F">
            <w: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C26B4D" w:rsidRDefault="003A2D1F" w:rsidP="003A2D1F">
            <w: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C26B4D" w:rsidRDefault="003A2D1F" w:rsidP="003A2D1F">
            <w:r>
              <w:t>0,0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A2D1F" w:rsidRPr="00407139" w:rsidRDefault="003A2D1F" w:rsidP="003A2D1F">
            <w:r>
              <w:t>0,0</w:t>
            </w:r>
          </w:p>
        </w:tc>
      </w:tr>
      <w:tr w:rsidR="003A2D1F" w:rsidRPr="002824FF" w:rsidTr="003A2D1F">
        <w:trPr>
          <w:trHeight w:val="7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A0441D" w:rsidRDefault="003A2D1F" w:rsidP="003A2D1F">
            <w:pPr>
              <w:ind w:right="-108"/>
            </w:pPr>
            <w:r w:rsidRPr="00A0441D">
              <w:t>Подпрограмма 1</w:t>
            </w:r>
          </w:p>
        </w:tc>
        <w:tc>
          <w:tcPr>
            <w:tcW w:w="4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A0441D" w:rsidRDefault="003A2D1F" w:rsidP="003A2D1F">
            <w:r w:rsidRPr="00A0441D">
              <w:t>Создание условий для эффективного и ответственного управления муниципальными финансами, повышения устойчивости бюджетов муниципальных образований Абанского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A0441D" w:rsidRDefault="003A2D1F" w:rsidP="003A2D1F">
            <w:r w:rsidRPr="00A0441D"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B197D" w:rsidRDefault="003A2D1F" w:rsidP="003A2D1F">
            <w:r>
              <w:t>160 876,2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B197D" w:rsidRDefault="003A2D1F" w:rsidP="003A2D1F">
            <w:r>
              <w:t>94 438,8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B197D" w:rsidRDefault="003A2D1F" w:rsidP="003A2D1F">
            <w:r>
              <w:t>90 671,7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A2D1F" w:rsidRPr="008B197D" w:rsidRDefault="003A2D1F" w:rsidP="003A2D1F">
            <w:pPr>
              <w:rPr>
                <w:szCs w:val="26"/>
              </w:rPr>
            </w:pPr>
            <w:r>
              <w:rPr>
                <w:szCs w:val="26"/>
              </w:rPr>
              <w:t>345 986,7</w:t>
            </w:r>
          </w:p>
        </w:tc>
      </w:tr>
      <w:tr w:rsidR="003A2D1F" w:rsidRPr="002824FF" w:rsidTr="003A2D1F">
        <w:trPr>
          <w:trHeight w:val="70"/>
        </w:trPr>
        <w:tc>
          <w:tcPr>
            <w:tcW w:w="2000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1F" w:rsidRPr="00A0441D" w:rsidRDefault="003A2D1F" w:rsidP="003A2D1F"/>
        </w:tc>
        <w:tc>
          <w:tcPr>
            <w:tcW w:w="4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1F" w:rsidRPr="00A0441D" w:rsidRDefault="003A2D1F" w:rsidP="003A2D1F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A0441D" w:rsidRDefault="003A2D1F" w:rsidP="003A2D1F">
            <w:r w:rsidRPr="00A0441D"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3444C5" w:rsidRDefault="003A2D1F" w:rsidP="003A2D1F">
            <w:r w:rsidRPr="003444C5">
              <w:t>Х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3444C5" w:rsidRDefault="003A2D1F" w:rsidP="003A2D1F">
            <w:r w:rsidRPr="003444C5">
              <w:t>Х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3444C5" w:rsidRDefault="003A2D1F" w:rsidP="003A2D1F">
            <w:r w:rsidRPr="003444C5">
              <w:t>Х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A2D1F" w:rsidRPr="003444C5" w:rsidRDefault="003A2D1F" w:rsidP="003A2D1F">
            <w:r w:rsidRPr="003444C5">
              <w:t>Х</w:t>
            </w:r>
          </w:p>
        </w:tc>
      </w:tr>
      <w:tr w:rsidR="003A2D1F" w:rsidRPr="002824FF" w:rsidTr="003A2D1F">
        <w:trPr>
          <w:trHeight w:val="70"/>
        </w:trPr>
        <w:tc>
          <w:tcPr>
            <w:tcW w:w="2000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1F" w:rsidRPr="00A0441D" w:rsidRDefault="003A2D1F" w:rsidP="003A2D1F"/>
        </w:tc>
        <w:tc>
          <w:tcPr>
            <w:tcW w:w="4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1F" w:rsidRPr="00A0441D" w:rsidRDefault="003A2D1F" w:rsidP="003A2D1F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A0441D" w:rsidRDefault="003A2D1F" w:rsidP="003A2D1F">
            <w:r w:rsidRPr="00A0441D"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407139" w:rsidRDefault="003A2D1F" w:rsidP="003A2D1F">
            <w:r>
              <w:t>44 743,8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407139" w:rsidRDefault="003A2D1F" w:rsidP="003A2D1F">
            <w:r>
              <w:t>35 795,0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407139" w:rsidRDefault="003A2D1F" w:rsidP="003A2D1F">
            <w:r>
              <w:t>35 795,0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A2D1F" w:rsidRPr="00407139" w:rsidRDefault="003A2D1F" w:rsidP="003A2D1F">
            <w:r>
              <w:t>116 333,8</w:t>
            </w:r>
          </w:p>
        </w:tc>
      </w:tr>
      <w:tr w:rsidR="003A2D1F" w:rsidRPr="002824FF" w:rsidTr="003A2D1F">
        <w:trPr>
          <w:trHeight w:val="70"/>
        </w:trPr>
        <w:tc>
          <w:tcPr>
            <w:tcW w:w="2000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1F" w:rsidRPr="00A0441D" w:rsidRDefault="003A2D1F" w:rsidP="003A2D1F"/>
        </w:tc>
        <w:tc>
          <w:tcPr>
            <w:tcW w:w="4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1F" w:rsidRPr="00A0441D" w:rsidRDefault="003A2D1F" w:rsidP="003A2D1F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A0441D" w:rsidRDefault="003A2D1F" w:rsidP="003A2D1F">
            <w:r w:rsidRPr="00A0441D">
              <w:t>районный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407139" w:rsidRDefault="003A2D1F" w:rsidP="003A2D1F">
            <w:r>
              <w:t>116 132,4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407139" w:rsidRDefault="003A2D1F" w:rsidP="003A2D1F">
            <w:r>
              <w:t>58 643,8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407139" w:rsidRDefault="003A2D1F" w:rsidP="003A2D1F">
            <w:r>
              <w:t>54 876,7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A2D1F" w:rsidRPr="00407139" w:rsidRDefault="003A2D1F" w:rsidP="003A2D1F">
            <w:r>
              <w:t>229 652,9</w:t>
            </w:r>
          </w:p>
        </w:tc>
      </w:tr>
      <w:tr w:rsidR="003A2D1F" w:rsidRPr="002824FF" w:rsidTr="003A2D1F">
        <w:trPr>
          <w:trHeight w:val="7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A0441D" w:rsidRDefault="003A2D1F" w:rsidP="003A2D1F">
            <w:pPr>
              <w:ind w:right="-108"/>
            </w:pPr>
            <w:r w:rsidRPr="00A0441D">
              <w:t>Подпрограмма 2</w:t>
            </w:r>
          </w:p>
        </w:tc>
        <w:tc>
          <w:tcPr>
            <w:tcW w:w="4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A0441D" w:rsidRDefault="003A2D1F" w:rsidP="003A2D1F">
            <w:r w:rsidRPr="00A0441D">
              <w:t>Обеспечение реализации муниципальной программы и прочие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A0441D" w:rsidRDefault="003A2D1F" w:rsidP="003A2D1F">
            <w:r w:rsidRPr="00A0441D"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B197D" w:rsidRDefault="003A2D1F" w:rsidP="003A2D1F">
            <w:r>
              <w:t>14 897,2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B197D" w:rsidRDefault="003A2D1F" w:rsidP="003A2D1F">
            <w:r>
              <w:t>13 227,9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B197D" w:rsidRDefault="003A2D1F" w:rsidP="003A2D1F">
            <w:r>
              <w:t>13 227,9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B197D" w:rsidRDefault="003A2D1F" w:rsidP="003A2D1F">
            <w:r>
              <w:t>41 353,0</w:t>
            </w:r>
          </w:p>
        </w:tc>
      </w:tr>
      <w:tr w:rsidR="003A2D1F" w:rsidRPr="002824FF" w:rsidTr="003A2D1F">
        <w:trPr>
          <w:trHeight w:val="7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1F" w:rsidRPr="00A0441D" w:rsidRDefault="003A2D1F" w:rsidP="003A2D1F"/>
        </w:tc>
        <w:tc>
          <w:tcPr>
            <w:tcW w:w="4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1F" w:rsidRPr="00A0441D" w:rsidRDefault="003A2D1F" w:rsidP="003A2D1F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A0441D" w:rsidRDefault="003A2D1F" w:rsidP="003A2D1F">
            <w:r w:rsidRPr="00A0441D"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3444C5" w:rsidRDefault="003A2D1F" w:rsidP="003A2D1F">
            <w:r w:rsidRPr="003444C5">
              <w:t>Х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3444C5" w:rsidRDefault="003A2D1F" w:rsidP="003A2D1F">
            <w:r w:rsidRPr="003444C5">
              <w:t>Х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3444C5" w:rsidRDefault="003A2D1F" w:rsidP="003A2D1F">
            <w:r w:rsidRPr="003444C5">
              <w:t>Х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3444C5" w:rsidRDefault="003A2D1F" w:rsidP="003A2D1F">
            <w:r w:rsidRPr="003444C5">
              <w:t>Х</w:t>
            </w:r>
          </w:p>
        </w:tc>
      </w:tr>
      <w:tr w:rsidR="003A2D1F" w:rsidRPr="002824FF" w:rsidTr="003A2D1F">
        <w:trPr>
          <w:trHeight w:val="7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1F" w:rsidRPr="00A0441D" w:rsidRDefault="003A2D1F" w:rsidP="003A2D1F"/>
        </w:tc>
        <w:tc>
          <w:tcPr>
            <w:tcW w:w="4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1F" w:rsidRPr="00A0441D" w:rsidRDefault="003A2D1F" w:rsidP="003A2D1F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A0441D" w:rsidRDefault="003A2D1F" w:rsidP="003A2D1F">
            <w:r w:rsidRPr="00A0441D"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407139" w:rsidRDefault="003A2D1F" w:rsidP="003A2D1F">
            <w:r>
              <w:t>1 669,3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C26B4D" w:rsidRDefault="003A2D1F" w:rsidP="003A2D1F">
            <w: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C26B4D" w:rsidRDefault="003A2D1F" w:rsidP="003A2D1F">
            <w:r>
              <w:t>0,0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407139" w:rsidRDefault="003A2D1F" w:rsidP="003A2D1F">
            <w:r>
              <w:t>1 669,3</w:t>
            </w:r>
          </w:p>
        </w:tc>
      </w:tr>
      <w:tr w:rsidR="003A2D1F" w:rsidRPr="002824FF" w:rsidTr="003A2D1F">
        <w:trPr>
          <w:trHeight w:val="7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1F" w:rsidRPr="00A0441D" w:rsidRDefault="003A2D1F" w:rsidP="003A2D1F"/>
        </w:tc>
        <w:tc>
          <w:tcPr>
            <w:tcW w:w="4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1F" w:rsidRPr="00A0441D" w:rsidRDefault="003A2D1F" w:rsidP="003A2D1F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A0441D" w:rsidRDefault="003A2D1F" w:rsidP="003A2D1F">
            <w:r w:rsidRPr="00A0441D">
              <w:t>районный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B197D" w:rsidRDefault="003A2D1F" w:rsidP="003A2D1F">
            <w:r>
              <w:t>13 227,9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B197D" w:rsidRDefault="003A2D1F" w:rsidP="003A2D1F">
            <w:r>
              <w:t>13 227,9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B197D" w:rsidRDefault="003A2D1F" w:rsidP="003A2D1F">
            <w:r>
              <w:t>13 227,9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B197D" w:rsidRDefault="003A2D1F" w:rsidP="003A2D1F">
            <w:r>
              <w:t>39 683,7</w:t>
            </w:r>
          </w:p>
        </w:tc>
      </w:tr>
      <w:tr w:rsidR="003A2D1F" w:rsidRPr="002824FF" w:rsidTr="003A2D1F">
        <w:trPr>
          <w:trHeight w:val="7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D1F" w:rsidRPr="003444C5" w:rsidRDefault="003A2D1F" w:rsidP="003A2D1F">
            <w:r w:rsidRPr="003444C5">
              <w:t>Отдельн</w:t>
            </w:r>
            <w:r>
              <w:t>о</w:t>
            </w:r>
            <w:r w:rsidRPr="003444C5">
              <w:t>е мероприяти</w:t>
            </w:r>
            <w:r>
              <w:t>е</w:t>
            </w:r>
          </w:p>
        </w:tc>
        <w:tc>
          <w:tcPr>
            <w:tcW w:w="4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D1F" w:rsidRPr="003444C5" w:rsidRDefault="003A2D1F" w:rsidP="003A2D1F">
            <w:r w:rsidRPr="003444C5">
              <w:t>Содействие развитию налогового потенциала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A0441D" w:rsidRDefault="003A2D1F" w:rsidP="003A2D1F">
            <w:r w:rsidRPr="00A0441D"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407139" w:rsidRDefault="003A2D1F" w:rsidP="003A2D1F">
            <w:r>
              <w:t>1 215,5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C26B4D" w:rsidRDefault="003A2D1F" w:rsidP="003A2D1F">
            <w: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C26B4D" w:rsidRDefault="003A2D1F" w:rsidP="003A2D1F">
            <w:r>
              <w:t>0,0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407139" w:rsidRDefault="003A2D1F" w:rsidP="003A2D1F">
            <w:r>
              <w:t>1 215,5</w:t>
            </w:r>
          </w:p>
        </w:tc>
      </w:tr>
      <w:tr w:rsidR="003A2D1F" w:rsidRPr="002824FF" w:rsidTr="003A2D1F">
        <w:trPr>
          <w:trHeight w:val="7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1F" w:rsidRPr="00A0441D" w:rsidRDefault="003A2D1F" w:rsidP="003A2D1F"/>
        </w:tc>
        <w:tc>
          <w:tcPr>
            <w:tcW w:w="4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1F" w:rsidRPr="00A0441D" w:rsidRDefault="003A2D1F" w:rsidP="003A2D1F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A0441D" w:rsidRDefault="003A2D1F" w:rsidP="003A2D1F">
            <w:r w:rsidRPr="00A0441D"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3444C5" w:rsidRDefault="003A2D1F" w:rsidP="003A2D1F">
            <w:r w:rsidRPr="003444C5">
              <w:t>Х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3444C5" w:rsidRDefault="003A2D1F" w:rsidP="003A2D1F">
            <w:r w:rsidRPr="003444C5">
              <w:t>Х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3444C5" w:rsidRDefault="003A2D1F" w:rsidP="003A2D1F">
            <w:r w:rsidRPr="003444C5">
              <w:t>Х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3444C5" w:rsidRDefault="003A2D1F" w:rsidP="003A2D1F">
            <w:r w:rsidRPr="003444C5">
              <w:t>Х</w:t>
            </w:r>
          </w:p>
        </w:tc>
      </w:tr>
      <w:tr w:rsidR="003A2D1F" w:rsidRPr="002824FF" w:rsidTr="003A2D1F">
        <w:trPr>
          <w:trHeight w:val="7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1F" w:rsidRPr="00A0441D" w:rsidRDefault="003A2D1F" w:rsidP="003A2D1F"/>
        </w:tc>
        <w:tc>
          <w:tcPr>
            <w:tcW w:w="4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1F" w:rsidRPr="00A0441D" w:rsidRDefault="003A2D1F" w:rsidP="003A2D1F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A0441D" w:rsidRDefault="003A2D1F" w:rsidP="003A2D1F">
            <w:r w:rsidRPr="00A0441D"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407139" w:rsidRDefault="003A2D1F" w:rsidP="003A2D1F">
            <w:r>
              <w:t>1 215,5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C26B4D" w:rsidRDefault="003A2D1F" w:rsidP="003A2D1F">
            <w: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C26B4D" w:rsidRDefault="003A2D1F" w:rsidP="003A2D1F">
            <w:r>
              <w:t>0,0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407139" w:rsidRDefault="003A2D1F" w:rsidP="003A2D1F">
            <w:r>
              <w:t>1 215,5</w:t>
            </w:r>
          </w:p>
        </w:tc>
      </w:tr>
    </w:tbl>
    <w:p w:rsidR="003A2D1F" w:rsidRDefault="003A2D1F" w:rsidP="003A2D1F"/>
    <w:p w:rsidR="003A2D1F" w:rsidRDefault="003A2D1F" w:rsidP="00C97D20">
      <w:pPr>
        <w:tabs>
          <w:tab w:val="left" w:pos="9000"/>
        </w:tabs>
        <w:ind w:right="71"/>
        <w:sectPr w:rsidR="003A2D1F" w:rsidSect="003A2D1F">
          <w:pgSz w:w="16838" w:h="11905" w:orient="landscape"/>
          <w:pgMar w:top="1985" w:right="1134" w:bottom="851" w:left="1134" w:header="720" w:footer="720" w:gutter="0"/>
          <w:cols w:space="720"/>
          <w:noEndnote/>
          <w:docGrid w:linePitch="360"/>
        </w:sectPr>
      </w:pPr>
    </w:p>
    <w:p w:rsidR="003A2D1F" w:rsidRPr="007F74BE" w:rsidRDefault="003A2D1F" w:rsidP="003A2D1F">
      <w:pPr>
        <w:pStyle w:val="ConsPlusNormal"/>
        <w:widowControl/>
        <w:ind w:firstLine="5245"/>
        <w:outlineLvl w:val="2"/>
        <w:rPr>
          <w:rFonts w:ascii="Times New Roman" w:hAnsi="Times New Roman" w:cs="Times New Roman"/>
          <w:sz w:val="28"/>
          <w:szCs w:val="28"/>
        </w:rPr>
      </w:pPr>
      <w:r w:rsidRPr="007F74BE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3A2D1F" w:rsidRDefault="003A2D1F" w:rsidP="003A2D1F">
      <w:pPr>
        <w:ind w:firstLine="5245"/>
        <w:rPr>
          <w:sz w:val="28"/>
          <w:szCs w:val="28"/>
        </w:rPr>
      </w:pPr>
      <w:r w:rsidRPr="007F74BE">
        <w:rPr>
          <w:sz w:val="28"/>
          <w:szCs w:val="28"/>
        </w:rPr>
        <w:t>к муниципальной программе</w:t>
      </w:r>
    </w:p>
    <w:p w:rsidR="003A2D1F" w:rsidRDefault="003A2D1F" w:rsidP="003A2D1F">
      <w:pPr>
        <w:ind w:firstLine="5245"/>
        <w:rPr>
          <w:sz w:val="28"/>
          <w:szCs w:val="28"/>
        </w:rPr>
      </w:pPr>
      <w:r>
        <w:rPr>
          <w:sz w:val="28"/>
          <w:szCs w:val="28"/>
        </w:rPr>
        <w:t>«</w:t>
      </w:r>
      <w:r w:rsidRPr="007F74BE">
        <w:rPr>
          <w:sz w:val="28"/>
          <w:szCs w:val="28"/>
        </w:rPr>
        <w:t xml:space="preserve">Управление </w:t>
      </w:r>
      <w:proofErr w:type="gramStart"/>
      <w:r w:rsidRPr="007F74BE">
        <w:rPr>
          <w:sz w:val="28"/>
          <w:szCs w:val="28"/>
        </w:rPr>
        <w:t>муниципальными</w:t>
      </w:r>
      <w:proofErr w:type="gramEnd"/>
    </w:p>
    <w:p w:rsidR="003A2D1F" w:rsidRDefault="003A2D1F" w:rsidP="003A2D1F">
      <w:pPr>
        <w:ind w:firstLine="5245"/>
      </w:pPr>
      <w:r w:rsidRPr="007F74BE">
        <w:rPr>
          <w:sz w:val="28"/>
          <w:szCs w:val="28"/>
        </w:rPr>
        <w:t>финансами Абанского района»</w:t>
      </w:r>
    </w:p>
    <w:p w:rsidR="003A2D1F" w:rsidRPr="00941FC5" w:rsidRDefault="003A2D1F" w:rsidP="003A2D1F">
      <w:pPr>
        <w:jc w:val="center"/>
        <w:rPr>
          <w:sz w:val="28"/>
          <w:szCs w:val="28"/>
        </w:rPr>
      </w:pPr>
    </w:p>
    <w:p w:rsidR="003A2D1F" w:rsidRPr="00941FC5" w:rsidRDefault="003A2D1F" w:rsidP="003A2D1F">
      <w:pPr>
        <w:jc w:val="center"/>
        <w:rPr>
          <w:sz w:val="28"/>
          <w:szCs w:val="28"/>
        </w:rPr>
      </w:pPr>
      <w:r w:rsidRPr="00941FC5">
        <w:rPr>
          <w:sz w:val="28"/>
          <w:szCs w:val="28"/>
        </w:rPr>
        <w:t>Подпрограмма</w:t>
      </w:r>
      <w:r>
        <w:rPr>
          <w:sz w:val="28"/>
          <w:szCs w:val="28"/>
        </w:rPr>
        <w:t xml:space="preserve"> </w:t>
      </w:r>
      <w:r w:rsidRPr="00941FC5">
        <w:rPr>
          <w:sz w:val="28"/>
          <w:szCs w:val="28"/>
        </w:rPr>
        <w:t xml:space="preserve">«Создание условий для эффективного и ответственного управления муниципальными финансами, повышения устойчивости бюджетов муниципальных образований </w:t>
      </w:r>
      <w:r>
        <w:rPr>
          <w:sz w:val="28"/>
          <w:szCs w:val="28"/>
        </w:rPr>
        <w:t>Абанского района</w:t>
      </w:r>
      <w:r w:rsidRPr="00941FC5">
        <w:rPr>
          <w:sz w:val="28"/>
          <w:szCs w:val="28"/>
        </w:rPr>
        <w:t xml:space="preserve">» </w:t>
      </w:r>
    </w:p>
    <w:p w:rsidR="003A2D1F" w:rsidRPr="00941FC5" w:rsidRDefault="003A2D1F" w:rsidP="003A2D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A2D1F" w:rsidRPr="00941FC5" w:rsidRDefault="003A2D1F" w:rsidP="003A2D1F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  <w:r w:rsidRPr="00941FC5">
        <w:rPr>
          <w:rFonts w:ascii="Times New Roman" w:hAnsi="Times New Roman" w:cs="Times New Roman"/>
          <w:sz w:val="28"/>
          <w:szCs w:val="28"/>
        </w:rPr>
        <w:t>1. Паспорт подпрограммы</w:t>
      </w:r>
    </w:p>
    <w:p w:rsidR="003A2D1F" w:rsidRPr="00941FC5" w:rsidRDefault="003A2D1F" w:rsidP="003A2D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/>
      </w:tblPr>
      <w:tblGrid>
        <w:gridCol w:w="2400"/>
        <w:gridCol w:w="6956"/>
      </w:tblGrid>
      <w:tr w:rsidR="003A2D1F" w:rsidRPr="00941FC5" w:rsidTr="003A2D1F">
        <w:trPr>
          <w:trHeight w:val="600"/>
        </w:trPr>
        <w:tc>
          <w:tcPr>
            <w:tcW w:w="2400" w:type="dxa"/>
          </w:tcPr>
          <w:p w:rsidR="003A2D1F" w:rsidRPr="00941FC5" w:rsidRDefault="003A2D1F" w:rsidP="003A2D1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6956" w:type="dxa"/>
          </w:tcPr>
          <w:p w:rsidR="003A2D1F" w:rsidRPr="00941FC5" w:rsidRDefault="003A2D1F" w:rsidP="003A2D1F">
            <w:pPr>
              <w:jc w:val="both"/>
              <w:rPr>
                <w:sz w:val="28"/>
                <w:szCs w:val="28"/>
              </w:rPr>
            </w:pPr>
            <w:r w:rsidRPr="00941FC5">
              <w:rPr>
                <w:sz w:val="28"/>
                <w:szCs w:val="28"/>
              </w:rPr>
              <w:t xml:space="preserve">«Создание условий для эффективного и ответственного управления муниципальными финансами, повышения устойчивости бюджетов муниципальных образований </w:t>
            </w:r>
            <w:r>
              <w:rPr>
                <w:sz w:val="28"/>
                <w:szCs w:val="28"/>
              </w:rPr>
              <w:t>Абанского района</w:t>
            </w:r>
            <w:r w:rsidRPr="00941FC5">
              <w:rPr>
                <w:sz w:val="28"/>
                <w:szCs w:val="28"/>
              </w:rPr>
              <w:t>» (далее - подпрограмма)</w:t>
            </w:r>
          </w:p>
        </w:tc>
      </w:tr>
      <w:tr w:rsidR="003A2D1F" w:rsidRPr="00941FC5" w:rsidTr="003A2D1F">
        <w:trPr>
          <w:trHeight w:val="600"/>
        </w:trPr>
        <w:tc>
          <w:tcPr>
            <w:tcW w:w="2400" w:type="dxa"/>
          </w:tcPr>
          <w:p w:rsidR="003A2D1F" w:rsidRPr="00941FC5" w:rsidRDefault="003A2D1F" w:rsidP="003A2D1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941FC5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программы, в рамках которой реализуется подпрограмма</w:t>
            </w:r>
          </w:p>
        </w:tc>
        <w:tc>
          <w:tcPr>
            <w:tcW w:w="6956" w:type="dxa"/>
          </w:tcPr>
          <w:p w:rsidR="003A2D1F" w:rsidRPr="00941FC5" w:rsidRDefault="003A2D1F" w:rsidP="003A2D1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5">
              <w:rPr>
                <w:rFonts w:ascii="Times New Roman" w:hAnsi="Times New Roman" w:cs="Times New Roman"/>
                <w:sz w:val="28"/>
                <w:szCs w:val="28"/>
              </w:rPr>
              <w:t xml:space="preserve">«Управление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муниципальными</w:t>
            </w:r>
            <w:r w:rsidRPr="00941FC5">
              <w:rPr>
                <w:rFonts w:ascii="Times New Roman" w:hAnsi="Times New Roman" w:cs="Times New Roman"/>
                <w:sz w:val="28"/>
                <w:szCs w:val="28"/>
              </w:rPr>
              <w:t xml:space="preserve"> финансами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Абанского района</w:t>
            </w:r>
            <w:r w:rsidRPr="00941FC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3A2D1F" w:rsidRPr="00941FC5" w:rsidTr="003A2D1F">
        <w:trPr>
          <w:trHeight w:val="600"/>
        </w:trPr>
        <w:tc>
          <w:tcPr>
            <w:tcW w:w="2400" w:type="dxa"/>
          </w:tcPr>
          <w:p w:rsidR="003A2D1F" w:rsidRPr="00941FC5" w:rsidRDefault="003A2D1F" w:rsidP="003A2D1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956" w:type="dxa"/>
          </w:tcPr>
          <w:p w:rsidR="003A2D1F" w:rsidRPr="00941FC5" w:rsidRDefault="003A2D1F" w:rsidP="003A2D1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941FC5">
              <w:rPr>
                <w:rFonts w:ascii="Times New Roman" w:hAnsi="Times New Roman" w:cs="Times New Roman"/>
                <w:sz w:val="28"/>
                <w:szCs w:val="28"/>
              </w:rPr>
              <w:t>инансов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 управление администрации Абанского района</w:t>
            </w:r>
            <w:r w:rsidRPr="00941FC5">
              <w:rPr>
                <w:rFonts w:ascii="Times New Roman" w:hAnsi="Times New Roman" w:cs="Times New Roman"/>
                <w:sz w:val="28"/>
                <w:szCs w:val="28"/>
              </w:rPr>
              <w:t xml:space="preserve"> (далее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1FC5">
              <w:rPr>
                <w:rFonts w:ascii="Times New Roman" w:hAnsi="Times New Roman" w:cs="Times New Roman"/>
                <w:sz w:val="28"/>
                <w:szCs w:val="28"/>
              </w:rPr>
              <w:t>финансов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 управление</w:t>
            </w:r>
            <w:r w:rsidRPr="00941FC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2D1F" w:rsidRPr="00941FC5" w:rsidTr="003A2D1F">
        <w:trPr>
          <w:trHeight w:val="600"/>
        </w:trPr>
        <w:tc>
          <w:tcPr>
            <w:tcW w:w="2400" w:type="dxa"/>
          </w:tcPr>
          <w:p w:rsidR="003A2D1F" w:rsidRPr="00FF28EA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распорядитель бюджетных средств, ответственный за реализацию  </w:t>
            </w:r>
            <w:r w:rsidRPr="00FF28EA">
              <w:rPr>
                <w:sz w:val="28"/>
                <w:szCs w:val="28"/>
              </w:rPr>
              <w:t>мероприятий подпрограммы</w:t>
            </w:r>
          </w:p>
        </w:tc>
        <w:tc>
          <w:tcPr>
            <w:tcW w:w="6956" w:type="dxa"/>
          </w:tcPr>
          <w:p w:rsidR="003A2D1F" w:rsidRPr="00941FC5" w:rsidRDefault="003A2D1F" w:rsidP="003A2D1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941FC5">
              <w:rPr>
                <w:rFonts w:ascii="Times New Roman" w:hAnsi="Times New Roman" w:cs="Times New Roman"/>
                <w:sz w:val="28"/>
                <w:szCs w:val="28"/>
              </w:rPr>
              <w:t>инансов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ое управление </w:t>
            </w:r>
          </w:p>
        </w:tc>
      </w:tr>
      <w:tr w:rsidR="003A2D1F" w:rsidRPr="00941FC5" w:rsidTr="003A2D1F">
        <w:trPr>
          <w:trHeight w:val="70"/>
        </w:trPr>
        <w:tc>
          <w:tcPr>
            <w:tcW w:w="2400" w:type="dxa"/>
          </w:tcPr>
          <w:p w:rsidR="003A2D1F" w:rsidRDefault="003A2D1F" w:rsidP="003A2D1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5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подпрограммы:</w:t>
            </w:r>
          </w:p>
          <w:p w:rsidR="003A2D1F" w:rsidRDefault="003A2D1F" w:rsidP="003A2D1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D1F" w:rsidRDefault="003A2D1F" w:rsidP="003A2D1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D1F" w:rsidRDefault="003A2D1F" w:rsidP="003A2D1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2D1F" w:rsidRPr="00941FC5" w:rsidRDefault="003A2D1F" w:rsidP="003A2D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41FC5">
              <w:rPr>
                <w:rFonts w:ascii="Times New Roman" w:hAnsi="Times New Roman" w:cs="Times New Roman"/>
                <w:sz w:val="28"/>
                <w:szCs w:val="28"/>
              </w:rPr>
              <w:t xml:space="preserve">адачи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подпрограммы:</w:t>
            </w:r>
          </w:p>
        </w:tc>
        <w:tc>
          <w:tcPr>
            <w:tcW w:w="6956" w:type="dxa"/>
          </w:tcPr>
          <w:p w:rsidR="003A2D1F" w:rsidRPr="00941FC5" w:rsidRDefault="003A2D1F" w:rsidP="003A2D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41FC5">
              <w:rPr>
                <w:sz w:val="28"/>
                <w:szCs w:val="28"/>
              </w:rPr>
              <w:t>беспечение равных условий для устойчивого и эффективного исполнения расходных обязательств муниципальных образований</w:t>
            </w:r>
            <w:r>
              <w:rPr>
                <w:sz w:val="28"/>
                <w:szCs w:val="28"/>
              </w:rPr>
              <w:t xml:space="preserve"> Абанского района</w:t>
            </w:r>
            <w:r w:rsidRPr="00941FC5">
              <w:rPr>
                <w:sz w:val="28"/>
                <w:szCs w:val="28"/>
              </w:rPr>
              <w:t>, обеспечение сбалансированности и повышение финансовой самостоятельности местных бюджетов</w:t>
            </w:r>
            <w:r>
              <w:rPr>
                <w:sz w:val="28"/>
                <w:szCs w:val="28"/>
              </w:rPr>
              <w:t>.</w:t>
            </w:r>
          </w:p>
          <w:p w:rsidR="003A2D1F" w:rsidRPr="00941FC5" w:rsidRDefault="003A2D1F" w:rsidP="003A2D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1) </w:t>
            </w:r>
            <w:r w:rsidRPr="00941FC5">
              <w:rPr>
                <w:sz w:val="28"/>
                <w:szCs w:val="28"/>
                <w:lang w:eastAsia="en-US"/>
              </w:rPr>
              <w:t>Создание условий для обеспечения финансовой устойчивости бюджетов муниципальных образований</w:t>
            </w:r>
            <w:r>
              <w:rPr>
                <w:sz w:val="28"/>
                <w:szCs w:val="28"/>
                <w:lang w:eastAsia="en-US"/>
              </w:rPr>
              <w:t xml:space="preserve"> Абанского района</w:t>
            </w:r>
            <w:r w:rsidRPr="00941FC5">
              <w:rPr>
                <w:sz w:val="28"/>
                <w:szCs w:val="28"/>
                <w:lang w:eastAsia="en-US"/>
              </w:rPr>
              <w:t>;</w:t>
            </w:r>
          </w:p>
          <w:p w:rsidR="003A2D1F" w:rsidRPr="00941FC5" w:rsidRDefault="003A2D1F" w:rsidP="003A2D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2) </w:t>
            </w:r>
            <w:bookmarkStart w:id="1" w:name="OLE_LINK1"/>
            <w:bookmarkStart w:id="2" w:name="OLE_LINK2"/>
            <w:r w:rsidRPr="004B083D">
              <w:rPr>
                <w:sz w:val="28"/>
                <w:szCs w:val="28"/>
                <w:lang w:eastAsia="en-US"/>
              </w:rPr>
              <w:t>Повышение качества управления муниципальными финансами</w:t>
            </w:r>
            <w:bookmarkEnd w:id="1"/>
            <w:bookmarkEnd w:id="2"/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3A2D1F" w:rsidRPr="00941FC5" w:rsidTr="003A2D1F">
        <w:trPr>
          <w:trHeight w:val="1124"/>
        </w:trPr>
        <w:tc>
          <w:tcPr>
            <w:tcW w:w="2400" w:type="dxa"/>
          </w:tcPr>
          <w:p w:rsidR="003A2D1F" w:rsidRPr="00941FC5" w:rsidRDefault="003A2D1F" w:rsidP="003A2D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6956" w:type="dxa"/>
          </w:tcPr>
          <w:p w:rsidR="003A2D1F" w:rsidRPr="0070489E" w:rsidRDefault="003A2D1F" w:rsidP="003A2D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0489E">
              <w:rPr>
                <w:sz w:val="28"/>
                <w:szCs w:val="28"/>
                <w:lang w:eastAsia="en-US"/>
              </w:rPr>
              <w:t>Минимальный размер бюджетной обеспеченности поселений Абанского района после выравнивания не менее 2,0 тыс. рублей ежегодно;</w:t>
            </w:r>
          </w:p>
          <w:p w:rsidR="003A2D1F" w:rsidRPr="0070489E" w:rsidRDefault="003A2D1F" w:rsidP="003A2D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0489E">
              <w:rPr>
                <w:sz w:val="28"/>
                <w:szCs w:val="28"/>
              </w:rPr>
              <w:t>Объем налоговых и неналоговых доходов местных бюджетов в общем объеме доходов местных бюджетов  не менее 10,0 млн. рублей ежегодно</w:t>
            </w:r>
            <w:r w:rsidRPr="0070489E">
              <w:rPr>
                <w:sz w:val="28"/>
                <w:szCs w:val="28"/>
                <w:lang w:eastAsia="en-US"/>
              </w:rPr>
              <w:t>;</w:t>
            </w:r>
          </w:p>
          <w:p w:rsidR="003A2D1F" w:rsidRPr="0070489E" w:rsidRDefault="003A2D1F" w:rsidP="003A2D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489E">
              <w:rPr>
                <w:sz w:val="28"/>
                <w:szCs w:val="28"/>
              </w:rPr>
              <w:t>Отсутствие в местных бюджетах просроченной кредиторской задолженности по выплате заработной платы с начислениями работникам бюджетной сферы и по исполнению обязательств перед гражданами.</w:t>
            </w:r>
          </w:p>
          <w:p w:rsidR="003A2D1F" w:rsidRPr="00C743AE" w:rsidRDefault="003A2D1F" w:rsidP="003A2D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489E">
              <w:rPr>
                <w:sz w:val="28"/>
                <w:szCs w:val="28"/>
              </w:rPr>
              <w:t>Перечень и значения показателей результативности  подпрограммы приведен в приложении № 1 к  подпрограмме</w:t>
            </w:r>
          </w:p>
        </w:tc>
      </w:tr>
      <w:tr w:rsidR="003A2D1F" w:rsidRPr="00941FC5" w:rsidTr="003A2D1F">
        <w:trPr>
          <w:trHeight w:val="379"/>
        </w:trPr>
        <w:tc>
          <w:tcPr>
            <w:tcW w:w="2400" w:type="dxa"/>
          </w:tcPr>
          <w:p w:rsidR="003A2D1F" w:rsidRPr="00941FC5" w:rsidRDefault="003A2D1F" w:rsidP="003A2D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41FC5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  <w:r w:rsidRPr="00941FC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реализации </w:t>
            </w:r>
          </w:p>
        </w:tc>
        <w:tc>
          <w:tcPr>
            <w:tcW w:w="6956" w:type="dxa"/>
          </w:tcPr>
          <w:p w:rsidR="003A2D1F" w:rsidRPr="00941FC5" w:rsidRDefault="003A2D1F" w:rsidP="003A2D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– 2027 гг.</w:t>
            </w:r>
          </w:p>
        </w:tc>
      </w:tr>
      <w:tr w:rsidR="003A2D1F" w:rsidRPr="0037438D" w:rsidTr="003A2D1F">
        <w:trPr>
          <w:trHeight w:val="416"/>
        </w:trPr>
        <w:tc>
          <w:tcPr>
            <w:tcW w:w="2400" w:type="dxa"/>
          </w:tcPr>
          <w:p w:rsidR="003A2D1F" w:rsidRPr="00F82412" w:rsidRDefault="003A2D1F" w:rsidP="003A2D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по ресурсному обеспечению</w:t>
            </w:r>
            <w:r w:rsidRPr="00F82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956" w:type="dxa"/>
          </w:tcPr>
          <w:p w:rsidR="003A2D1F" w:rsidRPr="00BE1948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948">
              <w:rPr>
                <w:sz w:val="28"/>
                <w:szCs w:val="28"/>
              </w:rPr>
              <w:t>Источник финансирования: средства краевого и районного бюджетов. Общий объем бюджетных ассигнований на реализацию подпрограммы составляет 1 505 059,3 тыс. рублей, в том числе:</w:t>
            </w:r>
          </w:p>
          <w:p w:rsidR="003A2D1F" w:rsidRPr="00BE1948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948">
              <w:rPr>
                <w:sz w:val="28"/>
                <w:szCs w:val="28"/>
              </w:rPr>
              <w:t>456 144,2 тыс. рублей – средства краевого бюджета;</w:t>
            </w:r>
          </w:p>
          <w:p w:rsidR="003A2D1F" w:rsidRPr="00BE1948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948">
              <w:rPr>
                <w:sz w:val="28"/>
                <w:szCs w:val="28"/>
              </w:rPr>
              <w:t>1 048 915,1 тыс. рублей – средства районного бюджета.</w:t>
            </w:r>
          </w:p>
          <w:p w:rsidR="003A2D1F" w:rsidRPr="00BE1948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948">
              <w:rPr>
                <w:sz w:val="28"/>
                <w:szCs w:val="28"/>
              </w:rPr>
              <w:t>Объем финансирования по годам реализации подпрограммы:</w:t>
            </w:r>
          </w:p>
          <w:p w:rsidR="003A2D1F" w:rsidRPr="00BE1948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948">
              <w:rPr>
                <w:sz w:val="28"/>
                <w:szCs w:val="28"/>
              </w:rPr>
              <w:t>2014 год – 61 905,3  тыс. рублей, в том числе:</w:t>
            </w:r>
          </w:p>
          <w:p w:rsidR="003A2D1F" w:rsidRPr="00BE1948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948">
              <w:rPr>
                <w:sz w:val="28"/>
                <w:szCs w:val="28"/>
              </w:rPr>
              <w:t>18 385,1 тыс. рублей – средства краевого бюджета;</w:t>
            </w:r>
          </w:p>
          <w:p w:rsidR="003A2D1F" w:rsidRPr="00BE1948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948">
              <w:rPr>
                <w:sz w:val="28"/>
                <w:szCs w:val="28"/>
              </w:rPr>
              <w:t>43 520,2 тыс. рублей - средства районного бюджета;</w:t>
            </w:r>
          </w:p>
          <w:p w:rsidR="003A2D1F" w:rsidRPr="00BE1948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948">
              <w:rPr>
                <w:sz w:val="28"/>
                <w:szCs w:val="28"/>
              </w:rPr>
              <w:t>2015 год – 67 680,9 тыс. рублей, в том числе:</w:t>
            </w:r>
          </w:p>
          <w:p w:rsidR="003A2D1F" w:rsidRPr="00BE1948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948">
              <w:rPr>
                <w:sz w:val="28"/>
                <w:szCs w:val="28"/>
              </w:rPr>
              <w:t>18 688,1 тыс. рублей – средства краевого бюджета;</w:t>
            </w:r>
          </w:p>
          <w:p w:rsidR="003A2D1F" w:rsidRPr="00BE1948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948">
              <w:rPr>
                <w:sz w:val="28"/>
                <w:szCs w:val="28"/>
              </w:rPr>
              <w:t>48 992,8 тыс. рублей - средства районного бюджета;</w:t>
            </w:r>
          </w:p>
          <w:p w:rsidR="003A2D1F" w:rsidRPr="00BE1948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948">
              <w:rPr>
                <w:sz w:val="28"/>
                <w:szCs w:val="28"/>
              </w:rPr>
              <w:t>2016 год – 70 911,9 тыс. рублей, в том числе:</w:t>
            </w:r>
          </w:p>
          <w:p w:rsidR="003A2D1F" w:rsidRPr="00BE1948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948">
              <w:rPr>
                <w:sz w:val="28"/>
                <w:szCs w:val="28"/>
              </w:rPr>
              <w:t>20 285,2 тыс. рублей - средства краевого бюджета;</w:t>
            </w:r>
          </w:p>
          <w:p w:rsidR="003A2D1F" w:rsidRPr="00BE1948" w:rsidRDefault="003A2D1F" w:rsidP="003A2D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50 626,7 тыс. рублей - средства районного бюджета;</w:t>
            </w:r>
          </w:p>
          <w:p w:rsidR="003A2D1F" w:rsidRPr="00BE1948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948">
              <w:rPr>
                <w:sz w:val="28"/>
                <w:szCs w:val="28"/>
              </w:rPr>
              <w:t>2017 год – 74 858,6 тыс. рублей, в том числе:</w:t>
            </w:r>
          </w:p>
          <w:p w:rsidR="003A2D1F" w:rsidRPr="00BE1948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948">
              <w:rPr>
                <w:sz w:val="28"/>
                <w:szCs w:val="28"/>
              </w:rPr>
              <w:t>21 147,0 тыс. рублей - средства краевого бюджета;</w:t>
            </w:r>
          </w:p>
          <w:p w:rsidR="003A2D1F" w:rsidRPr="00BE1948" w:rsidRDefault="003A2D1F" w:rsidP="003A2D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53 711,6 тыс. рублей - средства районного бюджета;</w:t>
            </w:r>
          </w:p>
          <w:p w:rsidR="003A2D1F" w:rsidRPr="00BE1948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948">
              <w:rPr>
                <w:sz w:val="28"/>
                <w:szCs w:val="28"/>
              </w:rPr>
              <w:t>2018 год – 88 265,4 тыс. рублей, в том числе:</w:t>
            </w:r>
          </w:p>
          <w:p w:rsidR="003A2D1F" w:rsidRPr="00BE1948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948">
              <w:rPr>
                <w:sz w:val="28"/>
                <w:szCs w:val="28"/>
              </w:rPr>
              <w:t>30 366,2 тыс. рублей – средства краевого бюджета;</w:t>
            </w:r>
          </w:p>
          <w:p w:rsidR="003A2D1F" w:rsidRPr="00BE1948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948">
              <w:rPr>
                <w:sz w:val="28"/>
                <w:szCs w:val="28"/>
              </w:rPr>
              <w:t>57 899,2 тыс. рублей – средства районного бюджета; 2019 год – 93 135,4 тыс. рублей, в том числе:</w:t>
            </w:r>
          </w:p>
          <w:p w:rsidR="003A2D1F" w:rsidRPr="00BE1948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948">
              <w:rPr>
                <w:sz w:val="28"/>
                <w:szCs w:val="28"/>
              </w:rPr>
              <w:t>31 325,6 тыс. рублей - средства краевого бюджета;</w:t>
            </w:r>
          </w:p>
          <w:p w:rsidR="003A2D1F" w:rsidRPr="00BE1948" w:rsidRDefault="003A2D1F" w:rsidP="003A2D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61 809,8 тыс. рублей - средства районного бюджета;</w:t>
            </w:r>
          </w:p>
          <w:p w:rsidR="003A2D1F" w:rsidRPr="00BE1948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948">
              <w:rPr>
                <w:sz w:val="28"/>
                <w:szCs w:val="28"/>
              </w:rPr>
              <w:t>2020 год – 109 729,3 тыс. рублей, в том числе:</w:t>
            </w:r>
          </w:p>
          <w:p w:rsidR="003A2D1F" w:rsidRPr="00BE1948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948">
              <w:rPr>
                <w:sz w:val="28"/>
                <w:szCs w:val="28"/>
              </w:rPr>
              <w:t>33 498,7 тыс. рублей - средства краевого бюджета;</w:t>
            </w:r>
          </w:p>
          <w:p w:rsidR="003A2D1F" w:rsidRPr="00BE1948" w:rsidRDefault="003A2D1F" w:rsidP="003A2D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76 230,6 тыс. рублей - средства районного бюджета;</w:t>
            </w:r>
          </w:p>
          <w:p w:rsidR="003A2D1F" w:rsidRPr="00BE1948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948">
              <w:rPr>
                <w:sz w:val="28"/>
                <w:szCs w:val="28"/>
              </w:rPr>
              <w:t>2021 год – 122 069,1 тыс. рублей, в том числе:</w:t>
            </w:r>
          </w:p>
          <w:p w:rsidR="003A2D1F" w:rsidRPr="00BE1948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948">
              <w:rPr>
                <w:sz w:val="28"/>
                <w:szCs w:val="28"/>
              </w:rPr>
              <w:t>40 095,1 тыс. рублей - средства краевого бюджета;</w:t>
            </w:r>
          </w:p>
          <w:p w:rsidR="003A2D1F" w:rsidRPr="00BE1948" w:rsidRDefault="003A2D1F" w:rsidP="003A2D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81 974,0 тыс. рублей - средства районного бюджета;</w:t>
            </w:r>
          </w:p>
          <w:p w:rsidR="003A2D1F" w:rsidRPr="00BE1948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948">
              <w:rPr>
                <w:sz w:val="28"/>
                <w:szCs w:val="28"/>
              </w:rPr>
              <w:t>2022 год – 138 925,9 тыс. рублей, в том числе:</w:t>
            </w:r>
          </w:p>
          <w:p w:rsidR="003A2D1F" w:rsidRPr="00BE1948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948">
              <w:rPr>
                <w:sz w:val="28"/>
                <w:szCs w:val="28"/>
              </w:rPr>
              <w:t>41 198,6 тыс. рублей - средства краевого бюджета;</w:t>
            </w:r>
          </w:p>
          <w:p w:rsidR="003A2D1F" w:rsidRPr="00BE1948" w:rsidRDefault="003A2D1F" w:rsidP="003A2D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97 727,3 тыс. рублей - средства районного бюджета;</w:t>
            </w:r>
          </w:p>
          <w:p w:rsidR="003A2D1F" w:rsidRPr="00BE1948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948">
              <w:rPr>
                <w:sz w:val="28"/>
                <w:szCs w:val="28"/>
              </w:rPr>
              <w:t>2023 год – 152 273,2 тыс. рублей, в том числе:</w:t>
            </w:r>
          </w:p>
          <w:p w:rsidR="003A2D1F" w:rsidRPr="00BE1948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948">
              <w:rPr>
                <w:sz w:val="28"/>
                <w:szCs w:val="28"/>
              </w:rPr>
              <w:t>42 763,3 тыс. рублей - средства краевого бюджета;</w:t>
            </w:r>
          </w:p>
          <w:p w:rsidR="003A2D1F" w:rsidRPr="00BE1948" w:rsidRDefault="003A2D1F" w:rsidP="003A2D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109 509,9 тыс. рублей - средства районного бюджета;</w:t>
            </w:r>
          </w:p>
          <w:p w:rsidR="003A2D1F" w:rsidRPr="00BE1948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948">
              <w:rPr>
                <w:sz w:val="28"/>
                <w:szCs w:val="28"/>
              </w:rPr>
              <w:t>2024 год – 163 205,8 тыс. рублей, в том числе:</w:t>
            </w:r>
          </w:p>
          <w:p w:rsidR="003A2D1F" w:rsidRPr="00BE1948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948">
              <w:rPr>
                <w:sz w:val="28"/>
                <w:szCs w:val="28"/>
              </w:rPr>
              <w:t>42 057,5 тыс. рублей - средства краевого бюджета;</w:t>
            </w:r>
          </w:p>
          <w:p w:rsidR="003A2D1F" w:rsidRPr="00BE1948" w:rsidRDefault="003A2D1F" w:rsidP="003A2D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121 148,3 тыс. рублей - средства районного бюджета;</w:t>
            </w:r>
          </w:p>
          <w:p w:rsidR="003A2D1F" w:rsidRPr="00BE1948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948">
              <w:rPr>
                <w:sz w:val="28"/>
                <w:szCs w:val="28"/>
              </w:rPr>
              <w:t>2025 год – 160 876,2 тыс. рублей, в том числе:</w:t>
            </w:r>
          </w:p>
          <w:p w:rsidR="003A2D1F" w:rsidRPr="00BE1948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948">
              <w:rPr>
                <w:sz w:val="28"/>
                <w:szCs w:val="28"/>
              </w:rPr>
              <w:t>44 743,8 тыс. рублей - средства краевого бюджета;</w:t>
            </w:r>
          </w:p>
          <w:p w:rsidR="003A2D1F" w:rsidRPr="00BE1948" w:rsidRDefault="003A2D1F" w:rsidP="003A2D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116 132,4 тыс. рублей - средства районного бюджета;</w:t>
            </w:r>
          </w:p>
          <w:p w:rsidR="003A2D1F" w:rsidRPr="00BE1948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948">
              <w:rPr>
                <w:sz w:val="28"/>
                <w:szCs w:val="28"/>
              </w:rPr>
              <w:t>2026 год – 94 438,8 тыс. рублей, в том числе:</w:t>
            </w:r>
          </w:p>
          <w:p w:rsidR="003A2D1F" w:rsidRPr="00BE1948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948">
              <w:rPr>
                <w:sz w:val="28"/>
                <w:szCs w:val="28"/>
              </w:rPr>
              <w:t>35 795,0 тыс. рублей - средства краевого бюджета;</w:t>
            </w:r>
          </w:p>
          <w:p w:rsidR="003A2D1F" w:rsidRPr="00BE1948" w:rsidRDefault="003A2D1F" w:rsidP="003A2D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58 643,8 тыс. рублей - средства районного бюджета;</w:t>
            </w:r>
          </w:p>
          <w:p w:rsidR="003A2D1F" w:rsidRPr="00BE1948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948">
              <w:rPr>
                <w:sz w:val="28"/>
                <w:szCs w:val="28"/>
              </w:rPr>
              <w:t>2027 год – 90 671,7 тыс. рублей, в том числе:</w:t>
            </w:r>
          </w:p>
          <w:p w:rsidR="003A2D1F" w:rsidRPr="00BE1948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948">
              <w:rPr>
                <w:sz w:val="28"/>
                <w:szCs w:val="28"/>
              </w:rPr>
              <w:t>35 795,0 тыс. рублей - средства краевого бюджета;</w:t>
            </w:r>
          </w:p>
          <w:p w:rsidR="003A2D1F" w:rsidRPr="00344A96" w:rsidRDefault="003A2D1F" w:rsidP="003A2D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54 876,7 тыс. рублей - средства районного бюджета.</w:t>
            </w:r>
          </w:p>
        </w:tc>
      </w:tr>
    </w:tbl>
    <w:p w:rsidR="003A2D1F" w:rsidRDefault="003A2D1F" w:rsidP="003A2D1F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3A2D1F" w:rsidRDefault="003A2D1F" w:rsidP="003A2D1F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941FC5">
        <w:rPr>
          <w:sz w:val="28"/>
          <w:szCs w:val="28"/>
        </w:rPr>
        <w:t xml:space="preserve">2. </w:t>
      </w:r>
      <w:r>
        <w:rPr>
          <w:sz w:val="28"/>
          <w:szCs w:val="28"/>
        </w:rPr>
        <w:t>Мероприятия подпрограммы</w:t>
      </w:r>
    </w:p>
    <w:p w:rsidR="003A2D1F" w:rsidRDefault="003A2D1F" w:rsidP="003A2D1F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3A2D1F" w:rsidRPr="00941FC5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 мероприятий подпрограммы финансовое управление. Денежные средства предоставляются бюджетам поселений в виде дотации на выравнивание бюджетной обеспеченности и </w:t>
      </w:r>
      <w:r w:rsidRPr="006810B8">
        <w:rPr>
          <w:sz w:val="28"/>
          <w:szCs w:val="28"/>
        </w:rPr>
        <w:t>иных межбюджетных трансфертов на обеспечение сбалансированности бюджетов поселений. Срок</w:t>
      </w:r>
      <w:r>
        <w:rPr>
          <w:sz w:val="28"/>
          <w:szCs w:val="28"/>
        </w:rPr>
        <w:t xml:space="preserve"> исполнения мероприятий соответствует сроку реализации подпрограммы. </w:t>
      </w:r>
      <w:r w:rsidRPr="00941FC5">
        <w:rPr>
          <w:sz w:val="28"/>
          <w:szCs w:val="28"/>
        </w:rPr>
        <w:t xml:space="preserve">Источником финансирования программных мероприятий являются средства </w:t>
      </w:r>
      <w:r>
        <w:rPr>
          <w:sz w:val="28"/>
          <w:szCs w:val="28"/>
        </w:rPr>
        <w:t xml:space="preserve">районного и </w:t>
      </w:r>
      <w:r w:rsidRPr="00941FC5">
        <w:rPr>
          <w:sz w:val="28"/>
          <w:szCs w:val="28"/>
        </w:rPr>
        <w:t>краевого бюджетов.</w:t>
      </w:r>
    </w:p>
    <w:p w:rsidR="003A2D1F" w:rsidRPr="00344A96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E1948">
        <w:rPr>
          <w:sz w:val="28"/>
          <w:szCs w:val="28"/>
        </w:rPr>
        <w:t>Всего на реализацию подпрограммных мероприятий потребуется 1 505 059,3 тыс. рублей, в том числе: 61 905,3 тыс. рублей в 2014 году;  67 680,9 тыс. рублей в 2015 году; 70 911,9 тыс. рублей в 2016 году; 74 858,6 тыс. рублей в 2017 году; 88 265,4 тыс. рублей в 2018 году; 93 135,4 тыс. рублей в 2019 году;</w:t>
      </w:r>
      <w:proofErr w:type="gramEnd"/>
      <w:r w:rsidRPr="00BE1948">
        <w:rPr>
          <w:sz w:val="28"/>
          <w:szCs w:val="28"/>
        </w:rPr>
        <w:t xml:space="preserve"> </w:t>
      </w:r>
      <w:proofErr w:type="gramStart"/>
      <w:r w:rsidRPr="00BE1948">
        <w:rPr>
          <w:sz w:val="28"/>
          <w:szCs w:val="28"/>
        </w:rPr>
        <w:t>109 729,3 тыс. рублей в 2020 году; 122 069,1 тыс. рублей в 2021 году; 138 925,9 тыс. рублей в 2022 году; 152 273,2 тыс. рублей в 2023 году; 163 205,8 тыс. рублей в 2024 году; 160 876,2 тыс. рублей в 2025 году; 94 438,8 тыс. рублей в 2026 году; 90 671,7 тыс. рублей в 2027 году.</w:t>
      </w:r>
      <w:proofErr w:type="gramEnd"/>
    </w:p>
    <w:p w:rsidR="003A2D1F" w:rsidRDefault="007158E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14" w:history="1">
        <w:r w:rsidR="003A2D1F" w:rsidRPr="00C1685B">
          <w:rPr>
            <w:rFonts w:eastAsia="Calibri"/>
            <w:bCs/>
            <w:iCs/>
            <w:spacing w:val="-4"/>
            <w:sz w:val="28"/>
            <w:szCs w:val="28"/>
          </w:rPr>
          <w:t>Перечень</w:t>
        </w:r>
      </w:hyperlink>
      <w:r w:rsidR="003A2D1F" w:rsidRPr="00C1685B">
        <w:rPr>
          <w:rFonts w:eastAsia="Calibri"/>
          <w:bCs/>
          <w:iCs/>
          <w:spacing w:val="-4"/>
          <w:sz w:val="28"/>
          <w:szCs w:val="28"/>
        </w:rPr>
        <w:t xml:space="preserve"> мероприятий подпрограммы </w:t>
      </w:r>
      <w:r w:rsidR="003A2D1F" w:rsidRPr="00C1685B">
        <w:rPr>
          <w:sz w:val="28"/>
          <w:szCs w:val="28"/>
        </w:rPr>
        <w:t xml:space="preserve">приведен в </w:t>
      </w:r>
      <w:r w:rsidR="003A2D1F" w:rsidRPr="001F2AC0">
        <w:rPr>
          <w:sz w:val="28"/>
          <w:szCs w:val="28"/>
        </w:rPr>
        <w:t>приложении</w:t>
      </w:r>
      <w:r w:rsidR="003A2D1F">
        <w:rPr>
          <w:sz w:val="28"/>
          <w:szCs w:val="28"/>
        </w:rPr>
        <w:t xml:space="preserve"> № 2</w:t>
      </w:r>
      <w:r w:rsidR="003A2D1F" w:rsidRPr="001F2AC0">
        <w:rPr>
          <w:sz w:val="28"/>
          <w:szCs w:val="28"/>
        </w:rPr>
        <w:t xml:space="preserve"> к </w:t>
      </w:r>
      <w:r w:rsidR="003A2D1F">
        <w:rPr>
          <w:sz w:val="28"/>
          <w:szCs w:val="28"/>
        </w:rPr>
        <w:t xml:space="preserve"> подпрограмме.</w:t>
      </w:r>
    </w:p>
    <w:p w:rsidR="003A2D1F" w:rsidRDefault="003A2D1F" w:rsidP="003A2D1F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3A2D1F" w:rsidRPr="00941FC5" w:rsidRDefault="003A2D1F" w:rsidP="003A2D1F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941FC5">
        <w:rPr>
          <w:sz w:val="28"/>
          <w:szCs w:val="28"/>
        </w:rPr>
        <w:t>3. Механизм реализации подпрограммы</w:t>
      </w:r>
    </w:p>
    <w:p w:rsidR="003A2D1F" w:rsidRPr="00941FC5" w:rsidRDefault="003A2D1F" w:rsidP="003A2D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A2D1F" w:rsidRPr="00661C9B" w:rsidRDefault="003A2D1F" w:rsidP="003A2D1F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A0C">
        <w:rPr>
          <w:rFonts w:ascii="Times New Roman" w:hAnsi="Times New Roman" w:cs="Times New Roman"/>
          <w:sz w:val="28"/>
          <w:szCs w:val="28"/>
        </w:rPr>
        <w:t xml:space="preserve">1. </w:t>
      </w:r>
      <w:r w:rsidRPr="00661C9B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средств, предусмотренных на реализацию мероприятий подпрограммы, является финансов</w:t>
      </w:r>
      <w:r>
        <w:rPr>
          <w:rFonts w:ascii="Times New Roman" w:hAnsi="Times New Roman" w:cs="Times New Roman"/>
          <w:sz w:val="28"/>
          <w:szCs w:val="28"/>
        </w:rPr>
        <w:t>ое управление</w:t>
      </w:r>
      <w:r w:rsidRPr="00661C9B">
        <w:rPr>
          <w:rFonts w:ascii="Times New Roman" w:hAnsi="Times New Roman" w:cs="Times New Roman"/>
          <w:sz w:val="28"/>
          <w:szCs w:val="28"/>
        </w:rPr>
        <w:t>.</w:t>
      </w:r>
    </w:p>
    <w:p w:rsidR="003A2D1F" w:rsidRPr="00126A0C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A0C">
        <w:rPr>
          <w:sz w:val="28"/>
          <w:szCs w:val="28"/>
        </w:rPr>
        <w:t>2. В рамках решения задач подпрограммы реализуются следующие мероприятия:</w:t>
      </w:r>
    </w:p>
    <w:p w:rsidR="003A2D1F" w:rsidRPr="00126A0C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A0C">
        <w:rPr>
          <w:sz w:val="28"/>
          <w:szCs w:val="28"/>
        </w:rPr>
        <w:t xml:space="preserve">1) предоставление дотаций на выравнивание бюджетной обеспеченности </w:t>
      </w:r>
      <w:r>
        <w:rPr>
          <w:sz w:val="28"/>
          <w:szCs w:val="28"/>
        </w:rPr>
        <w:t>поселений за счет средств районного бюджета</w:t>
      </w:r>
      <w:r w:rsidRPr="00126A0C">
        <w:rPr>
          <w:sz w:val="28"/>
          <w:szCs w:val="28"/>
        </w:rPr>
        <w:t>.</w:t>
      </w:r>
    </w:p>
    <w:p w:rsidR="003A2D1F" w:rsidRPr="00126A0C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A0C">
        <w:rPr>
          <w:sz w:val="28"/>
          <w:szCs w:val="28"/>
        </w:rPr>
        <w:t xml:space="preserve">Объем дотаций на выравнивание бюджетной обеспеченности </w:t>
      </w:r>
      <w:r>
        <w:rPr>
          <w:sz w:val="28"/>
          <w:szCs w:val="28"/>
        </w:rPr>
        <w:t>поселений</w:t>
      </w:r>
      <w:r w:rsidRPr="00126A0C">
        <w:rPr>
          <w:sz w:val="28"/>
          <w:szCs w:val="28"/>
        </w:rPr>
        <w:t xml:space="preserve"> и их распределение между муниципальными образованиями </w:t>
      </w:r>
      <w:r>
        <w:rPr>
          <w:sz w:val="28"/>
          <w:szCs w:val="28"/>
        </w:rPr>
        <w:t>Абанского района</w:t>
      </w:r>
      <w:r w:rsidRPr="00126A0C">
        <w:rPr>
          <w:sz w:val="28"/>
          <w:szCs w:val="28"/>
        </w:rPr>
        <w:t xml:space="preserve"> утверждаются </w:t>
      </w:r>
      <w:r>
        <w:rPr>
          <w:sz w:val="28"/>
          <w:szCs w:val="28"/>
        </w:rPr>
        <w:t>решением</w:t>
      </w:r>
      <w:r w:rsidRPr="00126A0C">
        <w:rPr>
          <w:sz w:val="28"/>
          <w:szCs w:val="28"/>
        </w:rPr>
        <w:t xml:space="preserve"> о </w:t>
      </w:r>
      <w:r>
        <w:rPr>
          <w:sz w:val="28"/>
          <w:szCs w:val="28"/>
        </w:rPr>
        <w:t>районном</w:t>
      </w:r>
      <w:r w:rsidRPr="00126A0C">
        <w:rPr>
          <w:sz w:val="28"/>
          <w:szCs w:val="28"/>
        </w:rPr>
        <w:t xml:space="preserve"> бюджете на очередной финансовый год и плановый период</w:t>
      </w:r>
      <w:r>
        <w:rPr>
          <w:sz w:val="28"/>
          <w:szCs w:val="28"/>
        </w:rPr>
        <w:t>.</w:t>
      </w:r>
    </w:p>
    <w:p w:rsidR="003A2D1F" w:rsidRPr="00DC474C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474C">
        <w:rPr>
          <w:sz w:val="28"/>
          <w:szCs w:val="28"/>
        </w:rPr>
        <w:t xml:space="preserve">Порядок определения расчетного объема, а также распределение  дотаций на выравнивание бюджетной обеспеченности поселений осуществляется в соответствии с </w:t>
      </w:r>
      <w:hyperlink r:id="rId15" w:history="1">
        <w:r w:rsidRPr="00DC474C">
          <w:rPr>
            <w:sz w:val="28"/>
            <w:szCs w:val="28"/>
          </w:rPr>
          <w:t>методикой</w:t>
        </w:r>
      </w:hyperlink>
      <w:r w:rsidRPr="00DC474C">
        <w:rPr>
          <w:sz w:val="28"/>
          <w:szCs w:val="28"/>
        </w:rPr>
        <w:t>, утвержденной решением Абанского районного Совета депутатов от 13.04.2012 № 20-162Р «О межбюджетных отношениях в муниципальном образовании Абанский район.</w:t>
      </w:r>
    </w:p>
    <w:p w:rsidR="003A2D1F" w:rsidRPr="00126A0C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A0C">
        <w:rPr>
          <w:sz w:val="28"/>
          <w:szCs w:val="28"/>
        </w:rPr>
        <w:t>2) предоставление дотаций на выравнивание бюджетной обеспеченности поселений</w:t>
      </w:r>
      <w:r>
        <w:rPr>
          <w:sz w:val="28"/>
          <w:szCs w:val="28"/>
        </w:rPr>
        <w:t xml:space="preserve"> за счет сре</w:t>
      </w:r>
      <w:proofErr w:type="gramStart"/>
      <w:r>
        <w:rPr>
          <w:sz w:val="28"/>
          <w:szCs w:val="28"/>
        </w:rPr>
        <w:t>дств кр</w:t>
      </w:r>
      <w:proofErr w:type="gramEnd"/>
      <w:r>
        <w:rPr>
          <w:sz w:val="28"/>
          <w:szCs w:val="28"/>
        </w:rPr>
        <w:t>аевого бюджета</w:t>
      </w:r>
      <w:r w:rsidRPr="00126A0C">
        <w:rPr>
          <w:sz w:val="28"/>
          <w:szCs w:val="28"/>
        </w:rPr>
        <w:t>.</w:t>
      </w:r>
    </w:p>
    <w:p w:rsidR="003A2D1F" w:rsidRPr="00126A0C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A0C">
        <w:rPr>
          <w:sz w:val="28"/>
          <w:szCs w:val="28"/>
        </w:rPr>
        <w:t xml:space="preserve">Объем дотаций на выравнивание бюджетной обеспеченности поселений и их распределение между муниципальными образованиями </w:t>
      </w:r>
      <w:r>
        <w:rPr>
          <w:sz w:val="28"/>
          <w:szCs w:val="28"/>
        </w:rPr>
        <w:t>Абанского района</w:t>
      </w:r>
      <w:r w:rsidRPr="00126A0C">
        <w:rPr>
          <w:sz w:val="28"/>
          <w:szCs w:val="28"/>
        </w:rPr>
        <w:t xml:space="preserve"> утверждаются </w:t>
      </w:r>
      <w:r>
        <w:rPr>
          <w:sz w:val="28"/>
          <w:szCs w:val="28"/>
        </w:rPr>
        <w:t>решением</w:t>
      </w:r>
      <w:r w:rsidRPr="00126A0C">
        <w:rPr>
          <w:sz w:val="28"/>
          <w:szCs w:val="28"/>
        </w:rPr>
        <w:t xml:space="preserve"> о </w:t>
      </w:r>
      <w:r>
        <w:rPr>
          <w:sz w:val="28"/>
          <w:szCs w:val="28"/>
        </w:rPr>
        <w:t>районном</w:t>
      </w:r>
      <w:r w:rsidRPr="00126A0C">
        <w:rPr>
          <w:sz w:val="28"/>
          <w:szCs w:val="28"/>
        </w:rPr>
        <w:t xml:space="preserve"> бюджете на очередной финансовый год и плановый период</w:t>
      </w:r>
      <w:r>
        <w:rPr>
          <w:sz w:val="28"/>
          <w:szCs w:val="28"/>
        </w:rPr>
        <w:t>.</w:t>
      </w:r>
    </w:p>
    <w:p w:rsidR="003A2D1F" w:rsidRPr="00DC474C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474C">
        <w:rPr>
          <w:sz w:val="28"/>
          <w:szCs w:val="28"/>
        </w:rPr>
        <w:t>Порядок распределения и предоставления дотаций на выравнивание бюджетной обеспеченности поселений за счет субвенции на реализацию государственных полномочий по расчету и предоставлению дотаций поселениям устанавливается Решением о бюджете.</w:t>
      </w:r>
    </w:p>
    <w:p w:rsidR="003A2D1F" w:rsidRPr="006810B8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26A0C">
        <w:rPr>
          <w:sz w:val="28"/>
          <w:szCs w:val="28"/>
        </w:rPr>
        <w:t xml:space="preserve">) предоставление </w:t>
      </w:r>
      <w:r w:rsidRPr="006810B8">
        <w:rPr>
          <w:sz w:val="28"/>
          <w:szCs w:val="28"/>
        </w:rPr>
        <w:t>иных межбюджетных трансфертов на обеспечение сбалансированности бюджетов муниципальных образований Абанского района.</w:t>
      </w:r>
    </w:p>
    <w:p w:rsidR="003A2D1F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3E49">
        <w:rPr>
          <w:sz w:val="28"/>
          <w:szCs w:val="28"/>
        </w:rPr>
        <w:t>Иные</w:t>
      </w:r>
      <w:r w:rsidRPr="007050D8">
        <w:rPr>
          <w:sz w:val="28"/>
          <w:szCs w:val="28"/>
        </w:rPr>
        <w:t xml:space="preserve"> межбюджетные трансферты по обеспечению сбалансированности бюджетов поселений предусматривается в составе районного бюджета в целях выравнивания финансовых возможностей поселений по осуществлению полномочий по решению вопросов местного значения, предусмотренных Федеральным </w:t>
      </w:r>
      <w:hyperlink r:id="rId16" w:history="1">
        <w:r w:rsidRPr="007050D8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</w:t>
      </w:r>
      <w:r w:rsidRPr="007050D8">
        <w:rPr>
          <w:sz w:val="28"/>
          <w:szCs w:val="28"/>
        </w:rPr>
        <w:t>от 06.10.2003</w:t>
      </w:r>
      <w:r>
        <w:rPr>
          <w:sz w:val="28"/>
          <w:szCs w:val="28"/>
        </w:rPr>
        <w:t xml:space="preserve"> №</w:t>
      </w:r>
      <w:r w:rsidRPr="007050D8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7050D8">
        <w:rPr>
          <w:sz w:val="28"/>
          <w:szCs w:val="28"/>
        </w:rPr>
        <w:t>Об общих принципах организации местного самоуправления в РФ</w:t>
      </w:r>
      <w:r>
        <w:rPr>
          <w:sz w:val="28"/>
          <w:szCs w:val="28"/>
        </w:rPr>
        <w:t>»</w:t>
      </w:r>
      <w:r w:rsidRPr="007050D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810B8">
        <w:rPr>
          <w:sz w:val="28"/>
          <w:szCs w:val="28"/>
        </w:rPr>
        <w:t>Иные межбюджетные трансферты предоставляются в соответствии с утвержденной сводной бюджетной росписью.</w:t>
      </w:r>
    </w:p>
    <w:p w:rsidR="003A2D1F" w:rsidRPr="006810B8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10B8">
        <w:rPr>
          <w:sz w:val="28"/>
          <w:szCs w:val="28"/>
        </w:rPr>
        <w:t>Объем иных межбюджетных трансфертов на обеспечение сбалансированности бюджетов муниципальных образований Абанского района и их распределение между муниципальными образованиями Абанского района утверждаются решением о районном бюджете на очередной финансовый год и плановый период.</w:t>
      </w:r>
    </w:p>
    <w:p w:rsidR="003A2D1F" w:rsidRPr="00126A0C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10B8">
        <w:rPr>
          <w:sz w:val="28"/>
          <w:szCs w:val="28"/>
        </w:rPr>
        <w:t>3. Порядок реализации мероприятий подпрограммы и предоставлен</w:t>
      </w:r>
      <w:r>
        <w:rPr>
          <w:sz w:val="28"/>
          <w:szCs w:val="28"/>
        </w:rPr>
        <w:t>ия межбюджетных трансфертов регулируется</w:t>
      </w:r>
      <w:r w:rsidRPr="00126A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решением Абанского районного Совета депутатов от 13.04.2012 № 20-162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«О межбюджетных отношениях в Абанском районе».</w:t>
      </w:r>
    </w:p>
    <w:p w:rsidR="003A2D1F" w:rsidRPr="000D3B03" w:rsidRDefault="003A2D1F" w:rsidP="003A2D1F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3A2D1F" w:rsidRDefault="003A2D1F" w:rsidP="003A2D1F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iCs/>
          <w:spacing w:val="-4"/>
          <w:sz w:val="28"/>
          <w:szCs w:val="28"/>
        </w:rPr>
      </w:pPr>
      <w:r>
        <w:rPr>
          <w:sz w:val="28"/>
          <w:szCs w:val="28"/>
        </w:rPr>
        <w:t>4</w:t>
      </w:r>
      <w:r w:rsidRPr="00941FC5">
        <w:rPr>
          <w:sz w:val="28"/>
          <w:szCs w:val="28"/>
        </w:rPr>
        <w:t xml:space="preserve">. Управление подпрограммой и </w:t>
      </w:r>
      <w:proofErr w:type="gramStart"/>
      <w:r w:rsidRPr="00941FC5">
        <w:rPr>
          <w:sz w:val="28"/>
          <w:szCs w:val="28"/>
        </w:rPr>
        <w:t>контроль за</w:t>
      </w:r>
      <w:proofErr w:type="gramEnd"/>
      <w:r w:rsidRPr="00941FC5">
        <w:rPr>
          <w:sz w:val="28"/>
          <w:szCs w:val="28"/>
        </w:rPr>
        <w:t xml:space="preserve"> </w:t>
      </w:r>
      <w:r w:rsidRPr="00F17CCD">
        <w:rPr>
          <w:rFonts w:eastAsia="Calibri"/>
          <w:bCs/>
          <w:iCs/>
          <w:spacing w:val="-4"/>
          <w:sz w:val="28"/>
          <w:szCs w:val="28"/>
        </w:rPr>
        <w:t>исполнением подпрограммы</w:t>
      </w:r>
    </w:p>
    <w:p w:rsidR="006C6956" w:rsidRPr="00941FC5" w:rsidRDefault="006C6956" w:rsidP="003A2D1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3A2D1F" w:rsidRPr="00E20044" w:rsidRDefault="003A2D1F" w:rsidP="003A2D1F">
      <w:pPr>
        <w:pStyle w:val="ConsPlusCell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" w:hAnsi="Times New Roman"/>
          <w:sz w:val="28"/>
          <w:szCs w:val="28"/>
        </w:rPr>
        <w:t>Ф</w:t>
      </w:r>
      <w:r w:rsidRPr="00941FC5">
        <w:rPr>
          <w:rFonts w:ascii="Times New Roman" w:hAnsi="Times New Roman"/>
          <w:sz w:val="28"/>
          <w:szCs w:val="28"/>
        </w:rPr>
        <w:t>инансов</w:t>
      </w:r>
      <w:r>
        <w:rPr>
          <w:rFonts w:ascii="Times New Roman" w:hAnsi="Times New Roman"/>
          <w:sz w:val="28"/>
          <w:szCs w:val="28"/>
        </w:rPr>
        <w:t>ым управлением осуществляется</w:t>
      </w:r>
      <w:r w:rsidRPr="00E20044">
        <w:rPr>
          <w:rFonts w:ascii="Times New Roman" w:hAnsi="Times New Roman"/>
          <w:sz w:val="28"/>
          <w:szCs w:val="28"/>
        </w:rPr>
        <w:t>:</w:t>
      </w:r>
    </w:p>
    <w:p w:rsidR="003A2D1F" w:rsidRPr="00E20044" w:rsidRDefault="003A2D1F" w:rsidP="003A2D1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отбор исполнителей </w:t>
      </w:r>
      <w:r w:rsidRPr="00E20044">
        <w:rPr>
          <w:sz w:val="28"/>
          <w:szCs w:val="28"/>
        </w:rPr>
        <w:t>мероприятий подпрограмм</w:t>
      </w:r>
      <w:r>
        <w:rPr>
          <w:sz w:val="28"/>
          <w:szCs w:val="28"/>
        </w:rPr>
        <w:t>ы</w:t>
      </w:r>
      <w:r w:rsidRPr="00E20044">
        <w:rPr>
          <w:sz w:val="28"/>
          <w:szCs w:val="28"/>
        </w:rPr>
        <w:t>;</w:t>
      </w:r>
    </w:p>
    <w:p w:rsidR="003A2D1F" w:rsidRPr="00E20044" w:rsidRDefault="003A2D1F" w:rsidP="003A2D1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20044">
        <w:rPr>
          <w:sz w:val="28"/>
          <w:szCs w:val="28"/>
        </w:rPr>
        <w:t>координация исполнения программных мероприятий, мониторинг их реализации;</w:t>
      </w:r>
    </w:p>
    <w:p w:rsidR="003A2D1F" w:rsidRPr="00E20044" w:rsidRDefault="003A2D1F" w:rsidP="003A2D1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20044">
        <w:rPr>
          <w:sz w:val="28"/>
          <w:szCs w:val="28"/>
        </w:rPr>
        <w:t xml:space="preserve">непосредственный </w:t>
      </w:r>
      <w:proofErr w:type="gramStart"/>
      <w:r w:rsidRPr="00E20044">
        <w:rPr>
          <w:sz w:val="28"/>
          <w:szCs w:val="28"/>
        </w:rPr>
        <w:t>контроль за</w:t>
      </w:r>
      <w:proofErr w:type="gramEnd"/>
      <w:r w:rsidRPr="00E20044">
        <w:rPr>
          <w:sz w:val="28"/>
          <w:szCs w:val="28"/>
        </w:rPr>
        <w:t xml:space="preserve"> ходом реализации мероприятий </w:t>
      </w:r>
      <w:r>
        <w:rPr>
          <w:sz w:val="28"/>
          <w:szCs w:val="28"/>
        </w:rPr>
        <w:t>под</w:t>
      </w:r>
      <w:r w:rsidRPr="00E20044">
        <w:rPr>
          <w:sz w:val="28"/>
          <w:szCs w:val="28"/>
        </w:rPr>
        <w:t>программы;</w:t>
      </w:r>
    </w:p>
    <w:p w:rsidR="003A2D1F" w:rsidRPr="00E20044" w:rsidRDefault="003A2D1F" w:rsidP="003A2D1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20044">
        <w:rPr>
          <w:sz w:val="28"/>
          <w:szCs w:val="28"/>
        </w:rPr>
        <w:t xml:space="preserve">подготовка отчетов о реализации </w:t>
      </w:r>
      <w:r>
        <w:rPr>
          <w:sz w:val="28"/>
          <w:szCs w:val="28"/>
        </w:rPr>
        <w:t>под</w:t>
      </w:r>
      <w:r w:rsidRPr="00E20044">
        <w:rPr>
          <w:sz w:val="28"/>
          <w:szCs w:val="28"/>
        </w:rPr>
        <w:t>программы.</w:t>
      </w:r>
    </w:p>
    <w:p w:rsidR="003A2D1F" w:rsidRPr="00C321BA" w:rsidRDefault="003A2D1F" w:rsidP="003A2D1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21BA">
        <w:rPr>
          <w:sz w:val="28"/>
          <w:szCs w:val="28"/>
        </w:rPr>
        <w:t xml:space="preserve">В процессе реализации </w:t>
      </w:r>
      <w:r>
        <w:rPr>
          <w:sz w:val="28"/>
          <w:szCs w:val="28"/>
        </w:rPr>
        <w:t>под</w:t>
      </w:r>
      <w:r w:rsidRPr="00C321BA">
        <w:rPr>
          <w:sz w:val="28"/>
          <w:szCs w:val="28"/>
        </w:rPr>
        <w:t xml:space="preserve">программы </w:t>
      </w:r>
      <w:r w:rsidRPr="00941FC5">
        <w:rPr>
          <w:sz w:val="28"/>
          <w:szCs w:val="28"/>
        </w:rPr>
        <w:t>финансов</w:t>
      </w:r>
      <w:r>
        <w:rPr>
          <w:sz w:val="28"/>
          <w:szCs w:val="28"/>
        </w:rPr>
        <w:t>ое управление</w:t>
      </w:r>
      <w:r w:rsidRPr="00C321BA">
        <w:rPr>
          <w:sz w:val="28"/>
          <w:szCs w:val="28"/>
        </w:rPr>
        <w:t xml:space="preserve"> вправе инициировать внесение изменений в </w:t>
      </w:r>
      <w:r>
        <w:rPr>
          <w:sz w:val="28"/>
          <w:szCs w:val="28"/>
        </w:rPr>
        <w:t>под</w:t>
      </w:r>
      <w:r w:rsidRPr="00C321BA">
        <w:rPr>
          <w:sz w:val="28"/>
          <w:szCs w:val="28"/>
        </w:rPr>
        <w:t>программу</w:t>
      </w:r>
      <w:r>
        <w:rPr>
          <w:sz w:val="28"/>
          <w:szCs w:val="28"/>
        </w:rPr>
        <w:t xml:space="preserve"> в части текущего финансового года</w:t>
      </w:r>
      <w:r w:rsidRPr="00C321BA">
        <w:rPr>
          <w:sz w:val="28"/>
          <w:szCs w:val="28"/>
        </w:rPr>
        <w:t xml:space="preserve">. </w:t>
      </w:r>
    </w:p>
    <w:p w:rsidR="003A2D1F" w:rsidRDefault="003A2D1F" w:rsidP="003A2D1F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Ф</w:t>
      </w:r>
      <w:r w:rsidRPr="00941FC5">
        <w:rPr>
          <w:sz w:val="28"/>
          <w:szCs w:val="28"/>
        </w:rPr>
        <w:t>инансов</w:t>
      </w:r>
      <w:r>
        <w:rPr>
          <w:sz w:val="28"/>
          <w:szCs w:val="28"/>
        </w:rPr>
        <w:t>ое управление</w:t>
      </w:r>
      <w:r w:rsidRPr="00FC65EA">
        <w:rPr>
          <w:sz w:val="28"/>
          <w:szCs w:val="28"/>
        </w:rPr>
        <w:t xml:space="preserve"> для обеспечения мониторинга и анализа хода реализации </w:t>
      </w:r>
      <w:r>
        <w:rPr>
          <w:sz w:val="28"/>
          <w:szCs w:val="28"/>
        </w:rPr>
        <w:t>под</w:t>
      </w:r>
      <w:r w:rsidRPr="00FC65EA">
        <w:rPr>
          <w:sz w:val="28"/>
          <w:szCs w:val="28"/>
        </w:rPr>
        <w:t>программы организует ведение и представл</w:t>
      </w:r>
      <w:r>
        <w:rPr>
          <w:sz w:val="28"/>
          <w:szCs w:val="28"/>
        </w:rPr>
        <w:t>ение отчетности в установленные сроки</w:t>
      </w:r>
      <w:r w:rsidRPr="00FC65EA">
        <w:rPr>
          <w:sz w:val="28"/>
          <w:szCs w:val="28"/>
        </w:rPr>
        <w:t xml:space="preserve">. </w:t>
      </w:r>
    </w:p>
    <w:p w:rsidR="003A2D1F" w:rsidRPr="00DF1BA0" w:rsidRDefault="003A2D1F" w:rsidP="003A2D1F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4.2. Сроки представления отчетов по подпрограмме установлены пунктом 5 </w:t>
      </w:r>
      <w:r w:rsidRPr="00DF1BA0">
        <w:rPr>
          <w:sz w:val="28"/>
          <w:szCs w:val="28"/>
        </w:rPr>
        <w:t>Порядк</w:t>
      </w:r>
      <w:r>
        <w:rPr>
          <w:sz w:val="28"/>
          <w:szCs w:val="28"/>
        </w:rPr>
        <w:t>а</w:t>
      </w:r>
      <w:r w:rsidRPr="00DF1BA0">
        <w:rPr>
          <w:sz w:val="28"/>
          <w:szCs w:val="28"/>
        </w:rPr>
        <w:t xml:space="preserve"> принятия решений о разработке муниципальных программ Абанского района, их формировании и реализации</w:t>
      </w:r>
      <w:r>
        <w:rPr>
          <w:sz w:val="28"/>
          <w:szCs w:val="28"/>
        </w:rPr>
        <w:t xml:space="preserve">, утвержденного постановлением администрации Абанского района </w:t>
      </w:r>
      <w:r w:rsidRPr="00412C53">
        <w:rPr>
          <w:sz w:val="28"/>
          <w:szCs w:val="28"/>
        </w:rPr>
        <w:t>от 15.07.2013 № 942-п.</w:t>
      </w:r>
      <w:r>
        <w:rPr>
          <w:sz w:val="28"/>
          <w:szCs w:val="28"/>
        </w:rPr>
        <w:t xml:space="preserve"> Ответственность за предоставление отчетов возлагается на руководителя финансового управления.</w:t>
      </w:r>
    </w:p>
    <w:p w:rsidR="003A2D1F" w:rsidRDefault="003A2D1F" w:rsidP="003A2D1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941FC5">
        <w:rPr>
          <w:sz w:val="28"/>
          <w:szCs w:val="28"/>
        </w:rPr>
        <w:t xml:space="preserve">Текущий </w:t>
      </w:r>
      <w:proofErr w:type="gramStart"/>
      <w:r w:rsidRPr="00941FC5">
        <w:rPr>
          <w:sz w:val="28"/>
          <w:szCs w:val="28"/>
        </w:rPr>
        <w:t>контроль за</w:t>
      </w:r>
      <w:proofErr w:type="gramEnd"/>
      <w:r w:rsidRPr="00941FC5">
        <w:rPr>
          <w:sz w:val="28"/>
          <w:szCs w:val="28"/>
        </w:rPr>
        <w:t xml:space="preserve"> ходом реали</w:t>
      </w:r>
      <w:r>
        <w:rPr>
          <w:sz w:val="28"/>
          <w:szCs w:val="28"/>
        </w:rPr>
        <w:t xml:space="preserve">зации подпрограммы осуществляется </w:t>
      </w:r>
      <w:r w:rsidRPr="00941FC5">
        <w:rPr>
          <w:sz w:val="28"/>
          <w:szCs w:val="28"/>
        </w:rPr>
        <w:t>финансов</w:t>
      </w:r>
      <w:r>
        <w:rPr>
          <w:sz w:val="28"/>
          <w:szCs w:val="28"/>
        </w:rPr>
        <w:t>ым управлением</w:t>
      </w:r>
      <w:r w:rsidRPr="00941FC5">
        <w:rPr>
          <w:sz w:val="28"/>
          <w:szCs w:val="28"/>
        </w:rPr>
        <w:t>.</w:t>
      </w:r>
    </w:p>
    <w:p w:rsidR="003A2D1F" w:rsidRPr="00661C9B" w:rsidRDefault="003A2D1F" w:rsidP="003A2D1F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 Ф</w:t>
      </w:r>
      <w:r w:rsidRPr="00661C9B">
        <w:rPr>
          <w:rFonts w:ascii="Times New Roman" w:hAnsi="Times New Roman" w:cs="Times New Roman"/>
          <w:sz w:val="28"/>
          <w:szCs w:val="28"/>
        </w:rPr>
        <w:t>инансов</w:t>
      </w:r>
      <w:r>
        <w:rPr>
          <w:rFonts w:ascii="Times New Roman" w:hAnsi="Times New Roman" w:cs="Times New Roman"/>
          <w:sz w:val="28"/>
          <w:szCs w:val="28"/>
        </w:rPr>
        <w:t xml:space="preserve">ое управление </w:t>
      </w:r>
      <w:r w:rsidRPr="00661C9B">
        <w:rPr>
          <w:rFonts w:ascii="Times New Roman" w:hAnsi="Times New Roman" w:cs="Times New Roman"/>
          <w:sz w:val="28"/>
          <w:szCs w:val="28"/>
        </w:rPr>
        <w:t>несет ответственность за реализацию</w:t>
      </w:r>
      <w:r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661C9B">
        <w:rPr>
          <w:rFonts w:ascii="Times New Roman" w:hAnsi="Times New Roman" w:cs="Times New Roman"/>
          <w:sz w:val="28"/>
          <w:szCs w:val="28"/>
        </w:rPr>
        <w:t>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3A2D1F" w:rsidRPr="00941FC5" w:rsidRDefault="003A2D1F" w:rsidP="003A2D1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6C6956" w:rsidRDefault="006C6956" w:rsidP="00C97D20">
      <w:pPr>
        <w:tabs>
          <w:tab w:val="left" w:pos="9000"/>
        </w:tabs>
        <w:ind w:right="71"/>
        <w:sectPr w:rsidR="006C6956" w:rsidSect="00F26EBE">
          <w:pgSz w:w="11905" w:h="16838"/>
          <w:pgMar w:top="1134" w:right="851" w:bottom="1134" w:left="1985" w:header="720" w:footer="720" w:gutter="0"/>
          <w:cols w:space="720"/>
          <w:noEndnote/>
          <w:docGrid w:linePitch="360"/>
        </w:sectPr>
      </w:pPr>
    </w:p>
    <w:p w:rsidR="003A2D1F" w:rsidRPr="000607E3" w:rsidRDefault="003A2D1F" w:rsidP="006C6956">
      <w:pPr>
        <w:autoSpaceDE w:val="0"/>
        <w:autoSpaceDN w:val="0"/>
        <w:adjustRightInd w:val="0"/>
        <w:ind w:firstLine="8931"/>
        <w:jc w:val="both"/>
        <w:rPr>
          <w:sz w:val="28"/>
          <w:szCs w:val="28"/>
        </w:rPr>
      </w:pPr>
      <w:r w:rsidRPr="000607E3">
        <w:rPr>
          <w:sz w:val="28"/>
          <w:szCs w:val="28"/>
        </w:rPr>
        <w:t xml:space="preserve">Приложение № 1 </w:t>
      </w:r>
    </w:p>
    <w:p w:rsidR="003A2D1F" w:rsidRDefault="003A2D1F" w:rsidP="006C6956">
      <w:pPr>
        <w:ind w:firstLine="8931"/>
        <w:rPr>
          <w:sz w:val="28"/>
          <w:szCs w:val="28"/>
        </w:rPr>
      </w:pPr>
      <w:r w:rsidRPr="000607E3">
        <w:rPr>
          <w:sz w:val="28"/>
          <w:szCs w:val="28"/>
        </w:rPr>
        <w:t xml:space="preserve">к подпрограмме «Создание условий </w:t>
      </w:r>
      <w:proofErr w:type="gramStart"/>
      <w:r w:rsidRPr="000607E3">
        <w:rPr>
          <w:sz w:val="28"/>
          <w:szCs w:val="28"/>
        </w:rPr>
        <w:t>для</w:t>
      </w:r>
      <w:proofErr w:type="gramEnd"/>
    </w:p>
    <w:p w:rsidR="003A2D1F" w:rsidRDefault="003A2D1F" w:rsidP="006C6956">
      <w:pPr>
        <w:ind w:firstLine="8931"/>
        <w:rPr>
          <w:sz w:val="28"/>
          <w:szCs w:val="28"/>
        </w:rPr>
      </w:pPr>
      <w:r w:rsidRPr="000607E3">
        <w:rPr>
          <w:sz w:val="28"/>
          <w:szCs w:val="28"/>
        </w:rPr>
        <w:t>эффективного и ответственного управления</w:t>
      </w:r>
    </w:p>
    <w:p w:rsidR="003A2D1F" w:rsidRDefault="003A2D1F" w:rsidP="006C6956">
      <w:pPr>
        <w:ind w:firstLine="8931"/>
        <w:rPr>
          <w:sz w:val="28"/>
          <w:szCs w:val="28"/>
        </w:rPr>
      </w:pPr>
      <w:r w:rsidRPr="000607E3">
        <w:rPr>
          <w:sz w:val="28"/>
          <w:szCs w:val="28"/>
        </w:rPr>
        <w:t>муниципальными финансами, повышения</w:t>
      </w:r>
    </w:p>
    <w:p w:rsidR="003A2D1F" w:rsidRDefault="003A2D1F" w:rsidP="006C6956">
      <w:pPr>
        <w:ind w:firstLine="8931"/>
        <w:rPr>
          <w:sz w:val="28"/>
          <w:szCs w:val="28"/>
        </w:rPr>
      </w:pPr>
      <w:r w:rsidRPr="000607E3">
        <w:rPr>
          <w:sz w:val="28"/>
          <w:szCs w:val="28"/>
        </w:rPr>
        <w:t>устойчивости бюджетов муниципальных</w:t>
      </w:r>
    </w:p>
    <w:p w:rsidR="003A2D1F" w:rsidRDefault="003A2D1F" w:rsidP="006C6956">
      <w:pPr>
        <w:ind w:firstLine="8931"/>
      </w:pPr>
      <w:r w:rsidRPr="000607E3">
        <w:rPr>
          <w:sz w:val="28"/>
          <w:szCs w:val="28"/>
        </w:rPr>
        <w:t>образований Абанского района»</w:t>
      </w:r>
    </w:p>
    <w:p w:rsidR="003A2D1F" w:rsidRDefault="003A2D1F" w:rsidP="003A2D1F">
      <w:pPr>
        <w:autoSpaceDE w:val="0"/>
        <w:autoSpaceDN w:val="0"/>
        <w:adjustRightInd w:val="0"/>
        <w:ind w:left="9350"/>
        <w:jc w:val="both"/>
        <w:rPr>
          <w:sz w:val="28"/>
          <w:szCs w:val="28"/>
        </w:rPr>
      </w:pPr>
    </w:p>
    <w:p w:rsidR="003A2D1F" w:rsidRPr="000C5742" w:rsidRDefault="003A2D1F" w:rsidP="003A2D1F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 w:rsidRPr="000C5742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и значения показателей результативности</w:t>
      </w:r>
      <w:r w:rsidRPr="000C5742">
        <w:rPr>
          <w:sz w:val="28"/>
          <w:szCs w:val="28"/>
        </w:rPr>
        <w:t xml:space="preserve"> подпрограммы</w:t>
      </w:r>
    </w:p>
    <w:p w:rsidR="003A2D1F" w:rsidRPr="000C5742" w:rsidRDefault="003A2D1F" w:rsidP="003A2D1F">
      <w:pPr>
        <w:autoSpaceDE w:val="0"/>
        <w:autoSpaceDN w:val="0"/>
        <w:adjustRightInd w:val="0"/>
        <w:ind w:firstLine="540"/>
        <w:jc w:val="center"/>
      </w:pPr>
    </w:p>
    <w:tbl>
      <w:tblPr>
        <w:tblW w:w="1516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60"/>
        <w:gridCol w:w="6428"/>
        <w:gridCol w:w="1560"/>
        <w:gridCol w:w="1984"/>
        <w:gridCol w:w="1134"/>
        <w:gridCol w:w="1134"/>
        <w:gridCol w:w="1134"/>
        <w:gridCol w:w="1134"/>
      </w:tblGrid>
      <w:tr w:rsidR="003A2D1F" w:rsidRPr="00D71AF3" w:rsidTr="006C6956">
        <w:trPr>
          <w:cantSplit/>
          <w:trHeight w:val="24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D1F" w:rsidRPr="002D7CF6" w:rsidRDefault="003A2D1F" w:rsidP="003A2D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2D7CF6">
              <w:rPr>
                <w:rFonts w:ascii="Times New Roman" w:hAnsi="Times New Roman" w:cs="Times New Roman"/>
                <w:sz w:val="24"/>
                <w:szCs w:val="26"/>
              </w:rPr>
              <w:t xml:space="preserve">№  </w:t>
            </w:r>
            <w:r w:rsidRPr="002D7CF6">
              <w:rPr>
                <w:rFonts w:ascii="Times New Roman" w:hAnsi="Times New Roman" w:cs="Times New Roman"/>
                <w:sz w:val="24"/>
                <w:szCs w:val="26"/>
              </w:rPr>
              <w:br/>
            </w:r>
            <w:proofErr w:type="spellStart"/>
            <w:proofErr w:type="gramStart"/>
            <w:r w:rsidRPr="002D7CF6">
              <w:rPr>
                <w:rFonts w:ascii="Times New Roman" w:hAnsi="Times New Roman" w:cs="Times New Roman"/>
                <w:sz w:val="24"/>
                <w:szCs w:val="26"/>
              </w:rPr>
              <w:t>п</w:t>
            </w:r>
            <w:proofErr w:type="spellEnd"/>
            <w:proofErr w:type="gramEnd"/>
            <w:r w:rsidRPr="002D7CF6">
              <w:rPr>
                <w:rFonts w:ascii="Times New Roman" w:hAnsi="Times New Roman" w:cs="Times New Roman"/>
                <w:sz w:val="24"/>
                <w:szCs w:val="26"/>
              </w:rPr>
              <w:t>/</w:t>
            </w:r>
            <w:proofErr w:type="spellStart"/>
            <w:r w:rsidRPr="002D7CF6">
              <w:rPr>
                <w:rFonts w:ascii="Times New Roman" w:hAnsi="Times New Roman" w:cs="Times New Roman"/>
                <w:sz w:val="24"/>
                <w:szCs w:val="26"/>
              </w:rPr>
              <w:t>п</w:t>
            </w:r>
            <w:proofErr w:type="spellEnd"/>
          </w:p>
        </w:tc>
        <w:tc>
          <w:tcPr>
            <w:tcW w:w="6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2D1F" w:rsidRPr="002D7CF6" w:rsidRDefault="003A2D1F" w:rsidP="003A2D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2D7CF6">
              <w:rPr>
                <w:rFonts w:ascii="Times New Roman" w:hAnsi="Times New Roman" w:cs="Times New Roman"/>
                <w:sz w:val="24"/>
                <w:szCs w:val="26"/>
              </w:rPr>
              <w:t xml:space="preserve">Цель,    </w:t>
            </w:r>
            <w:r w:rsidRPr="002D7CF6">
              <w:rPr>
                <w:rFonts w:ascii="Times New Roman" w:hAnsi="Times New Roman" w:cs="Times New Roman"/>
                <w:sz w:val="24"/>
                <w:szCs w:val="26"/>
              </w:rPr>
              <w:br/>
              <w:t>показатели результативности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2D1F" w:rsidRPr="002D7CF6" w:rsidRDefault="003A2D1F" w:rsidP="003A2D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2D7CF6">
              <w:rPr>
                <w:rFonts w:ascii="Times New Roman" w:hAnsi="Times New Roman" w:cs="Times New Roman"/>
                <w:sz w:val="24"/>
                <w:szCs w:val="26"/>
              </w:rPr>
              <w:t>Единица</w:t>
            </w:r>
            <w:r w:rsidRPr="002D7CF6">
              <w:rPr>
                <w:rFonts w:ascii="Times New Roman" w:hAnsi="Times New Roman" w:cs="Times New Roman"/>
                <w:sz w:val="24"/>
                <w:szCs w:val="26"/>
              </w:rPr>
              <w:br/>
              <w:t>измерения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2D1F" w:rsidRPr="002D7CF6" w:rsidRDefault="003A2D1F" w:rsidP="003A2D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2D7CF6">
              <w:rPr>
                <w:rFonts w:ascii="Times New Roman" w:hAnsi="Times New Roman" w:cs="Times New Roman"/>
                <w:sz w:val="24"/>
                <w:szCs w:val="26"/>
              </w:rPr>
              <w:t xml:space="preserve">Источник </w:t>
            </w:r>
            <w:r w:rsidRPr="002D7CF6">
              <w:rPr>
                <w:rFonts w:ascii="Times New Roman" w:hAnsi="Times New Roman" w:cs="Times New Roman"/>
                <w:sz w:val="24"/>
                <w:szCs w:val="26"/>
              </w:rPr>
              <w:br/>
              <w:t>информации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2D1F" w:rsidRPr="002D7CF6" w:rsidRDefault="003A2D1F" w:rsidP="003A2D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2D7CF6">
              <w:rPr>
                <w:rFonts w:ascii="Times New Roman" w:hAnsi="Times New Roman" w:cs="Times New Roman"/>
                <w:sz w:val="24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4</w:t>
            </w:r>
            <w:r w:rsidRPr="002D7CF6">
              <w:rPr>
                <w:rFonts w:ascii="Times New Roman" w:hAnsi="Times New Roman" w:cs="Times New Roman"/>
                <w:sz w:val="24"/>
                <w:szCs w:val="26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2D1F" w:rsidRPr="002D7CF6" w:rsidRDefault="003A2D1F" w:rsidP="003A2D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2D7CF6">
              <w:rPr>
                <w:rFonts w:ascii="Times New Roman" w:hAnsi="Times New Roman" w:cs="Times New Roman"/>
                <w:sz w:val="24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5</w:t>
            </w:r>
            <w:r w:rsidRPr="002D7CF6">
              <w:rPr>
                <w:rFonts w:ascii="Times New Roman" w:hAnsi="Times New Roman" w:cs="Times New Roman"/>
                <w:sz w:val="24"/>
                <w:szCs w:val="26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2D1F" w:rsidRPr="002D7CF6" w:rsidRDefault="003A2D1F" w:rsidP="003A2D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2D7CF6">
              <w:rPr>
                <w:rFonts w:ascii="Times New Roman" w:hAnsi="Times New Roman" w:cs="Times New Roman"/>
                <w:sz w:val="24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6</w:t>
            </w:r>
            <w:r w:rsidRPr="002D7CF6">
              <w:rPr>
                <w:rFonts w:ascii="Times New Roman" w:hAnsi="Times New Roman" w:cs="Times New Roman"/>
                <w:sz w:val="24"/>
                <w:szCs w:val="26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2D1F" w:rsidRPr="002D7CF6" w:rsidRDefault="003A2D1F" w:rsidP="003A2D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2D7CF6">
              <w:rPr>
                <w:rFonts w:ascii="Times New Roman" w:hAnsi="Times New Roman" w:cs="Times New Roman"/>
                <w:sz w:val="24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7</w:t>
            </w:r>
            <w:r w:rsidRPr="002D7CF6">
              <w:rPr>
                <w:rFonts w:ascii="Times New Roman" w:hAnsi="Times New Roman" w:cs="Times New Roman"/>
                <w:sz w:val="24"/>
                <w:szCs w:val="26"/>
              </w:rPr>
              <w:t xml:space="preserve"> год</w:t>
            </w:r>
          </w:p>
        </w:tc>
      </w:tr>
      <w:tr w:rsidR="003A2D1F" w:rsidRPr="00D71AF3" w:rsidTr="006C6956">
        <w:trPr>
          <w:cantSplit/>
          <w:trHeight w:val="24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2D1F" w:rsidRPr="002D7CF6" w:rsidRDefault="003A2D1F" w:rsidP="003A2D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1F" w:rsidRPr="002D7CF6" w:rsidRDefault="003A2D1F" w:rsidP="003A2D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6"/>
              </w:rPr>
            </w:pPr>
            <w:r w:rsidRPr="002D7CF6">
              <w:rPr>
                <w:rFonts w:ascii="Times New Roman" w:hAnsi="Times New Roman"/>
                <w:sz w:val="24"/>
                <w:szCs w:val="26"/>
              </w:rPr>
              <w:t>Цель: обеспечение равных условий для устойчивого и эффективного исполнения расходных обязательств муниципальных образований Абанского района, обеспечение сбалансированности и повышение финансовой самостоятельности местных бюджетов</w:t>
            </w:r>
          </w:p>
        </w:tc>
      </w:tr>
      <w:tr w:rsidR="003A2D1F" w:rsidRPr="00D71AF3" w:rsidTr="006C6956">
        <w:trPr>
          <w:cantSplit/>
          <w:trHeight w:val="24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Pr="002D7CF6" w:rsidRDefault="003A2D1F" w:rsidP="003A2D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8" w:type="dxa"/>
            <w:gridSpan w:val="7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A2D1F" w:rsidRPr="002D7CF6" w:rsidRDefault="003A2D1F" w:rsidP="003A2D1F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2D7CF6">
              <w:rPr>
                <w:szCs w:val="26"/>
              </w:rPr>
              <w:t>Задача 1: создание условий для обеспечения финансовой устойчивости бюджетов муниципальных образований Абанского района;</w:t>
            </w:r>
          </w:p>
        </w:tc>
      </w:tr>
      <w:tr w:rsidR="003A2D1F" w:rsidRPr="00D71AF3" w:rsidTr="006C6956">
        <w:trPr>
          <w:cantSplit/>
          <w:trHeight w:val="6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Pr="002D7CF6" w:rsidRDefault="003A2D1F" w:rsidP="003A2D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6"/>
              </w:rPr>
            </w:pPr>
            <w:r w:rsidRPr="002D7CF6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6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Pr="002D7CF6" w:rsidRDefault="003A2D1F" w:rsidP="003A2D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6"/>
              </w:rPr>
            </w:pPr>
            <w:r w:rsidRPr="002D7CF6">
              <w:rPr>
                <w:rFonts w:ascii="Times New Roman" w:hAnsi="Times New Roman" w:cs="Times New Roman"/>
                <w:sz w:val="24"/>
                <w:szCs w:val="26"/>
                <w:lang w:eastAsia="en-US"/>
              </w:rPr>
              <w:t>Минимальный размер бюджетной обеспеченности поселений Абанского района после выравнивания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Pr="002D7CF6" w:rsidRDefault="003A2D1F" w:rsidP="003A2D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6"/>
              </w:rPr>
            </w:pPr>
            <w:r w:rsidRPr="002D7CF6">
              <w:rPr>
                <w:rFonts w:ascii="Times New Roman" w:hAnsi="Times New Roman" w:cs="Times New Roman"/>
                <w:sz w:val="24"/>
                <w:szCs w:val="26"/>
              </w:rPr>
              <w:t>тыс. рублей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Pr="002D7CF6" w:rsidRDefault="003A2D1F" w:rsidP="003A2D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6"/>
              </w:rPr>
            </w:pPr>
            <w:r w:rsidRPr="002D7CF6">
              <w:rPr>
                <w:rFonts w:ascii="Times New Roman" w:hAnsi="Times New Roman" w:cs="Times New Roman"/>
                <w:sz w:val="24"/>
                <w:szCs w:val="26"/>
              </w:rPr>
              <w:t>Ведомственная статистика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Pr="002D7CF6" w:rsidRDefault="003A2D1F" w:rsidP="003A2D1F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r w:rsidRPr="002D7CF6">
              <w:rPr>
                <w:rFonts w:ascii="Times New Roman" w:hAnsi="Times New Roman" w:cs="Times New Roman"/>
                <w:sz w:val="24"/>
                <w:szCs w:val="26"/>
              </w:rPr>
              <w:t>не менее 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Pr="002D7CF6" w:rsidRDefault="003A2D1F" w:rsidP="003A2D1F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r w:rsidRPr="002D7CF6">
              <w:rPr>
                <w:rFonts w:ascii="Times New Roman" w:hAnsi="Times New Roman" w:cs="Times New Roman"/>
                <w:sz w:val="24"/>
                <w:szCs w:val="26"/>
              </w:rPr>
              <w:t>не менее 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Pr="002D7CF6" w:rsidRDefault="003A2D1F" w:rsidP="003A2D1F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r w:rsidRPr="002D7CF6">
              <w:rPr>
                <w:rFonts w:ascii="Times New Roman" w:hAnsi="Times New Roman" w:cs="Times New Roman"/>
                <w:sz w:val="24"/>
                <w:szCs w:val="26"/>
              </w:rPr>
              <w:t>не менее 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Pr="002D7CF6" w:rsidRDefault="003A2D1F" w:rsidP="003A2D1F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r w:rsidRPr="002D7CF6">
              <w:rPr>
                <w:rFonts w:ascii="Times New Roman" w:hAnsi="Times New Roman" w:cs="Times New Roman"/>
                <w:sz w:val="24"/>
                <w:szCs w:val="26"/>
              </w:rPr>
              <w:t>не менее 2,0</w:t>
            </w:r>
          </w:p>
        </w:tc>
      </w:tr>
      <w:tr w:rsidR="003A2D1F" w:rsidRPr="00D71AF3" w:rsidTr="006C6956">
        <w:trPr>
          <w:cantSplit/>
          <w:trHeight w:val="6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Pr="002D7CF6" w:rsidRDefault="003A2D1F" w:rsidP="003A2D1F">
            <w:pPr>
              <w:rPr>
                <w:szCs w:val="26"/>
              </w:rPr>
            </w:pPr>
            <w:r w:rsidRPr="002D7CF6">
              <w:rPr>
                <w:szCs w:val="26"/>
              </w:rPr>
              <w:t>2</w:t>
            </w:r>
          </w:p>
        </w:tc>
        <w:tc>
          <w:tcPr>
            <w:tcW w:w="6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Pr="002D7CF6" w:rsidRDefault="003A2D1F" w:rsidP="003A2D1F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2D7CF6">
              <w:rPr>
                <w:szCs w:val="26"/>
              </w:rPr>
              <w:t>Объем налоговых и неналоговых доходов местных бюджетов в общем объеме доходов местных бюджетов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Pr="002D7CF6" w:rsidRDefault="003A2D1F" w:rsidP="003A2D1F">
            <w:pPr>
              <w:rPr>
                <w:szCs w:val="26"/>
              </w:rPr>
            </w:pPr>
            <w:r w:rsidRPr="002D7CF6">
              <w:rPr>
                <w:szCs w:val="26"/>
              </w:rPr>
              <w:t>млн. рублей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Pr="002D7CF6" w:rsidRDefault="003A2D1F" w:rsidP="003A2D1F">
            <w:pPr>
              <w:rPr>
                <w:szCs w:val="26"/>
              </w:rPr>
            </w:pPr>
            <w:r w:rsidRPr="002D7CF6">
              <w:rPr>
                <w:szCs w:val="26"/>
              </w:rPr>
              <w:t>годовой отчет об исполнении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Pr="002D7CF6" w:rsidRDefault="003A2D1F" w:rsidP="003A2D1F">
            <w:pPr>
              <w:jc w:val="right"/>
              <w:rPr>
                <w:szCs w:val="26"/>
              </w:rPr>
            </w:pPr>
            <w:r w:rsidRPr="002D7CF6">
              <w:rPr>
                <w:szCs w:val="26"/>
              </w:rPr>
              <w:t>не менее 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Pr="002D7CF6" w:rsidRDefault="003A2D1F" w:rsidP="003A2D1F">
            <w:pPr>
              <w:jc w:val="right"/>
              <w:rPr>
                <w:szCs w:val="26"/>
              </w:rPr>
            </w:pPr>
            <w:r w:rsidRPr="002D7CF6">
              <w:rPr>
                <w:szCs w:val="26"/>
              </w:rPr>
              <w:t>не менее 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Pr="002D7CF6" w:rsidRDefault="003A2D1F" w:rsidP="003A2D1F">
            <w:pPr>
              <w:jc w:val="right"/>
              <w:rPr>
                <w:szCs w:val="26"/>
              </w:rPr>
            </w:pPr>
            <w:r w:rsidRPr="002D7CF6">
              <w:rPr>
                <w:szCs w:val="26"/>
              </w:rPr>
              <w:t>не менее 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Pr="002D7CF6" w:rsidRDefault="003A2D1F" w:rsidP="003A2D1F">
            <w:pPr>
              <w:jc w:val="right"/>
              <w:rPr>
                <w:szCs w:val="26"/>
              </w:rPr>
            </w:pPr>
            <w:r w:rsidRPr="002D7CF6">
              <w:rPr>
                <w:szCs w:val="26"/>
              </w:rPr>
              <w:t>не менее 10</w:t>
            </w:r>
          </w:p>
        </w:tc>
      </w:tr>
      <w:tr w:rsidR="003A2D1F" w:rsidRPr="00D71AF3" w:rsidTr="006C6956">
        <w:trPr>
          <w:cantSplit/>
          <w:trHeight w:val="6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Pr="002D7CF6" w:rsidRDefault="003A2D1F" w:rsidP="003A2D1F">
            <w:pPr>
              <w:rPr>
                <w:szCs w:val="26"/>
              </w:rPr>
            </w:pPr>
          </w:p>
        </w:tc>
        <w:tc>
          <w:tcPr>
            <w:tcW w:w="145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Pr="002D7CF6" w:rsidRDefault="003A2D1F" w:rsidP="003A2D1F">
            <w:pPr>
              <w:rPr>
                <w:szCs w:val="26"/>
              </w:rPr>
            </w:pPr>
            <w:r w:rsidRPr="002D7CF6">
              <w:rPr>
                <w:szCs w:val="26"/>
              </w:rPr>
              <w:t>Задача 2: Повышение качества управления муниципальными финансами</w:t>
            </w:r>
          </w:p>
        </w:tc>
      </w:tr>
      <w:tr w:rsidR="003A2D1F" w:rsidRPr="00D71AF3" w:rsidTr="006C6956">
        <w:trPr>
          <w:cantSplit/>
          <w:trHeight w:val="6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Pr="002D7CF6" w:rsidRDefault="003A2D1F" w:rsidP="003A2D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6"/>
              </w:rPr>
            </w:pPr>
            <w:r w:rsidRPr="002D7CF6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6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Pr="002D7CF6" w:rsidRDefault="003A2D1F" w:rsidP="003A2D1F">
            <w:pPr>
              <w:pStyle w:val="ConsPlusNormal"/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</w:pPr>
            <w:r w:rsidRPr="002D7CF6">
              <w:rPr>
                <w:rFonts w:ascii="Times New Roman" w:hAnsi="Times New Roman" w:cs="Times New Roman"/>
                <w:sz w:val="24"/>
                <w:szCs w:val="26"/>
              </w:rPr>
              <w:t>Отсутствие в местных бюджетах просроченной кредиторской задолженности по выплате заработной платы с начислениями работникам бюджетной сферы и по исполнению обязательств перед гражданами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Pr="002D7CF6" w:rsidRDefault="003A2D1F" w:rsidP="003A2D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6"/>
              </w:rPr>
            </w:pPr>
            <w:r w:rsidRPr="002D7CF6">
              <w:rPr>
                <w:rFonts w:ascii="Times New Roman" w:hAnsi="Times New Roman" w:cs="Times New Roman"/>
                <w:sz w:val="24"/>
                <w:szCs w:val="26"/>
              </w:rPr>
              <w:t>тыс. рублей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Pr="002D7CF6" w:rsidRDefault="003A2D1F" w:rsidP="003A2D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6"/>
              </w:rPr>
            </w:pPr>
            <w:r w:rsidRPr="002D7CF6">
              <w:rPr>
                <w:rFonts w:ascii="Times New Roman" w:hAnsi="Times New Roman" w:cs="Times New Roman"/>
                <w:sz w:val="24"/>
                <w:szCs w:val="26"/>
              </w:rPr>
              <w:t>годовой отчет об исполнении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Pr="002D7CF6" w:rsidRDefault="003A2D1F" w:rsidP="003A2D1F">
            <w:pPr>
              <w:pStyle w:val="ConsPlusNormal"/>
              <w:widowControl/>
              <w:ind w:firstLine="0"/>
              <w:jc w:val="right"/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</w:pPr>
            <w:r w:rsidRPr="002D7CF6"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Pr="002D7CF6" w:rsidRDefault="003A2D1F" w:rsidP="003A2D1F">
            <w:pPr>
              <w:pStyle w:val="ConsPlusNormal"/>
              <w:widowControl/>
              <w:ind w:firstLine="0"/>
              <w:jc w:val="right"/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</w:pPr>
            <w:r w:rsidRPr="002D7CF6"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Pr="002D7CF6" w:rsidRDefault="003A2D1F" w:rsidP="003A2D1F">
            <w:pPr>
              <w:pStyle w:val="ConsPlusNormal"/>
              <w:widowControl/>
              <w:ind w:firstLine="0"/>
              <w:jc w:val="right"/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</w:pPr>
            <w:r w:rsidRPr="002D7CF6"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Pr="002D7CF6" w:rsidRDefault="003A2D1F" w:rsidP="003A2D1F">
            <w:pPr>
              <w:pStyle w:val="ConsPlusNormal"/>
              <w:widowControl/>
              <w:ind w:firstLine="0"/>
              <w:jc w:val="right"/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</w:pPr>
            <w:r w:rsidRPr="002D7CF6"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  <w:t>0</w:t>
            </w:r>
          </w:p>
        </w:tc>
      </w:tr>
    </w:tbl>
    <w:p w:rsidR="003A2D1F" w:rsidRPr="00D71AF3" w:rsidRDefault="003A2D1F" w:rsidP="003A2D1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6C6956">
      <w:pPr>
        <w:ind w:firstLine="8789"/>
        <w:jc w:val="both"/>
        <w:rPr>
          <w:sz w:val="28"/>
          <w:szCs w:val="28"/>
        </w:rPr>
      </w:pPr>
      <w:r w:rsidRPr="00677A38">
        <w:rPr>
          <w:sz w:val="28"/>
          <w:szCs w:val="28"/>
        </w:rPr>
        <w:t>Приложение № 2</w:t>
      </w:r>
    </w:p>
    <w:p w:rsidR="003A2D1F" w:rsidRDefault="003A2D1F" w:rsidP="006C6956">
      <w:pPr>
        <w:ind w:firstLine="8789"/>
        <w:jc w:val="both"/>
        <w:rPr>
          <w:sz w:val="28"/>
          <w:szCs w:val="28"/>
        </w:rPr>
      </w:pPr>
      <w:r w:rsidRPr="00677A38">
        <w:rPr>
          <w:sz w:val="28"/>
          <w:szCs w:val="28"/>
        </w:rPr>
        <w:t xml:space="preserve">к подпрограмме «Создание условий </w:t>
      </w:r>
      <w:proofErr w:type="gramStart"/>
      <w:r w:rsidRPr="00677A38">
        <w:rPr>
          <w:sz w:val="28"/>
          <w:szCs w:val="28"/>
        </w:rPr>
        <w:t>для</w:t>
      </w:r>
      <w:proofErr w:type="gramEnd"/>
    </w:p>
    <w:p w:rsidR="003A2D1F" w:rsidRDefault="003A2D1F" w:rsidP="006C6956">
      <w:pPr>
        <w:ind w:firstLine="8789"/>
        <w:jc w:val="both"/>
        <w:rPr>
          <w:sz w:val="28"/>
          <w:szCs w:val="28"/>
        </w:rPr>
      </w:pPr>
      <w:r w:rsidRPr="00677A38">
        <w:rPr>
          <w:sz w:val="28"/>
          <w:szCs w:val="28"/>
        </w:rPr>
        <w:t>эффективного и ответственного управления</w:t>
      </w:r>
    </w:p>
    <w:p w:rsidR="003A2D1F" w:rsidRDefault="003A2D1F" w:rsidP="006C6956">
      <w:pPr>
        <w:ind w:firstLine="8789"/>
        <w:jc w:val="both"/>
        <w:rPr>
          <w:sz w:val="28"/>
          <w:szCs w:val="28"/>
        </w:rPr>
      </w:pPr>
      <w:r w:rsidRPr="00677A38">
        <w:rPr>
          <w:sz w:val="28"/>
          <w:szCs w:val="28"/>
        </w:rPr>
        <w:t>муниципальными финансами,</w:t>
      </w:r>
      <w:r>
        <w:rPr>
          <w:sz w:val="28"/>
          <w:szCs w:val="28"/>
        </w:rPr>
        <w:t xml:space="preserve"> </w:t>
      </w:r>
      <w:r w:rsidRPr="00677A38">
        <w:rPr>
          <w:sz w:val="28"/>
          <w:szCs w:val="28"/>
        </w:rPr>
        <w:t>повышения</w:t>
      </w:r>
    </w:p>
    <w:p w:rsidR="003A2D1F" w:rsidRDefault="003A2D1F" w:rsidP="006C6956">
      <w:pPr>
        <w:ind w:firstLine="8789"/>
        <w:jc w:val="both"/>
        <w:rPr>
          <w:sz w:val="28"/>
          <w:szCs w:val="28"/>
        </w:rPr>
      </w:pPr>
      <w:r w:rsidRPr="00677A38">
        <w:rPr>
          <w:sz w:val="28"/>
          <w:szCs w:val="28"/>
        </w:rPr>
        <w:t>устойчивости бюджетов муниципальных</w:t>
      </w:r>
    </w:p>
    <w:p w:rsidR="003A2D1F" w:rsidRDefault="003A2D1F" w:rsidP="006C6956">
      <w:pPr>
        <w:ind w:firstLine="8789"/>
        <w:rPr>
          <w:sz w:val="28"/>
          <w:szCs w:val="28"/>
        </w:rPr>
      </w:pPr>
      <w:r w:rsidRPr="00677A38">
        <w:rPr>
          <w:sz w:val="28"/>
          <w:szCs w:val="28"/>
        </w:rPr>
        <w:t>образований Абанского района»</w:t>
      </w:r>
    </w:p>
    <w:p w:rsidR="006C6956" w:rsidRDefault="006C6956" w:rsidP="006C6956">
      <w:pPr>
        <w:ind w:firstLine="8789"/>
        <w:rPr>
          <w:sz w:val="28"/>
          <w:szCs w:val="28"/>
        </w:rPr>
      </w:pPr>
    </w:p>
    <w:p w:rsidR="003A2D1F" w:rsidRDefault="003A2D1F" w:rsidP="003A2D1F">
      <w:pPr>
        <w:jc w:val="center"/>
        <w:rPr>
          <w:sz w:val="28"/>
          <w:szCs w:val="28"/>
        </w:rPr>
      </w:pPr>
      <w:r w:rsidRPr="005D709D">
        <w:rPr>
          <w:sz w:val="28"/>
          <w:szCs w:val="28"/>
        </w:rPr>
        <w:t>Перечень мероприятий подпрограммы «Создание условий для эффективного и ответственного управления муниципальными финансами, повышения устойчивости бюджетов муниципальных образований Абанского района»</w:t>
      </w:r>
    </w:p>
    <w:p w:rsidR="003A2D1F" w:rsidRDefault="003A2D1F" w:rsidP="003A2D1F">
      <w:pPr>
        <w:jc w:val="center"/>
      </w:pPr>
    </w:p>
    <w:tbl>
      <w:tblPr>
        <w:tblW w:w="15041" w:type="dxa"/>
        <w:tblInd w:w="93" w:type="dxa"/>
        <w:tblLayout w:type="fixed"/>
        <w:tblLook w:val="04A0"/>
      </w:tblPr>
      <w:tblGrid>
        <w:gridCol w:w="2567"/>
        <w:gridCol w:w="1701"/>
        <w:gridCol w:w="567"/>
        <w:gridCol w:w="708"/>
        <w:gridCol w:w="1276"/>
        <w:gridCol w:w="567"/>
        <w:gridCol w:w="1267"/>
        <w:gridCol w:w="1202"/>
        <w:gridCol w:w="1276"/>
        <w:gridCol w:w="1189"/>
        <w:gridCol w:w="2721"/>
      </w:tblGrid>
      <w:tr w:rsidR="003A2D1F" w:rsidRPr="005D709D" w:rsidTr="006C6956">
        <w:trPr>
          <w:trHeight w:val="690"/>
        </w:trPr>
        <w:tc>
          <w:tcPr>
            <w:tcW w:w="2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1F" w:rsidRPr="00807186" w:rsidRDefault="003A2D1F" w:rsidP="003A2D1F">
            <w:pPr>
              <w:jc w:val="center"/>
              <w:rPr>
                <w:sz w:val="21"/>
                <w:szCs w:val="21"/>
              </w:rPr>
            </w:pPr>
            <w:r w:rsidRPr="00807186">
              <w:rPr>
                <w:sz w:val="21"/>
                <w:szCs w:val="21"/>
              </w:rPr>
              <w:t>Цели, задачи, мероприятия подпрограммы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1F" w:rsidRPr="00807186" w:rsidRDefault="003A2D1F" w:rsidP="003A2D1F">
            <w:pPr>
              <w:jc w:val="center"/>
              <w:rPr>
                <w:sz w:val="21"/>
                <w:szCs w:val="21"/>
              </w:rPr>
            </w:pPr>
            <w:r w:rsidRPr="00807186">
              <w:rPr>
                <w:sz w:val="21"/>
                <w:szCs w:val="21"/>
              </w:rPr>
              <w:t xml:space="preserve">ГРБС </w:t>
            </w:r>
          </w:p>
        </w:tc>
        <w:tc>
          <w:tcPr>
            <w:tcW w:w="3118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1F" w:rsidRPr="00807186" w:rsidRDefault="003A2D1F" w:rsidP="003A2D1F">
            <w:pPr>
              <w:jc w:val="center"/>
              <w:rPr>
                <w:sz w:val="21"/>
                <w:szCs w:val="21"/>
              </w:rPr>
            </w:pPr>
            <w:r w:rsidRPr="00807186">
              <w:rPr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4934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1F" w:rsidRDefault="003A2D1F" w:rsidP="003A2D1F">
            <w:pPr>
              <w:jc w:val="center"/>
              <w:rPr>
                <w:sz w:val="21"/>
                <w:szCs w:val="21"/>
              </w:rPr>
            </w:pPr>
            <w:r w:rsidRPr="00807186">
              <w:rPr>
                <w:sz w:val="21"/>
                <w:szCs w:val="21"/>
              </w:rPr>
              <w:t xml:space="preserve">Расходы по годам реализации </w:t>
            </w:r>
            <w:r>
              <w:rPr>
                <w:sz w:val="21"/>
                <w:szCs w:val="21"/>
              </w:rPr>
              <w:t>подпрограммы</w:t>
            </w:r>
          </w:p>
          <w:p w:rsidR="003A2D1F" w:rsidRPr="00807186" w:rsidRDefault="003A2D1F" w:rsidP="003A2D1F">
            <w:pPr>
              <w:jc w:val="center"/>
              <w:rPr>
                <w:sz w:val="21"/>
                <w:szCs w:val="21"/>
              </w:rPr>
            </w:pPr>
            <w:r w:rsidRPr="00807186">
              <w:rPr>
                <w:sz w:val="21"/>
                <w:szCs w:val="21"/>
              </w:rPr>
              <w:t>(тыс. руб.)</w:t>
            </w:r>
          </w:p>
        </w:tc>
        <w:tc>
          <w:tcPr>
            <w:tcW w:w="272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D1F" w:rsidRPr="008E6560" w:rsidRDefault="003A2D1F" w:rsidP="003A2D1F">
            <w:pPr>
              <w:jc w:val="center"/>
              <w:rPr>
                <w:sz w:val="21"/>
                <w:szCs w:val="21"/>
              </w:rPr>
            </w:pPr>
            <w:r w:rsidRPr="008E6560">
              <w:rPr>
                <w:sz w:val="21"/>
                <w:szCs w:val="21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3A2D1F" w:rsidRPr="005D709D" w:rsidTr="006C6956">
        <w:trPr>
          <w:trHeight w:val="253"/>
        </w:trPr>
        <w:tc>
          <w:tcPr>
            <w:tcW w:w="2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1F" w:rsidRPr="00807186" w:rsidRDefault="003A2D1F" w:rsidP="003A2D1F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1F" w:rsidRPr="00807186" w:rsidRDefault="003A2D1F" w:rsidP="003A2D1F">
            <w:pPr>
              <w:rPr>
                <w:sz w:val="21"/>
                <w:szCs w:val="21"/>
              </w:rPr>
            </w:pPr>
          </w:p>
        </w:tc>
        <w:tc>
          <w:tcPr>
            <w:tcW w:w="3118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1F" w:rsidRPr="00807186" w:rsidRDefault="003A2D1F" w:rsidP="003A2D1F">
            <w:pPr>
              <w:rPr>
                <w:sz w:val="21"/>
                <w:szCs w:val="21"/>
              </w:rPr>
            </w:pPr>
          </w:p>
        </w:tc>
        <w:tc>
          <w:tcPr>
            <w:tcW w:w="4934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1F" w:rsidRPr="00807186" w:rsidRDefault="003A2D1F" w:rsidP="003A2D1F">
            <w:pPr>
              <w:rPr>
                <w:sz w:val="21"/>
                <w:szCs w:val="21"/>
              </w:rPr>
            </w:pPr>
          </w:p>
        </w:tc>
        <w:tc>
          <w:tcPr>
            <w:tcW w:w="272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2D1F" w:rsidRPr="00807186" w:rsidRDefault="003A2D1F" w:rsidP="003A2D1F">
            <w:pPr>
              <w:rPr>
                <w:sz w:val="21"/>
                <w:szCs w:val="21"/>
              </w:rPr>
            </w:pPr>
          </w:p>
        </w:tc>
      </w:tr>
      <w:tr w:rsidR="003A2D1F" w:rsidRPr="005D709D" w:rsidTr="006C6956">
        <w:trPr>
          <w:trHeight w:val="60"/>
        </w:trPr>
        <w:tc>
          <w:tcPr>
            <w:tcW w:w="2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1F" w:rsidRPr="00807186" w:rsidRDefault="003A2D1F" w:rsidP="003A2D1F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1F" w:rsidRPr="00807186" w:rsidRDefault="003A2D1F" w:rsidP="003A2D1F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1F" w:rsidRPr="00807186" w:rsidRDefault="003A2D1F" w:rsidP="003A2D1F">
            <w:pPr>
              <w:jc w:val="center"/>
              <w:rPr>
                <w:sz w:val="21"/>
                <w:szCs w:val="21"/>
              </w:rPr>
            </w:pPr>
            <w:r w:rsidRPr="00807186">
              <w:rPr>
                <w:sz w:val="21"/>
                <w:szCs w:val="21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1F" w:rsidRPr="00807186" w:rsidRDefault="003A2D1F" w:rsidP="003A2D1F">
            <w:pPr>
              <w:jc w:val="center"/>
              <w:rPr>
                <w:sz w:val="21"/>
                <w:szCs w:val="21"/>
              </w:rPr>
            </w:pPr>
            <w:proofErr w:type="spellStart"/>
            <w:r w:rsidRPr="00807186">
              <w:rPr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1F" w:rsidRPr="00807186" w:rsidRDefault="003A2D1F" w:rsidP="003A2D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</w:t>
            </w:r>
            <w:r w:rsidRPr="00807186">
              <w:rPr>
                <w:sz w:val="21"/>
                <w:szCs w:val="21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1F" w:rsidRPr="00807186" w:rsidRDefault="003A2D1F" w:rsidP="003A2D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</w:t>
            </w:r>
            <w:r w:rsidRPr="00807186">
              <w:rPr>
                <w:sz w:val="21"/>
                <w:szCs w:val="21"/>
              </w:rPr>
              <w:t>ВР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1F" w:rsidRPr="00807186" w:rsidRDefault="003A2D1F" w:rsidP="003A2D1F">
            <w:pPr>
              <w:jc w:val="center"/>
              <w:rPr>
                <w:sz w:val="21"/>
                <w:szCs w:val="21"/>
              </w:rPr>
            </w:pPr>
            <w:r w:rsidRPr="00807186">
              <w:rPr>
                <w:sz w:val="21"/>
                <w:szCs w:val="21"/>
              </w:rPr>
              <w:t>2025 год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1F" w:rsidRPr="00807186" w:rsidRDefault="003A2D1F" w:rsidP="003A2D1F">
            <w:pPr>
              <w:jc w:val="center"/>
              <w:rPr>
                <w:sz w:val="21"/>
                <w:szCs w:val="21"/>
              </w:rPr>
            </w:pPr>
            <w:r w:rsidRPr="00807186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</w:t>
            </w:r>
            <w:r w:rsidRPr="00807186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1F" w:rsidRPr="00807186" w:rsidRDefault="003A2D1F" w:rsidP="003A2D1F">
            <w:pPr>
              <w:jc w:val="center"/>
              <w:rPr>
                <w:sz w:val="21"/>
                <w:szCs w:val="21"/>
              </w:rPr>
            </w:pPr>
            <w:r w:rsidRPr="00807186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7</w:t>
            </w:r>
            <w:r w:rsidRPr="00807186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1F" w:rsidRPr="00807186" w:rsidRDefault="003A2D1F" w:rsidP="003A2D1F">
            <w:pPr>
              <w:jc w:val="center"/>
              <w:rPr>
                <w:sz w:val="21"/>
                <w:szCs w:val="21"/>
              </w:rPr>
            </w:pPr>
            <w:r w:rsidRPr="00807186">
              <w:rPr>
                <w:sz w:val="21"/>
                <w:szCs w:val="21"/>
              </w:rPr>
              <w:t>Итого за период</w:t>
            </w:r>
          </w:p>
        </w:tc>
        <w:tc>
          <w:tcPr>
            <w:tcW w:w="272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2D1F" w:rsidRPr="00807186" w:rsidRDefault="003A2D1F" w:rsidP="003A2D1F">
            <w:pPr>
              <w:rPr>
                <w:sz w:val="21"/>
                <w:szCs w:val="21"/>
              </w:rPr>
            </w:pPr>
          </w:p>
        </w:tc>
      </w:tr>
      <w:tr w:rsidR="003A2D1F" w:rsidRPr="005D709D" w:rsidTr="006C6956">
        <w:trPr>
          <w:trHeight w:val="60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1F" w:rsidRPr="00807186" w:rsidRDefault="003A2D1F" w:rsidP="003A2D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1F" w:rsidRPr="00807186" w:rsidRDefault="003A2D1F" w:rsidP="003A2D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1F" w:rsidRPr="00807186" w:rsidRDefault="003A2D1F" w:rsidP="003A2D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1F" w:rsidRPr="00807186" w:rsidRDefault="003A2D1F" w:rsidP="003A2D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1F" w:rsidRPr="00807186" w:rsidRDefault="003A2D1F" w:rsidP="003A2D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1F" w:rsidRPr="00807186" w:rsidRDefault="003A2D1F" w:rsidP="003A2D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1F" w:rsidRPr="00807186" w:rsidRDefault="003A2D1F" w:rsidP="003A2D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1F" w:rsidRPr="00807186" w:rsidRDefault="003A2D1F" w:rsidP="003A2D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1F" w:rsidRPr="00807186" w:rsidRDefault="003A2D1F" w:rsidP="003A2D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1F" w:rsidRPr="00807186" w:rsidRDefault="003A2D1F" w:rsidP="003A2D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27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2D1F" w:rsidRPr="00807186" w:rsidRDefault="003A2D1F" w:rsidP="003A2D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</w:tr>
      <w:tr w:rsidR="003A2D1F" w:rsidRPr="005D709D" w:rsidTr="006C6956">
        <w:trPr>
          <w:trHeight w:val="70"/>
        </w:trPr>
        <w:tc>
          <w:tcPr>
            <w:tcW w:w="15041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A2D1F" w:rsidRPr="00807186" w:rsidRDefault="003A2D1F" w:rsidP="003A2D1F">
            <w:pPr>
              <w:rPr>
                <w:sz w:val="21"/>
                <w:szCs w:val="21"/>
              </w:rPr>
            </w:pPr>
            <w:r w:rsidRPr="00807186">
              <w:rPr>
                <w:sz w:val="21"/>
                <w:szCs w:val="21"/>
              </w:rPr>
              <w:t>Цель подпрограммы: обеспечение равных условий для устойчивого и эффективного исполнения расходных обязательств муниципальных образований, обеспечение сбалансированности и повышение финансовой самостоятельности местных бюджетов</w:t>
            </w:r>
          </w:p>
        </w:tc>
      </w:tr>
      <w:tr w:rsidR="003A2D1F" w:rsidRPr="005D709D" w:rsidTr="006C6956">
        <w:trPr>
          <w:trHeight w:val="70"/>
        </w:trPr>
        <w:tc>
          <w:tcPr>
            <w:tcW w:w="15041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A2D1F" w:rsidRPr="00807186" w:rsidRDefault="003A2D1F" w:rsidP="003A2D1F">
            <w:pPr>
              <w:rPr>
                <w:sz w:val="21"/>
                <w:szCs w:val="21"/>
              </w:rPr>
            </w:pPr>
            <w:r w:rsidRPr="00807186">
              <w:rPr>
                <w:sz w:val="21"/>
                <w:szCs w:val="21"/>
              </w:rPr>
              <w:t>Задача 1: Создание условий для обеспечения финансовой устойчивости бюджетов муниципальных образований Абанского района</w:t>
            </w:r>
          </w:p>
        </w:tc>
      </w:tr>
      <w:tr w:rsidR="003A2D1F" w:rsidRPr="005D709D" w:rsidTr="006C6956">
        <w:trPr>
          <w:trHeight w:val="281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807186" w:rsidRDefault="003A2D1F" w:rsidP="003A2D1F">
            <w:pPr>
              <w:rPr>
                <w:sz w:val="21"/>
                <w:szCs w:val="21"/>
              </w:rPr>
            </w:pPr>
            <w:r w:rsidRPr="00807186">
              <w:rPr>
                <w:sz w:val="21"/>
                <w:szCs w:val="21"/>
              </w:rPr>
              <w:t>Мероприятие 1.1:                                         Выравнивание бюджетной обеспеченности поселений за счет сре</w:t>
            </w:r>
            <w:proofErr w:type="gramStart"/>
            <w:r w:rsidRPr="00807186">
              <w:rPr>
                <w:sz w:val="21"/>
                <w:szCs w:val="21"/>
              </w:rPr>
              <w:t>дств кр</w:t>
            </w:r>
            <w:proofErr w:type="gramEnd"/>
            <w:r w:rsidRPr="00807186">
              <w:rPr>
                <w:sz w:val="21"/>
                <w:szCs w:val="21"/>
              </w:rPr>
              <w:t>аевого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807186" w:rsidRDefault="003A2D1F" w:rsidP="003A2D1F">
            <w:pPr>
              <w:rPr>
                <w:sz w:val="21"/>
                <w:szCs w:val="21"/>
              </w:rPr>
            </w:pPr>
            <w:r w:rsidRPr="00807186">
              <w:rPr>
                <w:sz w:val="21"/>
                <w:szCs w:val="21"/>
              </w:rPr>
              <w:t>Финансовое управление администрации Абанского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07186" w:rsidRDefault="003A2D1F" w:rsidP="003A2D1F">
            <w:pPr>
              <w:jc w:val="center"/>
              <w:rPr>
                <w:sz w:val="21"/>
                <w:szCs w:val="21"/>
              </w:rPr>
            </w:pPr>
            <w:r w:rsidRPr="00807186">
              <w:rPr>
                <w:sz w:val="21"/>
                <w:szCs w:val="21"/>
              </w:rPr>
              <w:t>902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07186" w:rsidRDefault="003A2D1F" w:rsidP="003A2D1F">
            <w:pPr>
              <w:jc w:val="center"/>
              <w:rPr>
                <w:sz w:val="21"/>
                <w:szCs w:val="21"/>
              </w:rPr>
            </w:pPr>
            <w:r w:rsidRPr="00807186">
              <w:rPr>
                <w:sz w:val="21"/>
                <w:szCs w:val="21"/>
              </w:rPr>
              <w:t>1401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07186" w:rsidRDefault="003A2D1F" w:rsidP="003A2D1F">
            <w:pPr>
              <w:rPr>
                <w:sz w:val="21"/>
                <w:szCs w:val="21"/>
              </w:rPr>
            </w:pPr>
            <w:r w:rsidRPr="00807186">
              <w:rPr>
                <w:sz w:val="21"/>
                <w:szCs w:val="21"/>
              </w:rPr>
              <w:t>1810076010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07186" w:rsidRDefault="003A2D1F" w:rsidP="003A2D1F">
            <w:pPr>
              <w:jc w:val="center"/>
              <w:rPr>
                <w:sz w:val="21"/>
                <w:szCs w:val="21"/>
              </w:rPr>
            </w:pPr>
            <w:r w:rsidRPr="00807186">
              <w:rPr>
                <w:sz w:val="21"/>
                <w:szCs w:val="21"/>
              </w:rPr>
              <w:t>510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5D709D" w:rsidRDefault="003A2D1F" w:rsidP="003A2D1F">
            <w:pPr>
              <w:jc w:val="center"/>
            </w:pPr>
            <w:r>
              <w:t>44 743,8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5D709D" w:rsidRDefault="003A2D1F" w:rsidP="003A2D1F">
            <w:pPr>
              <w:jc w:val="center"/>
            </w:pPr>
            <w:r>
              <w:t>35 795,0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5D709D" w:rsidRDefault="003A2D1F" w:rsidP="003A2D1F">
            <w:pPr>
              <w:jc w:val="center"/>
            </w:pPr>
            <w:r>
              <w:t>35 795,0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8E2875" w:rsidRDefault="003A2D1F" w:rsidP="003A2D1F">
            <w:pPr>
              <w:jc w:val="center"/>
            </w:pPr>
            <w:r>
              <w:t>116</w:t>
            </w:r>
            <w:r w:rsidRPr="008E2875">
              <w:t> </w:t>
            </w:r>
            <w:r>
              <w:t>333</w:t>
            </w:r>
            <w:r w:rsidRPr="008E2875">
              <w:t>,</w:t>
            </w:r>
            <w:r>
              <w:t>8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807186" w:rsidRDefault="003A2D1F" w:rsidP="003A2D1F">
            <w:pPr>
              <w:rPr>
                <w:sz w:val="21"/>
                <w:szCs w:val="21"/>
              </w:rPr>
            </w:pPr>
            <w:r w:rsidRPr="00807186">
              <w:rPr>
                <w:sz w:val="21"/>
                <w:szCs w:val="21"/>
              </w:rPr>
              <w:t>минимальный размер бюджетной обеспеченности поселений Абанского района после выравнивания не менее 2,0 тыс. рублей ежегодно; объем налоговых и неналоговых доходов местных бюджетов в общем объеме доходов местных бюджетов не менее 10,0 млн. рублей.</w:t>
            </w:r>
          </w:p>
        </w:tc>
      </w:tr>
      <w:tr w:rsidR="003A2D1F" w:rsidRPr="005D709D" w:rsidTr="006C6956">
        <w:trPr>
          <w:trHeight w:val="1703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807186" w:rsidRDefault="003A2D1F" w:rsidP="003A2D1F">
            <w:pPr>
              <w:rPr>
                <w:sz w:val="21"/>
                <w:szCs w:val="21"/>
              </w:rPr>
            </w:pPr>
            <w:r w:rsidRPr="00807186">
              <w:rPr>
                <w:sz w:val="21"/>
                <w:szCs w:val="21"/>
              </w:rPr>
              <w:t>Мероприятие 1.2:                                           Выравнивание бюджетной обеспеченности поселений за счет собственных средств районного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807186" w:rsidRDefault="003A2D1F" w:rsidP="003A2D1F">
            <w:pPr>
              <w:rPr>
                <w:sz w:val="21"/>
                <w:szCs w:val="21"/>
              </w:rPr>
            </w:pPr>
            <w:r w:rsidRPr="00807186">
              <w:rPr>
                <w:sz w:val="21"/>
                <w:szCs w:val="21"/>
              </w:rPr>
              <w:t>Финансовое управление администрации Абанского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07186" w:rsidRDefault="003A2D1F" w:rsidP="003A2D1F">
            <w:pPr>
              <w:jc w:val="center"/>
              <w:rPr>
                <w:sz w:val="21"/>
                <w:szCs w:val="21"/>
              </w:rPr>
            </w:pPr>
            <w:r w:rsidRPr="00807186">
              <w:rPr>
                <w:sz w:val="21"/>
                <w:szCs w:val="21"/>
              </w:rPr>
              <w:t>902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07186" w:rsidRDefault="003A2D1F" w:rsidP="003A2D1F">
            <w:pPr>
              <w:jc w:val="center"/>
              <w:rPr>
                <w:sz w:val="21"/>
                <w:szCs w:val="21"/>
              </w:rPr>
            </w:pPr>
            <w:r w:rsidRPr="00807186">
              <w:rPr>
                <w:sz w:val="21"/>
                <w:szCs w:val="21"/>
              </w:rPr>
              <w:t>1401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07186" w:rsidRDefault="003A2D1F" w:rsidP="003A2D1F">
            <w:pPr>
              <w:rPr>
                <w:sz w:val="21"/>
                <w:szCs w:val="21"/>
              </w:rPr>
            </w:pPr>
            <w:r w:rsidRPr="00807186">
              <w:rPr>
                <w:sz w:val="21"/>
                <w:szCs w:val="21"/>
              </w:rPr>
              <w:t>1810001010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07186" w:rsidRDefault="003A2D1F" w:rsidP="003A2D1F">
            <w:pPr>
              <w:jc w:val="center"/>
              <w:rPr>
                <w:sz w:val="21"/>
                <w:szCs w:val="21"/>
              </w:rPr>
            </w:pPr>
            <w:r w:rsidRPr="00807186">
              <w:rPr>
                <w:sz w:val="21"/>
                <w:szCs w:val="21"/>
              </w:rPr>
              <w:t>510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E2875" w:rsidRDefault="003A2D1F" w:rsidP="003A2D1F">
            <w:pPr>
              <w:jc w:val="center"/>
            </w:pPr>
            <w:r>
              <w:t>64 711,1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E2875" w:rsidRDefault="003A2D1F" w:rsidP="003A2D1F">
            <w:pPr>
              <w:jc w:val="center"/>
            </w:pPr>
            <w:r>
              <w:t>33 616,6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E2875" w:rsidRDefault="003A2D1F" w:rsidP="003A2D1F">
            <w:pPr>
              <w:jc w:val="center"/>
            </w:pPr>
            <w:r>
              <w:t>34 210,5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8E2875" w:rsidRDefault="003A2D1F" w:rsidP="003A2D1F">
            <w:pPr>
              <w:jc w:val="center"/>
            </w:pPr>
            <w:r>
              <w:t>132 538,2</w:t>
            </w: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1F" w:rsidRPr="00807186" w:rsidRDefault="003A2D1F" w:rsidP="003A2D1F">
            <w:pPr>
              <w:rPr>
                <w:sz w:val="21"/>
                <w:szCs w:val="21"/>
              </w:rPr>
            </w:pPr>
          </w:p>
        </w:tc>
      </w:tr>
      <w:tr w:rsidR="003A2D1F" w:rsidRPr="005D709D" w:rsidTr="006C6956">
        <w:trPr>
          <w:trHeight w:val="70"/>
        </w:trPr>
        <w:tc>
          <w:tcPr>
            <w:tcW w:w="15041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A2D1F" w:rsidRPr="00807186" w:rsidRDefault="003A2D1F" w:rsidP="003A2D1F">
            <w:pPr>
              <w:rPr>
                <w:sz w:val="21"/>
                <w:szCs w:val="21"/>
              </w:rPr>
            </w:pPr>
            <w:r w:rsidRPr="00807186">
              <w:rPr>
                <w:sz w:val="21"/>
                <w:szCs w:val="21"/>
              </w:rPr>
              <w:t>Задача 2: Повышение качества управления муниципальными финансами</w:t>
            </w:r>
          </w:p>
        </w:tc>
      </w:tr>
      <w:tr w:rsidR="003A2D1F" w:rsidRPr="005D709D" w:rsidTr="006C6956">
        <w:trPr>
          <w:trHeight w:val="1093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807186" w:rsidRDefault="003A2D1F" w:rsidP="003A2D1F">
            <w:pPr>
              <w:rPr>
                <w:sz w:val="21"/>
                <w:szCs w:val="21"/>
              </w:rPr>
            </w:pPr>
            <w:r w:rsidRPr="00807186">
              <w:rPr>
                <w:sz w:val="21"/>
                <w:szCs w:val="21"/>
              </w:rPr>
              <w:t>Мероприятие 1.3:                                       Иные межбюджетные трансферты на обеспечение сбалансированности бюджетов поселений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807186" w:rsidRDefault="003A2D1F" w:rsidP="003A2D1F">
            <w:pPr>
              <w:rPr>
                <w:sz w:val="21"/>
                <w:szCs w:val="21"/>
              </w:rPr>
            </w:pPr>
            <w:r w:rsidRPr="00807186">
              <w:rPr>
                <w:sz w:val="21"/>
                <w:szCs w:val="21"/>
              </w:rPr>
              <w:t>Финансовое управление администрации Абанского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07186" w:rsidRDefault="003A2D1F" w:rsidP="003A2D1F">
            <w:pPr>
              <w:jc w:val="center"/>
              <w:rPr>
                <w:sz w:val="21"/>
                <w:szCs w:val="21"/>
              </w:rPr>
            </w:pPr>
            <w:r w:rsidRPr="00807186">
              <w:rPr>
                <w:sz w:val="21"/>
                <w:szCs w:val="21"/>
              </w:rPr>
              <w:t>902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07186" w:rsidRDefault="003A2D1F" w:rsidP="003A2D1F">
            <w:pPr>
              <w:jc w:val="center"/>
              <w:rPr>
                <w:sz w:val="21"/>
                <w:szCs w:val="21"/>
              </w:rPr>
            </w:pPr>
            <w:r w:rsidRPr="00807186">
              <w:rPr>
                <w:sz w:val="21"/>
                <w:szCs w:val="21"/>
              </w:rPr>
              <w:t>1403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07186" w:rsidRDefault="003A2D1F" w:rsidP="003A2D1F">
            <w:pPr>
              <w:rPr>
                <w:sz w:val="21"/>
                <w:szCs w:val="21"/>
              </w:rPr>
            </w:pPr>
            <w:r w:rsidRPr="00807186">
              <w:rPr>
                <w:sz w:val="21"/>
                <w:szCs w:val="21"/>
              </w:rPr>
              <w:t>1810003010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07186" w:rsidRDefault="003A2D1F" w:rsidP="003A2D1F">
            <w:pPr>
              <w:jc w:val="center"/>
              <w:rPr>
                <w:sz w:val="21"/>
                <w:szCs w:val="21"/>
              </w:rPr>
            </w:pPr>
            <w:r w:rsidRPr="00807186">
              <w:rPr>
                <w:sz w:val="21"/>
                <w:szCs w:val="21"/>
              </w:rPr>
              <w:t>540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E2875" w:rsidRDefault="003A2D1F" w:rsidP="003A2D1F">
            <w:pPr>
              <w:jc w:val="center"/>
            </w:pPr>
            <w:r>
              <w:t>51 421,3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E2875" w:rsidRDefault="003A2D1F" w:rsidP="003A2D1F">
            <w:pPr>
              <w:jc w:val="center"/>
            </w:pPr>
            <w:r>
              <w:t>25 027,2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E2875" w:rsidRDefault="003A2D1F" w:rsidP="003A2D1F">
            <w:pPr>
              <w:jc w:val="center"/>
            </w:pPr>
            <w:r>
              <w:t>20 666,2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8E2875" w:rsidRDefault="003A2D1F" w:rsidP="003A2D1F">
            <w:pPr>
              <w:jc w:val="center"/>
            </w:pPr>
            <w:r>
              <w:t>97 114,7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807186" w:rsidRDefault="003A2D1F" w:rsidP="003A2D1F">
            <w:pPr>
              <w:rPr>
                <w:sz w:val="21"/>
                <w:szCs w:val="21"/>
              </w:rPr>
            </w:pPr>
            <w:r w:rsidRPr="00807186">
              <w:rPr>
                <w:sz w:val="21"/>
                <w:szCs w:val="21"/>
              </w:rPr>
              <w:t>отсутствие в местных бюджетах просроченной кредиторской задолженности по выплате заработной платы с начислениями работникам бюджетной сферы и по исполнению обязательств перед гражданами ежегодно</w:t>
            </w:r>
          </w:p>
        </w:tc>
      </w:tr>
      <w:tr w:rsidR="003A2D1F" w:rsidRPr="005D709D" w:rsidTr="006C6956">
        <w:trPr>
          <w:trHeight w:val="7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D1F" w:rsidRPr="00807186" w:rsidRDefault="003A2D1F" w:rsidP="003A2D1F">
            <w:pPr>
              <w:rPr>
                <w:sz w:val="21"/>
                <w:szCs w:val="21"/>
              </w:rPr>
            </w:pPr>
            <w:r w:rsidRPr="00807186">
              <w:rPr>
                <w:sz w:val="21"/>
                <w:szCs w:val="21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807186" w:rsidRDefault="003A2D1F" w:rsidP="003A2D1F">
            <w:pPr>
              <w:rPr>
                <w:sz w:val="21"/>
                <w:szCs w:val="21"/>
              </w:rPr>
            </w:pPr>
            <w:r w:rsidRPr="00807186">
              <w:rPr>
                <w:sz w:val="21"/>
                <w:szCs w:val="21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07186" w:rsidRDefault="003A2D1F" w:rsidP="003A2D1F">
            <w:pPr>
              <w:rPr>
                <w:rFonts w:ascii="Arial CYR" w:hAnsi="Arial CYR" w:cs="Arial CYR"/>
                <w:sz w:val="21"/>
                <w:szCs w:val="21"/>
              </w:rPr>
            </w:pPr>
            <w:r w:rsidRPr="00807186">
              <w:rPr>
                <w:rFonts w:ascii="Arial CYR" w:hAnsi="Arial CYR" w:cs="Arial CYR"/>
                <w:sz w:val="21"/>
                <w:szCs w:val="21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07186" w:rsidRDefault="003A2D1F" w:rsidP="003A2D1F">
            <w:pPr>
              <w:rPr>
                <w:rFonts w:ascii="Arial CYR" w:hAnsi="Arial CYR" w:cs="Arial CYR"/>
                <w:sz w:val="21"/>
                <w:szCs w:val="21"/>
              </w:rPr>
            </w:pPr>
            <w:r w:rsidRPr="00807186">
              <w:rPr>
                <w:rFonts w:ascii="Arial CYR" w:hAnsi="Arial CYR" w:cs="Arial CYR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07186" w:rsidRDefault="003A2D1F" w:rsidP="003A2D1F">
            <w:pPr>
              <w:rPr>
                <w:rFonts w:ascii="Arial CYR" w:hAnsi="Arial CYR" w:cs="Arial CYR"/>
                <w:sz w:val="21"/>
                <w:szCs w:val="21"/>
              </w:rPr>
            </w:pPr>
            <w:r w:rsidRPr="00807186">
              <w:rPr>
                <w:rFonts w:ascii="Arial CYR" w:hAnsi="Arial CYR" w:cs="Arial CYR"/>
                <w:sz w:val="21"/>
                <w:szCs w:val="21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07186" w:rsidRDefault="003A2D1F" w:rsidP="003A2D1F">
            <w:pPr>
              <w:rPr>
                <w:rFonts w:ascii="Arial CYR" w:hAnsi="Arial CYR" w:cs="Arial CYR"/>
                <w:sz w:val="21"/>
                <w:szCs w:val="21"/>
              </w:rPr>
            </w:pPr>
            <w:r w:rsidRPr="00807186">
              <w:rPr>
                <w:rFonts w:ascii="Arial CYR" w:hAnsi="Arial CYR" w:cs="Arial CYR"/>
                <w:sz w:val="21"/>
                <w:szCs w:val="21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1F" w:rsidRPr="008E2875" w:rsidRDefault="003A2D1F" w:rsidP="003A2D1F">
            <w:pPr>
              <w:jc w:val="center"/>
            </w:pPr>
            <w:r>
              <w:t>160 876,2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1F" w:rsidRPr="008E2875" w:rsidRDefault="003A2D1F" w:rsidP="003A2D1F">
            <w:pPr>
              <w:jc w:val="center"/>
            </w:pPr>
            <w:r>
              <w:t>94</w:t>
            </w:r>
            <w:r w:rsidRPr="008E2875">
              <w:t> </w:t>
            </w:r>
            <w:r>
              <w:t>438</w:t>
            </w:r>
            <w:r w:rsidRPr="008E2875">
              <w:t>,</w:t>
            </w:r>
            <w: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1F" w:rsidRPr="008E2875" w:rsidRDefault="003A2D1F" w:rsidP="003A2D1F">
            <w:pPr>
              <w:jc w:val="center"/>
            </w:pPr>
            <w:r>
              <w:t>90 671,7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1F" w:rsidRPr="008B197D" w:rsidRDefault="003A2D1F" w:rsidP="003A2D1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345 986,7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2D1F" w:rsidRPr="00FC2CB2" w:rsidRDefault="003A2D1F" w:rsidP="003A2D1F">
            <w:pPr>
              <w:rPr>
                <w:rFonts w:ascii="Arial CYR" w:hAnsi="Arial CYR" w:cs="Arial CYR"/>
              </w:rPr>
            </w:pPr>
            <w:r w:rsidRPr="00FC2CB2">
              <w:rPr>
                <w:rFonts w:ascii="Arial CYR" w:hAnsi="Arial CYR" w:cs="Arial CYR"/>
              </w:rPr>
              <w:t> </w:t>
            </w:r>
          </w:p>
        </w:tc>
      </w:tr>
    </w:tbl>
    <w:p w:rsidR="003A2D1F" w:rsidRDefault="003A2D1F" w:rsidP="003A2D1F"/>
    <w:p w:rsidR="006C6956" w:rsidRDefault="006C6956" w:rsidP="00C97D20">
      <w:pPr>
        <w:tabs>
          <w:tab w:val="left" w:pos="9000"/>
        </w:tabs>
        <w:ind w:right="71"/>
        <w:sectPr w:rsidR="006C6956" w:rsidSect="006C6956">
          <w:pgSz w:w="16838" w:h="11905" w:orient="landscape"/>
          <w:pgMar w:top="1985" w:right="1103" w:bottom="851" w:left="1134" w:header="720" w:footer="720" w:gutter="0"/>
          <w:cols w:space="720"/>
          <w:noEndnote/>
          <w:docGrid w:linePitch="360"/>
        </w:sectPr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Pr="00392DB2" w:rsidRDefault="003A2D1F" w:rsidP="003A2D1F">
      <w:pPr>
        <w:pStyle w:val="ConsPlusNormal"/>
        <w:widowControl/>
        <w:ind w:firstLine="5245"/>
        <w:outlineLvl w:val="2"/>
        <w:rPr>
          <w:rFonts w:ascii="Times New Roman" w:hAnsi="Times New Roman" w:cs="Times New Roman"/>
          <w:sz w:val="28"/>
          <w:szCs w:val="28"/>
        </w:rPr>
      </w:pPr>
      <w:r w:rsidRPr="00392DB2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3A2D1F" w:rsidRDefault="003A2D1F" w:rsidP="003A2D1F">
      <w:pPr>
        <w:ind w:firstLine="5245"/>
        <w:rPr>
          <w:sz w:val="28"/>
          <w:szCs w:val="28"/>
        </w:rPr>
      </w:pPr>
      <w:r w:rsidRPr="00392DB2">
        <w:rPr>
          <w:sz w:val="28"/>
          <w:szCs w:val="28"/>
        </w:rPr>
        <w:t>к муниципальной программе</w:t>
      </w:r>
    </w:p>
    <w:p w:rsidR="003A2D1F" w:rsidRDefault="003A2D1F" w:rsidP="003A2D1F">
      <w:pPr>
        <w:ind w:firstLine="5245"/>
        <w:rPr>
          <w:sz w:val="28"/>
          <w:szCs w:val="28"/>
        </w:rPr>
      </w:pPr>
      <w:r w:rsidRPr="00392DB2">
        <w:rPr>
          <w:sz w:val="28"/>
          <w:szCs w:val="28"/>
        </w:rPr>
        <w:t xml:space="preserve">«Управление </w:t>
      </w:r>
      <w:proofErr w:type="gramStart"/>
      <w:r w:rsidRPr="00392DB2">
        <w:rPr>
          <w:sz w:val="28"/>
          <w:szCs w:val="28"/>
        </w:rPr>
        <w:t>муниципальными</w:t>
      </w:r>
      <w:proofErr w:type="gramEnd"/>
    </w:p>
    <w:p w:rsidR="003A2D1F" w:rsidRDefault="003A2D1F" w:rsidP="003A2D1F">
      <w:pPr>
        <w:ind w:firstLine="5245"/>
      </w:pPr>
      <w:r w:rsidRPr="00392DB2">
        <w:rPr>
          <w:sz w:val="28"/>
          <w:szCs w:val="28"/>
        </w:rPr>
        <w:t>финансами Абанского района»</w:t>
      </w:r>
    </w:p>
    <w:p w:rsidR="003A2D1F" w:rsidRDefault="003A2D1F" w:rsidP="003A2D1F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</w:p>
    <w:p w:rsidR="003A2D1F" w:rsidRPr="00234BAE" w:rsidRDefault="003A2D1F" w:rsidP="003A2D1F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  <w:r w:rsidRPr="00234BAE">
        <w:rPr>
          <w:rFonts w:ascii="Times New Roman" w:hAnsi="Times New Roman" w:cs="Times New Roman"/>
          <w:sz w:val="28"/>
          <w:szCs w:val="28"/>
        </w:rPr>
        <w:t xml:space="preserve">Подпрограмма </w:t>
      </w:r>
    </w:p>
    <w:p w:rsidR="003A2D1F" w:rsidRPr="00234BAE" w:rsidRDefault="003A2D1F" w:rsidP="003A2D1F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  <w:r w:rsidRPr="00234BAE">
        <w:rPr>
          <w:rFonts w:ascii="Times New Roman" w:hAnsi="Times New Roman" w:cs="Times New Roman"/>
          <w:sz w:val="28"/>
          <w:szCs w:val="28"/>
        </w:rPr>
        <w:t xml:space="preserve">«Обеспечение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34BAE">
        <w:rPr>
          <w:rFonts w:ascii="Times New Roman" w:hAnsi="Times New Roman" w:cs="Times New Roman"/>
          <w:sz w:val="28"/>
          <w:szCs w:val="28"/>
        </w:rPr>
        <w:t xml:space="preserve"> программы и прочие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BAE">
        <w:rPr>
          <w:rFonts w:ascii="Times New Roman" w:hAnsi="Times New Roman" w:cs="Times New Roman"/>
          <w:sz w:val="28"/>
          <w:szCs w:val="28"/>
        </w:rPr>
        <w:t xml:space="preserve">мероприятия» </w:t>
      </w:r>
    </w:p>
    <w:p w:rsidR="003A2D1F" w:rsidRPr="00234BAE" w:rsidRDefault="003A2D1F" w:rsidP="003A2D1F">
      <w:pPr>
        <w:pStyle w:val="ConsPlusCell"/>
        <w:spacing w:before="120" w:after="240"/>
        <w:jc w:val="center"/>
        <w:rPr>
          <w:rFonts w:ascii="Times New Roman" w:hAnsi="Times New Roman" w:cs="Times New Roman"/>
          <w:sz w:val="28"/>
          <w:szCs w:val="28"/>
        </w:rPr>
      </w:pPr>
      <w:r w:rsidRPr="00234BAE">
        <w:rPr>
          <w:rFonts w:ascii="Times New Roman" w:hAnsi="Times New Roman" w:cs="Times New Roman"/>
          <w:sz w:val="28"/>
          <w:szCs w:val="28"/>
        </w:rPr>
        <w:t>1. Паспорт подпрограммы</w:t>
      </w:r>
    </w:p>
    <w:tbl>
      <w:tblPr>
        <w:tblW w:w="935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552"/>
        <w:gridCol w:w="6804"/>
      </w:tblGrid>
      <w:tr w:rsidR="003A2D1F" w:rsidRPr="001A700D" w:rsidTr="003A2D1F">
        <w:trPr>
          <w:trHeight w:val="6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1F" w:rsidRPr="001A700D" w:rsidRDefault="003A2D1F" w:rsidP="003A2D1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00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1F" w:rsidRPr="001A700D" w:rsidRDefault="003A2D1F" w:rsidP="003A2D1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00D">
              <w:rPr>
                <w:rFonts w:ascii="Times New Roman" w:hAnsi="Times New Roman" w:cs="Times New Roman"/>
                <w:sz w:val="28"/>
                <w:szCs w:val="28"/>
              </w:rPr>
              <w:t xml:space="preserve">«Обеспечение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1A700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и прочие мероприятия» (далее – подпрограмма)</w:t>
            </w:r>
          </w:p>
        </w:tc>
      </w:tr>
      <w:tr w:rsidR="003A2D1F" w:rsidRPr="001A700D" w:rsidTr="003A2D1F">
        <w:trPr>
          <w:trHeight w:val="6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1F" w:rsidRPr="001A700D" w:rsidRDefault="003A2D1F" w:rsidP="003A2D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A700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1A700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программы, в рамках которой реализуется подпрограмма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1F" w:rsidRPr="001A700D" w:rsidRDefault="003A2D1F" w:rsidP="003A2D1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00D">
              <w:rPr>
                <w:rFonts w:ascii="Times New Roman" w:hAnsi="Times New Roman" w:cs="Times New Roman"/>
                <w:sz w:val="28"/>
                <w:szCs w:val="28"/>
              </w:rPr>
              <w:t xml:space="preserve">«Управление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муниципальными</w:t>
            </w:r>
            <w:r w:rsidRPr="001A700D">
              <w:rPr>
                <w:rFonts w:ascii="Times New Roman" w:hAnsi="Times New Roman" w:cs="Times New Roman"/>
                <w:sz w:val="28"/>
                <w:szCs w:val="28"/>
              </w:rPr>
              <w:t xml:space="preserve"> финансами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Абанского района</w:t>
            </w:r>
            <w:r w:rsidRPr="001A700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3A2D1F" w:rsidRPr="001A700D" w:rsidTr="003A2D1F">
        <w:trPr>
          <w:trHeight w:val="6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1F" w:rsidRPr="00941FC5" w:rsidRDefault="003A2D1F" w:rsidP="003A2D1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1F" w:rsidRPr="001A700D" w:rsidRDefault="003A2D1F" w:rsidP="003A2D1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A700D">
              <w:rPr>
                <w:rFonts w:ascii="Times New Roman" w:hAnsi="Times New Roman" w:cs="Times New Roman"/>
                <w:sz w:val="28"/>
                <w:szCs w:val="28"/>
              </w:rPr>
              <w:t>инансов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 управление администрации</w:t>
            </w:r>
            <w:r w:rsidRPr="001A7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Абанского района</w:t>
            </w:r>
            <w:r w:rsidRPr="001A700D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финансов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 управление</w:t>
            </w:r>
            <w:r w:rsidRPr="001A700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2D1F" w:rsidRPr="001A700D" w:rsidTr="003A2D1F">
        <w:trPr>
          <w:trHeight w:val="6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1F" w:rsidRPr="00FF28EA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распорядитель бюджетных средств, ответственный за реализацию  </w:t>
            </w:r>
            <w:r w:rsidRPr="00FF28EA">
              <w:rPr>
                <w:sz w:val="28"/>
                <w:szCs w:val="28"/>
              </w:rPr>
              <w:t>мероприятий 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1F" w:rsidRPr="001A700D" w:rsidRDefault="003A2D1F" w:rsidP="003A2D1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A700D">
              <w:rPr>
                <w:rFonts w:ascii="Times New Roman" w:hAnsi="Times New Roman" w:cs="Times New Roman"/>
                <w:sz w:val="28"/>
                <w:szCs w:val="28"/>
              </w:rPr>
              <w:t>инансов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ое управление </w:t>
            </w:r>
          </w:p>
        </w:tc>
      </w:tr>
      <w:tr w:rsidR="003A2D1F" w:rsidRPr="001A700D" w:rsidTr="003A2D1F">
        <w:trPr>
          <w:trHeight w:val="3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D1F" w:rsidRPr="001A700D" w:rsidRDefault="003A2D1F" w:rsidP="003A2D1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00D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подпрограммы:</w:t>
            </w:r>
            <w:r w:rsidRPr="001A7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00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3A2D1F" w:rsidRDefault="003A2D1F" w:rsidP="003A2D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D1F" w:rsidRDefault="003A2D1F" w:rsidP="003A2D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D1F" w:rsidRPr="001A700D" w:rsidRDefault="003A2D1F" w:rsidP="003A2D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A700D">
              <w:rPr>
                <w:rFonts w:ascii="Times New Roman" w:hAnsi="Times New Roman" w:cs="Times New Roman"/>
                <w:sz w:val="28"/>
                <w:szCs w:val="28"/>
              </w:rPr>
              <w:t xml:space="preserve">адачи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подпрограммы:</w:t>
            </w:r>
            <w:r w:rsidRPr="001A700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D1F" w:rsidRPr="00234BAE" w:rsidRDefault="003A2D1F" w:rsidP="003A2D1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34BAE">
              <w:rPr>
                <w:rFonts w:eastAsia="Calibri"/>
                <w:sz w:val="28"/>
                <w:szCs w:val="28"/>
                <w:lang w:eastAsia="en-US"/>
              </w:rPr>
              <w:t xml:space="preserve"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полномочий, а также повышения эффективности расходов </w:t>
            </w:r>
            <w:r>
              <w:rPr>
                <w:rFonts w:eastAsia="Calibri"/>
                <w:sz w:val="28"/>
                <w:szCs w:val="28"/>
                <w:lang w:eastAsia="en-US"/>
              </w:rPr>
              <w:t>районного</w:t>
            </w:r>
            <w:r w:rsidRPr="00234BAE">
              <w:rPr>
                <w:rFonts w:eastAsia="Calibri"/>
                <w:sz w:val="28"/>
                <w:szCs w:val="28"/>
                <w:lang w:eastAsia="en-US"/>
              </w:rPr>
              <w:t xml:space="preserve"> бюджета</w:t>
            </w:r>
          </w:p>
          <w:p w:rsidR="003A2D1F" w:rsidRDefault="003A2D1F" w:rsidP="003A2D1F">
            <w:pPr>
              <w:pStyle w:val="ConsPlusNormal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34BA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1. Повышение качества планирования и управления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муниципальными</w:t>
            </w:r>
            <w:r w:rsidRPr="00234BA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финансами, развитие программно-целевых принципов формирования бюджета, а также содействие совершенствованию кадрового потенциала </w:t>
            </w:r>
            <w:r w:rsidRPr="0018272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финансового управления администрации Абанского района.</w:t>
            </w:r>
          </w:p>
          <w:p w:rsidR="003A2D1F" w:rsidRPr="000E6DD6" w:rsidRDefault="003A2D1F" w:rsidP="003A2D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76A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2276A4">
              <w:rPr>
                <w:rFonts w:ascii="Times New Roman" w:hAnsi="Times New Roman" w:cs="Times New Roman"/>
                <w:sz w:val="28"/>
              </w:rPr>
              <w:t>Обеспечение осуществления внутреннего муниципального финансового контроля за соблюдением бюджетного законодательства Российской Федерации и иных нормативных правовых актов, регулирующих бюджетные правоотношения, осуществления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отношении закупок товаров, работ, услуг для обеспечения нужд Абанского района, осуществление которого отнесено к</w:t>
            </w:r>
            <w:proofErr w:type="gramEnd"/>
            <w:r w:rsidRPr="002276A4">
              <w:rPr>
                <w:rFonts w:ascii="Times New Roman" w:hAnsi="Times New Roman" w:cs="Times New Roman"/>
                <w:sz w:val="28"/>
              </w:rPr>
              <w:t xml:space="preserve"> компетенции Финанс</w:t>
            </w:r>
            <w:r>
              <w:rPr>
                <w:rFonts w:ascii="Times New Roman" w:hAnsi="Times New Roman" w:cs="Times New Roman"/>
                <w:sz w:val="28"/>
              </w:rPr>
              <w:t>ового управления</w:t>
            </w:r>
          </w:p>
          <w:p w:rsidR="003A2D1F" w:rsidRPr="00234BAE" w:rsidRDefault="003A2D1F" w:rsidP="003A2D1F">
            <w:pPr>
              <w:autoSpaceDE w:val="0"/>
              <w:autoSpaceDN w:val="0"/>
              <w:adjustRightInd w:val="0"/>
              <w:ind w:firstLine="22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3. </w:t>
            </w:r>
            <w:r w:rsidRPr="009E10ED">
              <w:rPr>
                <w:sz w:val="28"/>
                <w:szCs w:val="28"/>
                <w:lang w:eastAsia="en-US"/>
              </w:rPr>
              <w:t xml:space="preserve">Обеспечение доступа для граждан к информации о </w:t>
            </w:r>
            <w:r>
              <w:rPr>
                <w:sz w:val="28"/>
                <w:szCs w:val="28"/>
                <w:lang w:eastAsia="en-US"/>
              </w:rPr>
              <w:t>районном</w:t>
            </w:r>
            <w:r w:rsidRPr="009E10ED">
              <w:rPr>
                <w:sz w:val="28"/>
                <w:szCs w:val="28"/>
                <w:lang w:eastAsia="en-US"/>
              </w:rPr>
              <w:t xml:space="preserve"> бюджете и бюджетном процессе в компактной и доступной форме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3A2D1F" w:rsidRPr="001A700D" w:rsidTr="003A2D1F">
        <w:trPr>
          <w:trHeight w:val="55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1F" w:rsidRPr="001A700D" w:rsidRDefault="003A2D1F" w:rsidP="003A2D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1F" w:rsidRPr="00234BAE" w:rsidRDefault="003A2D1F" w:rsidP="003A2D1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34BAE">
              <w:rPr>
                <w:rFonts w:eastAsia="Calibri"/>
                <w:sz w:val="28"/>
                <w:szCs w:val="28"/>
                <w:lang w:eastAsia="en-US"/>
              </w:rPr>
              <w:t>1. </w:t>
            </w:r>
            <w:r w:rsidRPr="00317316">
              <w:rPr>
                <w:rFonts w:eastAsia="Calibri"/>
                <w:sz w:val="28"/>
                <w:szCs w:val="28"/>
                <w:lang w:eastAsia="en-US"/>
              </w:rPr>
              <w:t>Обеспечение исполнения расходных обязательств района (за исключением безвозмездных поступлений) (не менее 95% ежегодно)</w:t>
            </w:r>
            <w:r>
              <w:rPr>
                <w:sz w:val="28"/>
                <w:szCs w:val="28"/>
              </w:rPr>
              <w:t>;</w:t>
            </w:r>
          </w:p>
          <w:p w:rsidR="003A2D1F" w:rsidRPr="00317316" w:rsidRDefault="003A2D1F" w:rsidP="003A2D1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17316">
              <w:rPr>
                <w:rFonts w:eastAsia="Calibri"/>
                <w:sz w:val="28"/>
                <w:szCs w:val="28"/>
                <w:lang w:eastAsia="en-US"/>
              </w:rPr>
              <w:t>2. </w:t>
            </w:r>
            <w:r w:rsidRPr="000A5338">
              <w:rPr>
                <w:sz w:val="28"/>
                <w:szCs w:val="28"/>
              </w:rPr>
              <w:t>Проведение оценки качества финансового менеджмента главных распорядителей бюджетных средств</w:t>
            </w:r>
            <w:r>
              <w:rPr>
                <w:sz w:val="28"/>
                <w:szCs w:val="28"/>
              </w:rPr>
              <w:t xml:space="preserve"> (не позднее 1 марта года, следующего за </w:t>
            </w:r>
            <w:proofErr w:type="gramStart"/>
            <w:r>
              <w:rPr>
                <w:sz w:val="28"/>
                <w:szCs w:val="28"/>
              </w:rPr>
              <w:t>отчетным</w:t>
            </w:r>
            <w:proofErr w:type="gramEnd"/>
            <w:r>
              <w:rPr>
                <w:sz w:val="28"/>
                <w:szCs w:val="28"/>
              </w:rPr>
              <w:t>).</w:t>
            </w:r>
          </w:p>
          <w:p w:rsidR="003A2D1F" w:rsidRPr="00B04B4E" w:rsidRDefault="003A2D1F" w:rsidP="003A2D1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D1F9B">
              <w:rPr>
                <w:sz w:val="28"/>
                <w:szCs w:val="28"/>
              </w:rPr>
              <w:t xml:space="preserve">3. </w:t>
            </w:r>
            <w:r w:rsidRPr="00ED1F9B">
              <w:rPr>
                <w:sz w:val="28"/>
              </w:rPr>
              <w:t>Соотношение количества проведенных плановых проверок (ревизий) при осуществлени</w:t>
            </w:r>
            <w:r>
              <w:rPr>
                <w:sz w:val="28"/>
              </w:rPr>
              <w:t>и внутреннего муниципального</w:t>
            </w:r>
            <w:r w:rsidRPr="00ED1F9B">
              <w:rPr>
                <w:sz w:val="28"/>
              </w:rPr>
              <w:t xml:space="preserve"> финансового контроля в сфере бюджетных правоотношений и контроля в сфере закупок товаров, работ, услуг к количеству запланированных</w:t>
            </w:r>
            <w:r>
              <w:rPr>
                <w:sz w:val="28"/>
              </w:rPr>
              <w:t xml:space="preserve"> </w:t>
            </w:r>
            <w:r w:rsidRPr="00317316">
              <w:rPr>
                <w:rFonts w:eastAsia="Calibri"/>
                <w:sz w:val="28"/>
                <w:szCs w:val="28"/>
                <w:lang w:eastAsia="en-US"/>
              </w:rPr>
              <w:t xml:space="preserve">(не менее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100 </w:t>
            </w:r>
            <w:r w:rsidRPr="00317316">
              <w:rPr>
                <w:rFonts w:eastAsia="Calibri"/>
                <w:sz w:val="28"/>
                <w:szCs w:val="28"/>
                <w:lang w:eastAsia="en-US"/>
              </w:rPr>
              <w:t>% ежегодно).</w:t>
            </w:r>
          </w:p>
          <w:p w:rsidR="003A2D1F" w:rsidRPr="00ED1F9B" w:rsidRDefault="003A2D1F" w:rsidP="003A2D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317316">
              <w:rPr>
                <w:sz w:val="28"/>
                <w:szCs w:val="28"/>
              </w:rPr>
              <w:t xml:space="preserve">Разработка и размещение на официальном сайте </w:t>
            </w:r>
            <w:r>
              <w:rPr>
                <w:sz w:val="28"/>
                <w:szCs w:val="28"/>
              </w:rPr>
              <w:t>Абанского района</w:t>
            </w:r>
            <w:r w:rsidRPr="0031731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бюджета для граждан</w:t>
            </w:r>
            <w:r w:rsidRPr="00317316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ежегодная актуализация</w:t>
            </w:r>
            <w:r w:rsidRPr="00317316">
              <w:rPr>
                <w:sz w:val="28"/>
                <w:szCs w:val="28"/>
              </w:rPr>
              <w:t>).</w:t>
            </w:r>
          </w:p>
        </w:tc>
      </w:tr>
      <w:tr w:rsidR="003A2D1F" w:rsidRPr="001A700D" w:rsidTr="003A2D1F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1F" w:rsidRPr="001A700D" w:rsidRDefault="003A2D1F" w:rsidP="003A2D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A700D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  <w:r w:rsidRPr="001A700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реализации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1F" w:rsidRPr="001A700D" w:rsidRDefault="003A2D1F" w:rsidP="003A2D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A700D"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A700D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 гг.</w:t>
            </w:r>
          </w:p>
        </w:tc>
      </w:tr>
      <w:tr w:rsidR="003A2D1F" w:rsidRPr="001A700D" w:rsidTr="003A2D1F">
        <w:trPr>
          <w:trHeight w:val="41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1F" w:rsidRPr="001A700D" w:rsidRDefault="003A2D1F" w:rsidP="003A2D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1F" w:rsidRPr="00BE1948" w:rsidRDefault="003A2D1F" w:rsidP="006C695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 – средства районного бюджета и средства бюджетов поселений. Общий объем бюджетных ассигнований на реализацию подпрограммы составляет 134 756,4 тыс. рублей, в том числе:</w:t>
            </w:r>
          </w:p>
          <w:p w:rsidR="003A2D1F" w:rsidRPr="00BE1948" w:rsidRDefault="003A2D1F" w:rsidP="006C695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4 180,0 тыс. рублей – средства краевого бюджета;</w:t>
            </w:r>
          </w:p>
          <w:p w:rsidR="003A2D1F" w:rsidRPr="00BE1948" w:rsidRDefault="003A2D1F" w:rsidP="006C695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122 139,2 тыс. рублей – средства районного бюджета;</w:t>
            </w:r>
          </w:p>
          <w:p w:rsidR="003A2D1F" w:rsidRPr="00BE1948" w:rsidRDefault="003A2D1F" w:rsidP="006C695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8 437,2 тыс. рублей – средства бюджетов поселений.</w:t>
            </w:r>
          </w:p>
          <w:p w:rsidR="003A2D1F" w:rsidRPr="00BE1948" w:rsidRDefault="003A2D1F" w:rsidP="006C69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948">
              <w:rPr>
                <w:sz w:val="28"/>
                <w:szCs w:val="28"/>
              </w:rPr>
              <w:t>Объем финансирования по годам реализации муниципальной программы:</w:t>
            </w:r>
          </w:p>
          <w:p w:rsidR="003A2D1F" w:rsidRPr="00BE1948" w:rsidRDefault="003A2D1F" w:rsidP="006C695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2014 год – 6 038,6 тыс. рублей, в том числе:</w:t>
            </w:r>
          </w:p>
          <w:p w:rsidR="003A2D1F" w:rsidRPr="00BE1948" w:rsidRDefault="003A2D1F" w:rsidP="006C695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5 589,4 тыс. рублей – средства районного бюджета;</w:t>
            </w:r>
          </w:p>
          <w:p w:rsidR="003A2D1F" w:rsidRPr="00BE1948" w:rsidRDefault="003A2D1F" w:rsidP="006C695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449,2 тыс. рублей – средства бюджетов поселений;</w:t>
            </w:r>
          </w:p>
          <w:p w:rsidR="003A2D1F" w:rsidRPr="00BE1948" w:rsidRDefault="003A2D1F" w:rsidP="006C695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2015 год – 6 799,7 тыс. рублей, в том числе:</w:t>
            </w:r>
          </w:p>
          <w:p w:rsidR="003A2D1F" w:rsidRPr="00BE1948" w:rsidRDefault="003A2D1F" w:rsidP="006C695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627,2 тыс. рублей – средства краевого бюджета;</w:t>
            </w:r>
          </w:p>
          <w:p w:rsidR="003A2D1F" w:rsidRPr="00BE1948" w:rsidRDefault="003A2D1F" w:rsidP="006C695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5 764,6 тыс. рублей – средства районного бюджета;</w:t>
            </w:r>
          </w:p>
          <w:p w:rsidR="003A2D1F" w:rsidRPr="00BE1948" w:rsidRDefault="003A2D1F" w:rsidP="006C695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407,9 тыс. рублей – средства бюджетов поселений;</w:t>
            </w:r>
          </w:p>
          <w:p w:rsidR="003A2D1F" w:rsidRPr="00BE1948" w:rsidRDefault="003A2D1F" w:rsidP="006C695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2016 год – 6 088,4 тыс. рублей, в том числе:</w:t>
            </w:r>
          </w:p>
          <w:p w:rsidR="003A2D1F" w:rsidRPr="00BE1948" w:rsidRDefault="003A2D1F" w:rsidP="006C695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89,0 тыс. рублей – средства краевого бюджета;</w:t>
            </w:r>
          </w:p>
          <w:p w:rsidR="003A2D1F" w:rsidRPr="00BE1948" w:rsidRDefault="003A2D1F" w:rsidP="006C695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5 483,7 тыс. рублей – средства районного бюджета;</w:t>
            </w:r>
          </w:p>
          <w:p w:rsidR="003A2D1F" w:rsidRPr="00BE1948" w:rsidRDefault="003A2D1F" w:rsidP="006C695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515,7 тыс. рублей – средства бюджетов поселений;</w:t>
            </w:r>
          </w:p>
          <w:p w:rsidR="003A2D1F" w:rsidRPr="00BE1948" w:rsidRDefault="003A2D1F" w:rsidP="006C695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2017 год – 6 168,1 тыс. рублей, в том числе:</w:t>
            </w:r>
          </w:p>
          <w:p w:rsidR="003A2D1F" w:rsidRPr="00BE1948" w:rsidRDefault="003A2D1F" w:rsidP="006C695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5 320,6 тыс. рублей – средства районного бюджета;</w:t>
            </w:r>
          </w:p>
          <w:p w:rsidR="003A2D1F" w:rsidRPr="00BE1948" w:rsidRDefault="003A2D1F" w:rsidP="006C695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847,5 тыс. рублей – средства бюджетов поселений;</w:t>
            </w:r>
          </w:p>
          <w:p w:rsidR="003A2D1F" w:rsidRPr="00BE1948" w:rsidRDefault="003A2D1F" w:rsidP="006C695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2018 год – 6 482,6 тыс. рублей, в том числе:</w:t>
            </w:r>
          </w:p>
          <w:p w:rsidR="003A2D1F" w:rsidRPr="00BE1948" w:rsidRDefault="003A2D1F" w:rsidP="006C695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5 601,2 тыс. рублей – средства районного бюджета;</w:t>
            </w:r>
          </w:p>
          <w:p w:rsidR="003A2D1F" w:rsidRPr="00BE1948" w:rsidRDefault="003A2D1F" w:rsidP="006C695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881,4 тыс. рублей – средства бюджетов поселений;</w:t>
            </w:r>
          </w:p>
          <w:p w:rsidR="003A2D1F" w:rsidRPr="00BE1948" w:rsidRDefault="003A2D1F" w:rsidP="006C695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2019 год – 7 949,3 тыс. рублей, в том числе:</w:t>
            </w:r>
          </w:p>
          <w:p w:rsidR="003A2D1F" w:rsidRPr="00BE1948" w:rsidRDefault="003A2D1F" w:rsidP="006C69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6 900,8 тыс. рублей – средства районного бюджета;</w:t>
            </w:r>
          </w:p>
          <w:p w:rsidR="003A2D1F" w:rsidRPr="00BE1948" w:rsidRDefault="003A2D1F" w:rsidP="006C69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1 048,5 тыс. рублей – средства бюджетов поселений;</w:t>
            </w:r>
          </w:p>
          <w:p w:rsidR="003A2D1F" w:rsidRPr="00BE1948" w:rsidRDefault="003A2D1F" w:rsidP="006C695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2020 год – 8 228,5 тыс. рублей, в том числе:</w:t>
            </w:r>
          </w:p>
          <w:p w:rsidR="003A2D1F" w:rsidRPr="00BE1948" w:rsidRDefault="003A2D1F" w:rsidP="006C69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7 151,0 тыс. рублей – средства районного бюджета;</w:t>
            </w:r>
          </w:p>
          <w:p w:rsidR="003A2D1F" w:rsidRPr="00BE1948" w:rsidRDefault="003A2D1F" w:rsidP="006C69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1 077,5 тыс. рублей – средства бюджетов поселений;</w:t>
            </w:r>
          </w:p>
          <w:p w:rsidR="003A2D1F" w:rsidRPr="00BE1948" w:rsidRDefault="003A2D1F" w:rsidP="006C695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2021 год – 9 967,0 тыс. рублей, в том числе:</w:t>
            </w:r>
          </w:p>
          <w:p w:rsidR="003A2D1F" w:rsidRPr="00BE1948" w:rsidRDefault="003A2D1F" w:rsidP="006C695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8 624,0 тыс. рублей – средства районного бюджета;</w:t>
            </w:r>
          </w:p>
          <w:p w:rsidR="003A2D1F" w:rsidRPr="00BE1948" w:rsidRDefault="003A2D1F" w:rsidP="006C695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1 343,0 тыс. рублей – средства бюджетов поселений;</w:t>
            </w:r>
          </w:p>
          <w:p w:rsidR="003A2D1F" w:rsidRPr="00BE1948" w:rsidRDefault="003A2D1F" w:rsidP="006C695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2022 год – 10 814,0 тыс. рублей, в том числе:</w:t>
            </w:r>
          </w:p>
          <w:p w:rsidR="003A2D1F" w:rsidRPr="00BE1948" w:rsidRDefault="003A2D1F" w:rsidP="006C695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281,0 тыс. рублей – средства краевого бюджета;</w:t>
            </w:r>
          </w:p>
          <w:p w:rsidR="003A2D1F" w:rsidRPr="00BE1948" w:rsidRDefault="003A2D1F" w:rsidP="006C69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9 688,2 тыс. рублей – средства районного бюджет;</w:t>
            </w:r>
          </w:p>
          <w:p w:rsidR="003A2D1F" w:rsidRPr="00BE1948" w:rsidRDefault="003A2D1F" w:rsidP="006C69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844,8 тыс. рублей – средства бюджетов поселений;</w:t>
            </w:r>
          </w:p>
          <w:p w:rsidR="003A2D1F" w:rsidRPr="00BE1948" w:rsidRDefault="003A2D1F" w:rsidP="006C695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2023 год – 11 183,1 тыс. рублей, в том числе:</w:t>
            </w:r>
          </w:p>
          <w:p w:rsidR="003A2D1F" w:rsidRPr="00BE1948" w:rsidRDefault="003A2D1F" w:rsidP="006C695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209,7 тыс. рублей – средства краевого бюджета;</w:t>
            </w:r>
          </w:p>
          <w:p w:rsidR="003A2D1F" w:rsidRPr="00BE1948" w:rsidRDefault="003A2D1F" w:rsidP="006C69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10 132,7 тыс. рублей – средства районного бюджета;</w:t>
            </w:r>
          </w:p>
          <w:p w:rsidR="003A2D1F" w:rsidRPr="00BE1948" w:rsidRDefault="003A2D1F" w:rsidP="006C69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840,7 тыс. рублей – средства бюджетов поселений;</w:t>
            </w:r>
          </w:p>
          <w:p w:rsidR="003A2D1F" w:rsidRPr="00BE1948" w:rsidRDefault="003A2D1F" w:rsidP="006C695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2024 год – 12 975,2 тыс. рублей, в том числе:</w:t>
            </w:r>
          </w:p>
          <w:p w:rsidR="003A2D1F" w:rsidRPr="00BE1948" w:rsidRDefault="003A2D1F" w:rsidP="006C695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618,7 тыс. рублей – средства краевого бюджета;</w:t>
            </w:r>
          </w:p>
          <w:p w:rsidR="003A2D1F" w:rsidRPr="00BE1948" w:rsidRDefault="003A2D1F" w:rsidP="006C69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12 356,5 тыс. рублей – средства районного бюджета;</w:t>
            </w:r>
          </w:p>
          <w:p w:rsidR="003A2D1F" w:rsidRPr="00BE1948" w:rsidRDefault="003A2D1F" w:rsidP="006C695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2025 год – 14 897,2 тыс. рублей, в том числе:</w:t>
            </w:r>
          </w:p>
          <w:p w:rsidR="003A2D1F" w:rsidRPr="00BE1948" w:rsidRDefault="003A2D1F" w:rsidP="006C695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1 669,3 тыс. рублей – средства краевого бюджета;</w:t>
            </w:r>
          </w:p>
          <w:p w:rsidR="003A2D1F" w:rsidRPr="00BE1948" w:rsidRDefault="003A2D1F" w:rsidP="006C69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13 227,9 тыс. рублей – средства районного бюджета;</w:t>
            </w:r>
          </w:p>
          <w:p w:rsidR="003A2D1F" w:rsidRPr="00BE1948" w:rsidRDefault="003A2D1F" w:rsidP="006C695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2026 год – 13 227,9 тыс. рублей, в том числе:</w:t>
            </w:r>
          </w:p>
          <w:p w:rsidR="003A2D1F" w:rsidRPr="00BE1948" w:rsidRDefault="003A2D1F" w:rsidP="006C69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13 227,9 тыс. рублей – средства районного бюджета;</w:t>
            </w:r>
          </w:p>
          <w:p w:rsidR="003A2D1F" w:rsidRPr="00BE1948" w:rsidRDefault="003A2D1F" w:rsidP="006C695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2027 год – 13 227,9 тыс. рублей, в том числе:</w:t>
            </w:r>
          </w:p>
          <w:p w:rsidR="003A2D1F" w:rsidRPr="00A435CA" w:rsidRDefault="003A2D1F" w:rsidP="006C69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13 227,9 тыс. рублей – средства районного бюджета.</w:t>
            </w:r>
          </w:p>
        </w:tc>
      </w:tr>
    </w:tbl>
    <w:p w:rsidR="003A2D1F" w:rsidRPr="00234BAE" w:rsidRDefault="003A2D1F" w:rsidP="003A2D1F">
      <w:pPr>
        <w:pStyle w:val="ConsPlusCell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234BAE">
        <w:rPr>
          <w:rFonts w:ascii="Times New Roman" w:hAnsi="Times New Roman" w:cs="Times New Roman"/>
          <w:sz w:val="28"/>
          <w:szCs w:val="28"/>
        </w:rPr>
        <w:t>2. Мероприятия подпрограммы</w:t>
      </w:r>
    </w:p>
    <w:p w:rsidR="003A2D1F" w:rsidRPr="00941FC5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 мероприятий подпрограммы финансовое управление. Срок исполнения мероприятий соответствует сроку реализации подпрограммы. </w:t>
      </w:r>
      <w:r w:rsidRPr="00941FC5">
        <w:rPr>
          <w:sz w:val="28"/>
          <w:szCs w:val="28"/>
        </w:rPr>
        <w:t xml:space="preserve">Источником финансирования программных мероприятий являются средства </w:t>
      </w:r>
      <w:r>
        <w:rPr>
          <w:sz w:val="28"/>
          <w:szCs w:val="28"/>
        </w:rPr>
        <w:t xml:space="preserve">районного бюджета и </w:t>
      </w:r>
      <w:r w:rsidRPr="00941FC5">
        <w:rPr>
          <w:sz w:val="28"/>
          <w:szCs w:val="28"/>
        </w:rPr>
        <w:t>бюджетов</w:t>
      </w:r>
      <w:r>
        <w:rPr>
          <w:sz w:val="28"/>
          <w:szCs w:val="28"/>
        </w:rPr>
        <w:t xml:space="preserve"> поселений</w:t>
      </w:r>
      <w:r w:rsidRPr="00941FC5">
        <w:rPr>
          <w:sz w:val="28"/>
          <w:szCs w:val="28"/>
        </w:rPr>
        <w:t>.</w:t>
      </w:r>
    </w:p>
    <w:p w:rsidR="003A2D1F" w:rsidRPr="00A435CA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E1948">
        <w:rPr>
          <w:sz w:val="28"/>
          <w:szCs w:val="28"/>
        </w:rPr>
        <w:t>Всего на реализацию подпрограммных мероприятий потребуется 134 756,4 тыс. рублей, в том числе: 6 038,6 тыс. рублей в 2014 году;  6 799,7 тыс. рублей в 2015 году; 6 088,4 тыс. рублей в 2016 году; 6 168,1 тыс. рублей в 2017 году; 6 482,6 тыс. рублей в 2018 году; 7 949,3 тыс. рублей в 2019 году;</w:t>
      </w:r>
      <w:proofErr w:type="gramEnd"/>
      <w:r w:rsidRPr="00BE1948">
        <w:rPr>
          <w:sz w:val="28"/>
          <w:szCs w:val="28"/>
        </w:rPr>
        <w:t xml:space="preserve"> </w:t>
      </w:r>
      <w:proofErr w:type="gramStart"/>
      <w:r w:rsidRPr="00BE1948">
        <w:rPr>
          <w:sz w:val="28"/>
          <w:szCs w:val="28"/>
        </w:rPr>
        <w:t>8 228,5 тыс. рублей в 2020 году; 9 967,0 тыс. рублей в 2021 году; 10 814,0 тыс. рублей в 2022 году; 11 183,1 тыс. рублей в 2023 году; 12 975,2 тыс. рублей в 2024 году; 14 897,2 тыс. рублей в 2025 году; 13 227,9 тыс. рублей в 2026 году; 13 227,9 тыс. рублей в 2027 году.</w:t>
      </w:r>
      <w:proofErr w:type="gramEnd"/>
    </w:p>
    <w:p w:rsidR="003A2D1F" w:rsidRDefault="007158E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17" w:history="1">
        <w:r w:rsidR="003A2D1F" w:rsidRPr="00D82391">
          <w:rPr>
            <w:rFonts w:eastAsia="Calibri"/>
            <w:bCs/>
            <w:iCs/>
            <w:spacing w:val="-4"/>
            <w:sz w:val="28"/>
            <w:szCs w:val="28"/>
          </w:rPr>
          <w:t>Перечень</w:t>
        </w:r>
      </w:hyperlink>
      <w:r w:rsidR="003A2D1F" w:rsidRPr="00D82391">
        <w:rPr>
          <w:rFonts w:eastAsia="Calibri"/>
          <w:bCs/>
          <w:iCs/>
          <w:spacing w:val="-4"/>
          <w:sz w:val="28"/>
          <w:szCs w:val="28"/>
        </w:rPr>
        <w:t xml:space="preserve"> мероприятий подпрограммы </w:t>
      </w:r>
      <w:r w:rsidR="003A2D1F" w:rsidRPr="00D82391">
        <w:rPr>
          <w:sz w:val="28"/>
          <w:szCs w:val="28"/>
        </w:rPr>
        <w:t>приведен в приложении № 2 к  подпрограмме</w:t>
      </w:r>
      <w:r w:rsidR="003A2D1F">
        <w:rPr>
          <w:sz w:val="28"/>
          <w:szCs w:val="28"/>
        </w:rPr>
        <w:t>.</w:t>
      </w:r>
    </w:p>
    <w:p w:rsidR="003A2D1F" w:rsidRPr="00234BAE" w:rsidRDefault="003A2D1F" w:rsidP="003A2D1F">
      <w:pPr>
        <w:autoSpaceDE w:val="0"/>
        <w:autoSpaceDN w:val="0"/>
        <w:adjustRightInd w:val="0"/>
        <w:spacing w:before="120" w:after="120"/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Pr="00234BAE">
        <w:rPr>
          <w:sz w:val="28"/>
          <w:szCs w:val="28"/>
        </w:rPr>
        <w:t>. Механизм реализации подпрограммы</w:t>
      </w:r>
    </w:p>
    <w:p w:rsidR="003A2D1F" w:rsidRPr="009332EC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32EC">
        <w:rPr>
          <w:sz w:val="28"/>
          <w:szCs w:val="28"/>
        </w:rPr>
        <w:t>3.1. В рамках решения задач подпрограммы реализуются следующие мероприятия:</w:t>
      </w:r>
    </w:p>
    <w:p w:rsidR="003A2D1F" w:rsidRPr="009332EC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32EC">
        <w:rPr>
          <w:sz w:val="28"/>
          <w:szCs w:val="28"/>
        </w:rPr>
        <w:t>1) внедрение современных механизмов организации бюджетного процесса, переход на «программный бюджет».</w:t>
      </w:r>
    </w:p>
    <w:p w:rsidR="003A2D1F" w:rsidRPr="009332EC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9332EC">
        <w:rPr>
          <w:sz w:val="28"/>
          <w:szCs w:val="28"/>
          <w:lang w:eastAsia="en-US"/>
        </w:rPr>
        <w:t>В связи с вступлением в силу Федерального закона от 07.05.2013 № 104-ФЗ «</w:t>
      </w:r>
      <w:r w:rsidRPr="009332EC">
        <w:rPr>
          <w:sz w:val="28"/>
          <w:szCs w:val="28"/>
        </w:rPr>
        <w:t xml:space="preserve">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процесса» внесено изменение в </w:t>
      </w:r>
      <w:r w:rsidRPr="009332EC">
        <w:rPr>
          <w:rFonts w:eastAsia="Calibri"/>
          <w:sz w:val="28"/>
          <w:szCs w:val="28"/>
          <w:lang w:eastAsia="en-US"/>
        </w:rPr>
        <w:t xml:space="preserve">Решение Абанского районного Совета депутатов </w:t>
      </w:r>
      <w:r w:rsidRPr="009332EC">
        <w:rPr>
          <w:sz w:val="28"/>
          <w:szCs w:val="28"/>
        </w:rPr>
        <w:t>08.11.2017 № 32-222Р</w:t>
      </w:r>
      <w:r w:rsidRPr="009332EC">
        <w:rPr>
          <w:rFonts w:eastAsia="Calibri"/>
          <w:sz w:val="28"/>
          <w:szCs w:val="28"/>
          <w:lang w:eastAsia="en-US"/>
        </w:rPr>
        <w:t xml:space="preserve"> «О бюджетном процессе в Абанском районе» </w:t>
      </w:r>
      <w:r w:rsidRPr="009332EC">
        <w:rPr>
          <w:sz w:val="28"/>
          <w:szCs w:val="28"/>
          <w:lang w:eastAsia="en-US"/>
        </w:rPr>
        <w:t>в части формирования расходов районного бюджета в рамках муниципальных программ Абанского района.</w:t>
      </w:r>
      <w:proofErr w:type="gramEnd"/>
    </w:p>
    <w:p w:rsidR="003A2D1F" w:rsidRPr="009332EC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332EC">
        <w:rPr>
          <w:sz w:val="28"/>
          <w:szCs w:val="28"/>
          <w:lang w:eastAsia="en-US"/>
        </w:rPr>
        <w:t xml:space="preserve">В соответствии с </w:t>
      </w:r>
      <w:r w:rsidRPr="009332EC">
        <w:rPr>
          <w:rFonts w:eastAsia="Calibri"/>
          <w:sz w:val="28"/>
          <w:szCs w:val="28"/>
          <w:lang w:eastAsia="en-US"/>
        </w:rPr>
        <w:t xml:space="preserve">постановлением администрации Абанского района Красноярского края от 15.07.2013 № 942-п «Об утверждении Порядка принятия решений о разработке муниципальных программ Абанского района, их формировании и реализации» </w:t>
      </w:r>
      <w:r w:rsidRPr="009332EC">
        <w:rPr>
          <w:sz w:val="28"/>
          <w:szCs w:val="28"/>
          <w:lang w:eastAsia="en-US"/>
        </w:rPr>
        <w:t>утверждены муниципальные программы Абанского района, охватывающие основные сферы деятельности исполнительных органов Абанского района. Утвержденные муниципальные программы реализуются с 2014 года. В плановом периоде планируется расширение охвата расходов районного бюджета программно-целевыми методами их формирования.</w:t>
      </w:r>
    </w:p>
    <w:p w:rsidR="003A2D1F" w:rsidRPr="009332EC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332EC">
        <w:rPr>
          <w:sz w:val="28"/>
          <w:szCs w:val="28"/>
          <w:lang w:eastAsia="en-US"/>
        </w:rPr>
        <w:t>Одними из основных вопросов, решаемых финансовым управлением в рамках выполнения установленных функций органами местного самоуправления, являются:</w:t>
      </w:r>
    </w:p>
    <w:p w:rsidR="003A2D1F" w:rsidRPr="009332EC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332EC">
        <w:rPr>
          <w:sz w:val="28"/>
          <w:szCs w:val="28"/>
          <w:lang w:eastAsia="en-US"/>
        </w:rPr>
        <w:t>подготовка проектов решения о районном бюджете на очередной финансовый год и плановый период, о внесении изменений в решение о районном бюджете на очередной финансовый год и плановый период, об утверждении отчета об исполнении районного бюджета;</w:t>
      </w:r>
    </w:p>
    <w:p w:rsidR="003A2D1F" w:rsidRPr="009332EC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332EC">
        <w:rPr>
          <w:sz w:val="28"/>
          <w:szCs w:val="28"/>
          <w:lang w:eastAsia="en-US"/>
        </w:rPr>
        <w:t>формирование пакета документов для представления на рассмотрение в Абанский районный Совет депутатов одновременно с проектами решений о районном бюджете на очередной финансовый год и плановый период, об утверждении отчета об исполнении районного бюджета;</w:t>
      </w:r>
    </w:p>
    <w:p w:rsidR="003A2D1F" w:rsidRPr="009332EC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332EC">
        <w:rPr>
          <w:sz w:val="28"/>
          <w:szCs w:val="28"/>
          <w:lang w:eastAsia="en-US"/>
        </w:rPr>
        <w:t>определение параметров районного бюджета на очередной финансовый год и плановый период с учетом различных вариантов сценарных условий;</w:t>
      </w:r>
    </w:p>
    <w:p w:rsidR="003A2D1F" w:rsidRPr="009332EC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332EC">
        <w:rPr>
          <w:sz w:val="28"/>
          <w:szCs w:val="28"/>
          <w:lang w:eastAsia="en-US"/>
        </w:rPr>
        <w:t>выявление рисков возникновения дополнительных расходов при проектировании районного бюджета на очередной финансовый год и плановый период;</w:t>
      </w:r>
    </w:p>
    <w:p w:rsidR="003A2D1F" w:rsidRPr="009332EC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332EC">
        <w:rPr>
          <w:sz w:val="28"/>
          <w:szCs w:val="28"/>
          <w:lang w:eastAsia="en-US"/>
        </w:rPr>
        <w:t>обеспечение исполнения районного бюджета по доходам и расходам.</w:t>
      </w:r>
    </w:p>
    <w:p w:rsidR="003A2D1F" w:rsidRPr="009332EC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332EC">
        <w:rPr>
          <w:sz w:val="28"/>
          <w:szCs w:val="28"/>
          <w:lang w:eastAsia="en-US"/>
        </w:rPr>
        <w:t xml:space="preserve">Одним из ключевых направлений в области повышения эффективности бюджетных расходов является обеспечение оптимального объема расходов на муниципальное управление. Численность муниципальных служащих должна строго соответствовать объему функций и полномочий, которые они реализуют. В целях осуществления текущего </w:t>
      </w:r>
      <w:proofErr w:type="gramStart"/>
      <w:r w:rsidRPr="009332EC">
        <w:rPr>
          <w:sz w:val="28"/>
          <w:szCs w:val="28"/>
          <w:lang w:eastAsia="en-US"/>
        </w:rPr>
        <w:t>контроля за</w:t>
      </w:r>
      <w:proofErr w:type="gramEnd"/>
      <w:r w:rsidRPr="009332EC">
        <w:rPr>
          <w:sz w:val="28"/>
          <w:szCs w:val="28"/>
          <w:lang w:eastAsia="en-US"/>
        </w:rPr>
        <w:t xml:space="preserve"> численностью муниципальных служащих, а также работников учреждений финансовым управлением планируется проводить:</w:t>
      </w:r>
    </w:p>
    <w:p w:rsidR="003A2D1F" w:rsidRPr="009332EC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332EC">
        <w:rPr>
          <w:sz w:val="28"/>
          <w:szCs w:val="28"/>
          <w:lang w:eastAsia="en-US"/>
        </w:rPr>
        <w:t>мониторинг численности и фонда оплаты труда работников районных муниципальных учреждений Абанского района (с полугодовой периодичностью);</w:t>
      </w:r>
    </w:p>
    <w:p w:rsidR="003A2D1F" w:rsidRPr="009332EC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332EC">
        <w:rPr>
          <w:sz w:val="28"/>
          <w:szCs w:val="28"/>
          <w:lang w:eastAsia="en-US"/>
        </w:rPr>
        <w:t>мониторинг численности муниципальных служащих Абанского района (ежеквартально).</w:t>
      </w:r>
    </w:p>
    <w:p w:rsidR="003A2D1F" w:rsidRPr="009332EC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9332EC">
        <w:rPr>
          <w:sz w:val="28"/>
          <w:szCs w:val="28"/>
          <w:lang w:eastAsia="en-US"/>
        </w:rPr>
        <w:t>Кроме того, финансовым управлением при формировании прогноза расходов консолидированного бюджета Абанского района на содержание органов местного самоуправления на очередной финансовый год и плановый период учитывается предельная численность работников органов местного самоуправления муниципальных образований края (за исключением работников по охране, обслуживанию административных зданий и водителей), депутатов и членов выборных органов местного самоуправления, осуществляющих свои полномочия на постоянной основе, а также глав</w:t>
      </w:r>
      <w:proofErr w:type="gramEnd"/>
      <w:r w:rsidRPr="009332EC">
        <w:rPr>
          <w:sz w:val="28"/>
          <w:szCs w:val="28"/>
          <w:lang w:eastAsia="en-US"/>
        </w:rPr>
        <w:t xml:space="preserve"> муниципальных образований, </w:t>
      </w:r>
      <w:proofErr w:type="gramStart"/>
      <w:r w:rsidRPr="009332EC">
        <w:rPr>
          <w:sz w:val="28"/>
          <w:szCs w:val="28"/>
          <w:lang w:eastAsia="en-US"/>
        </w:rPr>
        <w:t>установленная</w:t>
      </w:r>
      <w:proofErr w:type="gramEnd"/>
      <w:r w:rsidRPr="009332EC">
        <w:rPr>
          <w:sz w:val="28"/>
          <w:szCs w:val="28"/>
          <w:lang w:eastAsia="en-US"/>
        </w:rPr>
        <w:t xml:space="preserve"> постановлением Совета администрации Красноярского края от 14.11.2006 № 348-п «О формировании прогноза расходов консолидированного бюджета Красноярского края на содержание органов местного самоуправления».</w:t>
      </w:r>
    </w:p>
    <w:p w:rsidR="003A2D1F" w:rsidRPr="009332EC" w:rsidRDefault="003A2D1F" w:rsidP="003A2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2EC">
        <w:rPr>
          <w:rFonts w:ascii="Times New Roman" w:hAnsi="Times New Roman" w:cs="Times New Roman"/>
          <w:sz w:val="28"/>
          <w:szCs w:val="28"/>
        </w:rPr>
        <w:t xml:space="preserve">2) проведение </w:t>
      </w:r>
      <w:proofErr w:type="gramStart"/>
      <w:r w:rsidRPr="009332EC">
        <w:rPr>
          <w:rFonts w:ascii="Times New Roman" w:hAnsi="Times New Roman" w:cs="Times New Roman"/>
          <w:sz w:val="28"/>
          <w:szCs w:val="28"/>
        </w:rPr>
        <w:t>оценки качества финансового менеджмента главных распорядителей бюджетных средств</w:t>
      </w:r>
      <w:proofErr w:type="gramEnd"/>
      <w:r w:rsidRPr="009332EC">
        <w:rPr>
          <w:rFonts w:ascii="Times New Roman" w:hAnsi="Times New Roman" w:cs="Times New Roman"/>
          <w:sz w:val="28"/>
          <w:szCs w:val="28"/>
        </w:rPr>
        <w:t>.</w:t>
      </w:r>
    </w:p>
    <w:p w:rsidR="003A2D1F" w:rsidRPr="009332EC" w:rsidRDefault="003A2D1F" w:rsidP="003A2D1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332EC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 w:rsidRPr="009332EC">
        <w:rPr>
          <w:rFonts w:ascii="Times New Roman" w:hAnsi="Times New Roman" w:cs="Times New Roman"/>
          <w:b w:val="0"/>
          <w:color w:val="000000"/>
          <w:sz w:val="28"/>
          <w:szCs w:val="28"/>
        </w:rPr>
        <w:t>приказом финансового управления от 31.12.2019 № 93 «</w:t>
      </w:r>
      <w:r w:rsidRPr="009332EC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проведения финансовым управлением администрации Абанского района мониторинга качества финансового менеджмента» финансовым управлением ежегодно проводится оценка </w:t>
      </w:r>
      <w:proofErr w:type="gramStart"/>
      <w:r w:rsidRPr="009332EC">
        <w:rPr>
          <w:rFonts w:ascii="Times New Roman" w:hAnsi="Times New Roman" w:cs="Times New Roman"/>
          <w:b w:val="0"/>
          <w:sz w:val="28"/>
          <w:szCs w:val="28"/>
        </w:rPr>
        <w:t>качества финансового менеджмента главных распорядителей средств районного бюджета</w:t>
      </w:r>
      <w:proofErr w:type="gramEnd"/>
      <w:r w:rsidRPr="009332EC">
        <w:rPr>
          <w:rFonts w:ascii="Times New Roman" w:hAnsi="Times New Roman" w:cs="Times New Roman"/>
          <w:b w:val="0"/>
          <w:sz w:val="28"/>
          <w:szCs w:val="28"/>
        </w:rPr>
        <w:t xml:space="preserve">. На основании данной оценки главным распорядителям средств районного бюджета присваивается рейтинг по качеству управления финансами, который размещается на официальном сайте Абанского района. </w:t>
      </w:r>
    </w:p>
    <w:p w:rsidR="003A2D1F" w:rsidRPr="009332EC" w:rsidRDefault="003A2D1F" w:rsidP="003A2D1F">
      <w:pPr>
        <w:ind w:firstLine="709"/>
        <w:jc w:val="both"/>
        <w:rPr>
          <w:sz w:val="28"/>
          <w:szCs w:val="28"/>
        </w:rPr>
      </w:pPr>
      <w:r w:rsidRPr="009332EC">
        <w:rPr>
          <w:sz w:val="28"/>
          <w:szCs w:val="28"/>
        </w:rPr>
        <w:t>3) обеспечение исполнения бюджета по доходам и расходам.</w:t>
      </w:r>
    </w:p>
    <w:p w:rsidR="003A2D1F" w:rsidRPr="009332EC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32EC">
        <w:rPr>
          <w:sz w:val="28"/>
          <w:szCs w:val="28"/>
        </w:rPr>
        <w:t xml:space="preserve">Качественная реализация исполнительными органами </w:t>
      </w:r>
      <w:r w:rsidRPr="009332EC">
        <w:rPr>
          <w:sz w:val="28"/>
          <w:szCs w:val="28"/>
          <w:lang w:eastAsia="en-US"/>
        </w:rPr>
        <w:t>Абанского района</w:t>
      </w:r>
      <w:r w:rsidRPr="009332EC">
        <w:rPr>
          <w:sz w:val="28"/>
          <w:szCs w:val="28"/>
        </w:rPr>
        <w:t xml:space="preserve"> закрепленных за ними полномочий зависит не только от эффективности бюджетного планирования расходов на их реализацию, но и от эффективного механизма исполнения районного бюджета по доходам и расходам. В рамках данного мероприятия будет продолжена деятельность финансового управления по организации и совершенствованию системы исполнения районного бюджета. Механизм исполнения районного бюджета по доходам и расходам установлен Бюджетным кодексом Российской Федерации и р</w:t>
      </w:r>
      <w:r w:rsidRPr="009332EC">
        <w:rPr>
          <w:rFonts w:eastAsia="Calibri"/>
          <w:sz w:val="28"/>
          <w:szCs w:val="28"/>
          <w:lang w:eastAsia="en-US"/>
        </w:rPr>
        <w:t>ешением Абанского районного Совета депутатов от 08.11.2017 № 32-222Р «О бюджетном процессе в Абанском районе»;</w:t>
      </w:r>
    </w:p>
    <w:p w:rsidR="003A2D1F" w:rsidRPr="009332EC" w:rsidRDefault="003A2D1F" w:rsidP="003A2D1F">
      <w:pPr>
        <w:ind w:firstLine="709"/>
        <w:jc w:val="both"/>
        <w:rPr>
          <w:sz w:val="28"/>
          <w:szCs w:val="28"/>
        </w:rPr>
      </w:pPr>
      <w:r w:rsidRPr="009332EC">
        <w:rPr>
          <w:sz w:val="28"/>
          <w:szCs w:val="28"/>
        </w:rPr>
        <w:t xml:space="preserve">4) организация и координация работы по размещению районными муниципальными учреждениями требуемой информации на официальном сайте в сети Интернет </w:t>
      </w:r>
      <w:hyperlink r:id="rId18" w:history="1">
        <w:r w:rsidRPr="009332EC">
          <w:rPr>
            <w:sz w:val="28"/>
            <w:szCs w:val="28"/>
          </w:rPr>
          <w:t>www.bus.gov.ru</w:t>
        </w:r>
      </w:hyperlink>
      <w:r w:rsidRPr="009332EC">
        <w:rPr>
          <w:sz w:val="28"/>
          <w:szCs w:val="28"/>
        </w:rPr>
        <w:t>, в рамках реализации Федерального закона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учреждений».</w:t>
      </w:r>
    </w:p>
    <w:p w:rsidR="003A2D1F" w:rsidRPr="009332EC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332EC">
        <w:rPr>
          <w:sz w:val="28"/>
          <w:szCs w:val="28"/>
        </w:rPr>
        <w:t>Органы администрации Абанского района, осуществляющие функции и полномочия учредителя муниципальных бюджетных или автономных учреждений, а также главные распорядители средств районного бюджета, в ведении которых находятся районные муниципальные казенные учреждения, направляют в финансовое управление перечни муниципальных услуг, оказываемых районными муниципальными учреждениями, в течение 3 рабочих дней со дня их утверждения или внесения в них изменений.</w:t>
      </w:r>
      <w:proofErr w:type="gramEnd"/>
      <w:r w:rsidRPr="009332EC">
        <w:rPr>
          <w:sz w:val="28"/>
          <w:szCs w:val="28"/>
        </w:rPr>
        <w:t xml:space="preserve"> Одновременно указанные перечни размещаются на официальном сайте в сети Интернет </w:t>
      </w:r>
      <w:hyperlink r:id="rId19" w:history="1">
        <w:r w:rsidRPr="009332EC">
          <w:rPr>
            <w:sz w:val="28"/>
            <w:szCs w:val="28"/>
          </w:rPr>
          <w:t>www.bus.gov.ru</w:t>
        </w:r>
      </w:hyperlink>
      <w:r w:rsidRPr="009332EC">
        <w:rPr>
          <w:sz w:val="28"/>
          <w:szCs w:val="28"/>
        </w:rPr>
        <w:t>;</w:t>
      </w:r>
    </w:p>
    <w:p w:rsidR="003A2D1F" w:rsidRPr="009332EC" w:rsidRDefault="003A2D1F" w:rsidP="003A2D1F">
      <w:pPr>
        <w:ind w:firstLine="709"/>
        <w:jc w:val="both"/>
        <w:rPr>
          <w:sz w:val="28"/>
          <w:szCs w:val="28"/>
        </w:rPr>
      </w:pPr>
      <w:r w:rsidRPr="009332EC">
        <w:rPr>
          <w:sz w:val="28"/>
          <w:szCs w:val="28"/>
        </w:rPr>
        <w:t>5) повышение кадрового потенциала сотрудников путем направления их на обучающие семинары.</w:t>
      </w:r>
    </w:p>
    <w:p w:rsidR="003A2D1F" w:rsidRPr="009332EC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32EC">
        <w:rPr>
          <w:sz w:val="28"/>
          <w:szCs w:val="28"/>
        </w:rPr>
        <w:t>Выполнение финансовым управлением установленных функций и полномочий напрямую зависит от кадрового потенциала сотрудников. В рамках данного мероприятия планируется ежегодное повышение квалификации сотрудников в высших профессиональных учебных заведениях по различным направлениям в целях применения полученных знаний в профессиональной деятельности;</w:t>
      </w:r>
    </w:p>
    <w:p w:rsidR="003A2D1F" w:rsidRPr="009332EC" w:rsidRDefault="003A2D1F" w:rsidP="003A2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32EC">
        <w:rPr>
          <w:rFonts w:ascii="Times New Roman" w:hAnsi="Times New Roman" w:cs="Times New Roman"/>
          <w:sz w:val="28"/>
          <w:szCs w:val="28"/>
          <w:lang w:eastAsia="en-US"/>
        </w:rPr>
        <w:t>6) о</w:t>
      </w:r>
      <w:r w:rsidRPr="009332EC">
        <w:rPr>
          <w:rFonts w:ascii="Times New Roman" w:hAnsi="Times New Roman" w:cs="Times New Roman"/>
          <w:sz w:val="28"/>
          <w:szCs w:val="28"/>
        </w:rPr>
        <w:t xml:space="preserve">существление контрольных мероприятий за соблюдением объектами контроля, определенными Бюджетным </w:t>
      </w:r>
      <w:hyperlink r:id="rId20" w:history="1">
        <w:r w:rsidRPr="009332E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9332EC">
        <w:rPr>
          <w:rFonts w:ascii="Times New Roman" w:hAnsi="Times New Roman" w:cs="Times New Roman"/>
          <w:sz w:val="28"/>
          <w:szCs w:val="28"/>
        </w:rPr>
        <w:t xml:space="preserve"> Российской Федерации, бюджетного законодательства Российской Федерации и иных нормативных правовых актов, регулирующих бюджетные правоотношения, соблюдением субъектами контроля законодательства Российской Федерации о контрактной системе в сфере закупок товаров, работ, услуг для обеспечения муниципальных нужд в отношении закупок товаров, работ, услуг для обеспечения нужд Абанского района в соответствии с планом контрольной</w:t>
      </w:r>
      <w:proofErr w:type="gramEnd"/>
      <w:r w:rsidRPr="009332EC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3A2D1F" w:rsidRPr="009332EC" w:rsidRDefault="003A2D1F" w:rsidP="003A2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2EC">
        <w:rPr>
          <w:rFonts w:ascii="Times New Roman" w:hAnsi="Times New Roman" w:cs="Times New Roman"/>
          <w:sz w:val="28"/>
          <w:szCs w:val="28"/>
        </w:rPr>
        <w:t>Мероприятие подпрограммы осуществляются в соответствии с утвержденным планом контрольной деятельности на соответствующий год.</w:t>
      </w:r>
    </w:p>
    <w:p w:rsidR="003A2D1F" w:rsidRPr="009332EC" w:rsidRDefault="003A2D1F" w:rsidP="003A2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2EC">
        <w:rPr>
          <w:rFonts w:ascii="Times New Roman" w:hAnsi="Times New Roman" w:cs="Times New Roman"/>
          <w:sz w:val="28"/>
          <w:szCs w:val="28"/>
        </w:rPr>
        <w:t xml:space="preserve">Критериями отбора объектов контроля, определенных Бюджетным </w:t>
      </w:r>
      <w:hyperlink r:id="rId21" w:history="1">
        <w:r w:rsidRPr="009332E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9332EC">
        <w:rPr>
          <w:rFonts w:ascii="Times New Roman" w:hAnsi="Times New Roman" w:cs="Times New Roman"/>
          <w:sz w:val="28"/>
          <w:szCs w:val="28"/>
        </w:rPr>
        <w:t xml:space="preserve"> Российской Федерации, являются:</w:t>
      </w:r>
    </w:p>
    <w:p w:rsidR="003A2D1F" w:rsidRPr="009332EC" w:rsidRDefault="003A2D1F" w:rsidP="003A2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2EC">
        <w:rPr>
          <w:rFonts w:ascii="Times New Roman" w:hAnsi="Times New Roman" w:cs="Times New Roman"/>
          <w:sz w:val="28"/>
          <w:szCs w:val="28"/>
        </w:rPr>
        <w:t>существенность и значимость мероприятий, осуществляемых объектами контроля, в отношении которых предполагается проведение финансового контроля, и (или) направлений и объемов бюджетных расходов;</w:t>
      </w:r>
    </w:p>
    <w:p w:rsidR="003A2D1F" w:rsidRPr="009332EC" w:rsidRDefault="003A2D1F" w:rsidP="003A2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2EC">
        <w:rPr>
          <w:rFonts w:ascii="Times New Roman" w:hAnsi="Times New Roman" w:cs="Times New Roman"/>
          <w:sz w:val="28"/>
          <w:szCs w:val="28"/>
        </w:rPr>
        <w:t>поступление в Финансовое управление информации от органов государственной власти, органов местного самоуправления и средств массовой информации о нарушениях бюджетного законодательства;</w:t>
      </w:r>
    </w:p>
    <w:p w:rsidR="003A2D1F" w:rsidRPr="009332EC" w:rsidRDefault="003A2D1F" w:rsidP="003A2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2EC">
        <w:rPr>
          <w:rFonts w:ascii="Times New Roman" w:hAnsi="Times New Roman" w:cs="Times New Roman"/>
          <w:sz w:val="28"/>
          <w:szCs w:val="28"/>
        </w:rPr>
        <w:t>период, прошедший с момента проведения последнего контрольного мероприятия;</w:t>
      </w:r>
    </w:p>
    <w:p w:rsidR="003A2D1F" w:rsidRPr="009332EC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32EC">
        <w:rPr>
          <w:sz w:val="28"/>
          <w:szCs w:val="28"/>
        </w:rPr>
        <w:t>7) разработка и размещение на официальном сайте Абанского района бюджета для граждан.</w:t>
      </w:r>
    </w:p>
    <w:p w:rsidR="003A2D1F" w:rsidRPr="009332EC" w:rsidRDefault="003A2D1F" w:rsidP="003A2D1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332EC">
        <w:rPr>
          <w:sz w:val="28"/>
          <w:szCs w:val="28"/>
          <w:lang w:eastAsia="en-US"/>
        </w:rPr>
        <w:t>Реализация данного мероприятия осуществляется финансовым управлением в соответствии с Регламентом официального Интернет-сайта муниципального образования Абанский район</w:t>
      </w:r>
      <w:r>
        <w:rPr>
          <w:sz w:val="28"/>
          <w:szCs w:val="28"/>
          <w:lang w:eastAsia="en-US"/>
        </w:rPr>
        <w:t>,</w:t>
      </w:r>
      <w:r w:rsidRPr="009332EC">
        <w:rPr>
          <w:sz w:val="28"/>
          <w:szCs w:val="28"/>
          <w:lang w:eastAsia="en-US"/>
        </w:rPr>
        <w:t xml:space="preserve"> утвержденного постановлением администрации Абанского района от  19.07.2011 № 741-п.</w:t>
      </w:r>
    </w:p>
    <w:p w:rsidR="003A2D1F" w:rsidRPr="009332EC" w:rsidRDefault="003A2D1F" w:rsidP="003A2D1F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332EC">
        <w:rPr>
          <w:rFonts w:ascii="Times New Roman" w:hAnsi="Times New Roman" w:cs="Times New Roman"/>
          <w:sz w:val="28"/>
          <w:szCs w:val="28"/>
        </w:rPr>
        <w:t>3.2</w:t>
      </w:r>
      <w:hyperlink r:id="rId22" w:history="1"/>
      <w:r w:rsidRPr="009332EC">
        <w:rPr>
          <w:rFonts w:ascii="Times New Roman" w:hAnsi="Times New Roman" w:cs="Times New Roman"/>
          <w:iCs/>
          <w:sz w:val="28"/>
          <w:szCs w:val="28"/>
        </w:rPr>
        <w:t>. Главным распорядителем средств районного бюджета на реализацию мероприятий подпрограммы является финансовое управление.</w:t>
      </w:r>
    </w:p>
    <w:p w:rsidR="003A2D1F" w:rsidRPr="00941FC5" w:rsidRDefault="003A2D1F" w:rsidP="003A2D1F">
      <w:pPr>
        <w:autoSpaceDE w:val="0"/>
        <w:autoSpaceDN w:val="0"/>
        <w:adjustRightInd w:val="0"/>
        <w:spacing w:before="120" w:after="1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Pr="00941FC5">
        <w:rPr>
          <w:sz w:val="28"/>
          <w:szCs w:val="28"/>
        </w:rPr>
        <w:t xml:space="preserve">. Управление подпрограммой и </w:t>
      </w:r>
      <w:proofErr w:type="gramStart"/>
      <w:r w:rsidRPr="00941FC5">
        <w:rPr>
          <w:sz w:val="28"/>
          <w:szCs w:val="28"/>
        </w:rPr>
        <w:t xml:space="preserve">контроль </w:t>
      </w:r>
      <w:r w:rsidRPr="00104CDE">
        <w:rPr>
          <w:rFonts w:eastAsia="Calibri"/>
          <w:bCs/>
          <w:iCs/>
          <w:spacing w:val="-4"/>
          <w:sz w:val="28"/>
          <w:szCs w:val="28"/>
        </w:rPr>
        <w:t>за</w:t>
      </w:r>
      <w:proofErr w:type="gramEnd"/>
      <w:r w:rsidRPr="00104CDE">
        <w:rPr>
          <w:rFonts w:eastAsia="Calibri"/>
          <w:bCs/>
          <w:iCs/>
          <w:spacing w:val="-4"/>
          <w:sz w:val="28"/>
          <w:szCs w:val="28"/>
        </w:rPr>
        <w:t xml:space="preserve"> исполнением подпрограммы</w:t>
      </w:r>
    </w:p>
    <w:p w:rsidR="003A2D1F" w:rsidRPr="00E20044" w:rsidRDefault="003A2D1F" w:rsidP="003A2D1F">
      <w:pPr>
        <w:pStyle w:val="ConsPlusCell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" w:hAnsi="Times New Roman"/>
          <w:sz w:val="28"/>
          <w:szCs w:val="28"/>
        </w:rPr>
        <w:t>Ф</w:t>
      </w:r>
      <w:r w:rsidRPr="00941FC5">
        <w:rPr>
          <w:rFonts w:ascii="Times New Roman" w:hAnsi="Times New Roman"/>
          <w:sz w:val="28"/>
          <w:szCs w:val="28"/>
        </w:rPr>
        <w:t>инансов</w:t>
      </w:r>
      <w:r>
        <w:rPr>
          <w:rFonts w:ascii="Times New Roman" w:hAnsi="Times New Roman"/>
          <w:sz w:val="28"/>
          <w:szCs w:val="28"/>
        </w:rPr>
        <w:t>ым управлением осуществляется</w:t>
      </w:r>
      <w:r w:rsidRPr="00E20044">
        <w:rPr>
          <w:rFonts w:ascii="Times New Roman" w:hAnsi="Times New Roman"/>
          <w:sz w:val="28"/>
          <w:szCs w:val="28"/>
        </w:rPr>
        <w:t>:</w:t>
      </w:r>
    </w:p>
    <w:p w:rsidR="003A2D1F" w:rsidRPr="00E20044" w:rsidRDefault="003A2D1F" w:rsidP="003A2D1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отбор исполнителей </w:t>
      </w:r>
      <w:r w:rsidRPr="00E20044">
        <w:rPr>
          <w:sz w:val="28"/>
          <w:szCs w:val="28"/>
        </w:rPr>
        <w:t>мероприятий подпрограмм;</w:t>
      </w:r>
    </w:p>
    <w:p w:rsidR="003A2D1F" w:rsidRPr="00E20044" w:rsidRDefault="003A2D1F" w:rsidP="003A2D1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20044">
        <w:rPr>
          <w:sz w:val="28"/>
          <w:szCs w:val="28"/>
        </w:rPr>
        <w:t>координация исполнения программных мероприятий, мониторинг их реализации;</w:t>
      </w:r>
    </w:p>
    <w:p w:rsidR="003A2D1F" w:rsidRPr="00E20044" w:rsidRDefault="003A2D1F" w:rsidP="003A2D1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20044">
        <w:rPr>
          <w:sz w:val="28"/>
          <w:szCs w:val="28"/>
        </w:rPr>
        <w:t xml:space="preserve">непосредственный </w:t>
      </w:r>
      <w:proofErr w:type="gramStart"/>
      <w:r w:rsidRPr="00E20044">
        <w:rPr>
          <w:sz w:val="28"/>
          <w:szCs w:val="28"/>
        </w:rPr>
        <w:t>контроль за</w:t>
      </w:r>
      <w:proofErr w:type="gramEnd"/>
      <w:r w:rsidRPr="00E20044">
        <w:rPr>
          <w:sz w:val="28"/>
          <w:szCs w:val="28"/>
        </w:rPr>
        <w:t xml:space="preserve"> ходом реализации мероприятий </w:t>
      </w:r>
      <w:r>
        <w:rPr>
          <w:sz w:val="28"/>
          <w:szCs w:val="28"/>
        </w:rPr>
        <w:t>под</w:t>
      </w:r>
      <w:r w:rsidRPr="00E20044">
        <w:rPr>
          <w:sz w:val="28"/>
          <w:szCs w:val="28"/>
        </w:rPr>
        <w:t>программы;</w:t>
      </w:r>
    </w:p>
    <w:p w:rsidR="003A2D1F" w:rsidRPr="00E20044" w:rsidRDefault="003A2D1F" w:rsidP="003A2D1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20044">
        <w:rPr>
          <w:sz w:val="28"/>
          <w:szCs w:val="28"/>
        </w:rPr>
        <w:t xml:space="preserve">подготовка отчетов о реализации </w:t>
      </w:r>
      <w:r>
        <w:rPr>
          <w:sz w:val="28"/>
          <w:szCs w:val="28"/>
        </w:rPr>
        <w:t>под</w:t>
      </w:r>
      <w:r w:rsidRPr="00E20044">
        <w:rPr>
          <w:sz w:val="28"/>
          <w:szCs w:val="28"/>
        </w:rPr>
        <w:t>программы.</w:t>
      </w:r>
    </w:p>
    <w:p w:rsidR="003A2D1F" w:rsidRDefault="003A2D1F" w:rsidP="003A2D1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73CB6">
        <w:rPr>
          <w:sz w:val="28"/>
          <w:szCs w:val="28"/>
        </w:rPr>
        <w:t>Реализация мероприятий</w:t>
      </w:r>
      <w:r>
        <w:rPr>
          <w:sz w:val="28"/>
          <w:szCs w:val="28"/>
        </w:rPr>
        <w:t xml:space="preserve"> подпрограммы</w:t>
      </w:r>
      <w:r w:rsidRPr="00A73CB6">
        <w:rPr>
          <w:sz w:val="28"/>
          <w:szCs w:val="28"/>
        </w:rPr>
        <w:t xml:space="preserve"> осуществляется</w:t>
      </w:r>
      <w:r w:rsidRPr="00FC65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заключения контрактов (договоров) на поставки товаров, выполнение работ, оказание услуг для муниципальных нужд в соответствии с действующим законодательством Российской Федерации. </w:t>
      </w:r>
    </w:p>
    <w:p w:rsidR="003A2D1F" w:rsidRPr="00C321BA" w:rsidRDefault="003A2D1F" w:rsidP="003A2D1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21BA">
        <w:rPr>
          <w:sz w:val="28"/>
          <w:szCs w:val="28"/>
        </w:rPr>
        <w:t xml:space="preserve">В процессе реализации </w:t>
      </w:r>
      <w:r>
        <w:rPr>
          <w:sz w:val="28"/>
          <w:szCs w:val="28"/>
        </w:rPr>
        <w:t>под</w:t>
      </w:r>
      <w:r w:rsidRPr="00C321BA">
        <w:rPr>
          <w:sz w:val="28"/>
          <w:szCs w:val="28"/>
        </w:rPr>
        <w:t xml:space="preserve">программы </w:t>
      </w:r>
      <w:r w:rsidRPr="00941FC5">
        <w:rPr>
          <w:sz w:val="28"/>
          <w:szCs w:val="28"/>
        </w:rPr>
        <w:t>финансов</w:t>
      </w:r>
      <w:r>
        <w:rPr>
          <w:sz w:val="28"/>
          <w:szCs w:val="28"/>
        </w:rPr>
        <w:t>ое управление</w:t>
      </w:r>
      <w:r w:rsidRPr="00C321BA">
        <w:rPr>
          <w:sz w:val="28"/>
          <w:szCs w:val="28"/>
        </w:rPr>
        <w:t xml:space="preserve"> вправе инициировать внесение изменений в </w:t>
      </w:r>
      <w:r>
        <w:rPr>
          <w:sz w:val="28"/>
          <w:szCs w:val="28"/>
        </w:rPr>
        <w:t>под</w:t>
      </w:r>
      <w:r w:rsidRPr="00C321BA">
        <w:rPr>
          <w:sz w:val="28"/>
          <w:szCs w:val="28"/>
        </w:rPr>
        <w:t>программу</w:t>
      </w:r>
      <w:r>
        <w:rPr>
          <w:sz w:val="28"/>
          <w:szCs w:val="28"/>
        </w:rPr>
        <w:t xml:space="preserve"> в части текущего финансового года</w:t>
      </w:r>
      <w:r w:rsidRPr="00C321BA">
        <w:rPr>
          <w:sz w:val="28"/>
          <w:szCs w:val="28"/>
        </w:rPr>
        <w:t xml:space="preserve">. </w:t>
      </w:r>
    </w:p>
    <w:p w:rsidR="003A2D1F" w:rsidRDefault="003A2D1F" w:rsidP="003A2D1F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Ф</w:t>
      </w:r>
      <w:r w:rsidRPr="00941FC5">
        <w:rPr>
          <w:sz w:val="28"/>
          <w:szCs w:val="28"/>
        </w:rPr>
        <w:t>инансов</w:t>
      </w:r>
      <w:r>
        <w:rPr>
          <w:sz w:val="28"/>
          <w:szCs w:val="28"/>
        </w:rPr>
        <w:t>ое управление</w:t>
      </w:r>
      <w:r w:rsidRPr="00FC65EA">
        <w:rPr>
          <w:sz w:val="28"/>
          <w:szCs w:val="28"/>
        </w:rPr>
        <w:t xml:space="preserve"> для обеспечения мониторинга и анализа хода реализации </w:t>
      </w:r>
      <w:r>
        <w:rPr>
          <w:sz w:val="28"/>
          <w:szCs w:val="28"/>
        </w:rPr>
        <w:t>под</w:t>
      </w:r>
      <w:r w:rsidRPr="00FC65EA">
        <w:rPr>
          <w:sz w:val="28"/>
          <w:szCs w:val="28"/>
        </w:rPr>
        <w:t>программы организует ведение и представл</w:t>
      </w:r>
      <w:r>
        <w:rPr>
          <w:sz w:val="28"/>
          <w:szCs w:val="28"/>
        </w:rPr>
        <w:t>ение отчетности в установленные сроки</w:t>
      </w:r>
      <w:r w:rsidRPr="00FC65EA">
        <w:rPr>
          <w:sz w:val="28"/>
          <w:szCs w:val="28"/>
        </w:rPr>
        <w:t xml:space="preserve">. </w:t>
      </w:r>
    </w:p>
    <w:p w:rsidR="003A2D1F" w:rsidRPr="00DF1BA0" w:rsidRDefault="003A2D1F" w:rsidP="003A2D1F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4.2. Сроки представления отчетов по подпрограмме установлены пунктом 5 </w:t>
      </w:r>
      <w:r w:rsidRPr="00DF1BA0">
        <w:rPr>
          <w:sz w:val="28"/>
          <w:szCs w:val="28"/>
        </w:rPr>
        <w:t>Порядк</w:t>
      </w:r>
      <w:r>
        <w:rPr>
          <w:sz w:val="28"/>
          <w:szCs w:val="28"/>
        </w:rPr>
        <w:t>а</w:t>
      </w:r>
      <w:r w:rsidRPr="00DF1BA0">
        <w:rPr>
          <w:sz w:val="28"/>
          <w:szCs w:val="28"/>
        </w:rPr>
        <w:t xml:space="preserve"> принятия решений о разработке муниципальных программ Абанского района, их формировании и реализации</w:t>
      </w:r>
      <w:r>
        <w:rPr>
          <w:sz w:val="28"/>
          <w:szCs w:val="28"/>
        </w:rPr>
        <w:t>, утвержденного постановлением администрации Абанского района от 15.07.2013 № 942-п. Ответственность за предоставление отчетов возлагается на руководителя финансового управления.</w:t>
      </w:r>
    </w:p>
    <w:p w:rsidR="003A2D1F" w:rsidRDefault="003A2D1F" w:rsidP="003A2D1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941FC5">
        <w:rPr>
          <w:sz w:val="28"/>
          <w:szCs w:val="28"/>
        </w:rPr>
        <w:t xml:space="preserve">Текущий </w:t>
      </w:r>
      <w:proofErr w:type="gramStart"/>
      <w:r w:rsidRPr="00941FC5">
        <w:rPr>
          <w:sz w:val="28"/>
          <w:szCs w:val="28"/>
        </w:rPr>
        <w:t>контроль за</w:t>
      </w:r>
      <w:proofErr w:type="gramEnd"/>
      <w:r w:rsidRPr="00941FC5">
        <w:rPr>
          <w:sz w:val="28"/>
          <w:szCs w:val="28"/>
        </w:rPr>
        <w:t xml:space="preserve"> ходом реали</w:t>
      </w:r>
      <w:r>
        <w:rPr>
          <w:sz w:val="28"/>
          <w:szCs w:val="28"/>
        </w:rPr>
        <w:t xml:space="preserve">зации подпрограммы осуществляется </w:t>
      </w:r>
      <w:r w:rsidRPr="00941FC5">
        <w:rPr>
          <w:sz w:val="28"/>
          <w:szCs w:val="28"/>
        </w:rPr>
        <w:t>финансов</w:t>
      </w:r>
      <w:r>
        <w:rPr>
          <w:sz w:val="28"/>
          <w:szCs w:val="28"/>
        </w:rPr>
        <w:t>ым управлением</w:t>
      </w:r>
      <w:r w:rsidRPr="00941FC5">
        <w:rPr>
          <w:sz w:val="28"/>
          <w:szCs w:val="28"/>
        </w:rPr>
        <w:t>.</w:t>
      </w: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6C6956" w:rsidRDefault="006C6956" w:rsidP="00C97D20">
      <w:pPr>
        <w:tabs>
          <w:tab w:val="left" w:pos="9000"/>
        </w:tabs>
        <w:ind w:right="71"/>
      </w:pPr>
    </w:p>
    <w:p w:rsidR="006C6956" w:rsidRDefault="006C6956" w:rsidP="00C97D20">
      <w:pPr>
        <w:tabs>
          <w:tab w:val="left" w:pos="9000"/>
        </w:tabs>
        <w:ind w:right="71"/>
      </w:pPr>
    </w:p>
    <w:p w:rsidR="006C6956" w:rsidRDefault="006C6956" w:rsidP="00C97D20">
      <w:pPr>
        <w:tabs>
          <w:tab w:val="left" w:pos="9000"/>
        </w:tabs>
        <w:ind w:right="71"/>
      </w:pPr>
    </w:p>
    <w:p w:rsidR="006C6956" w:rsidRDefault="006C6956" w:rsidP="00C97D20">
      <w:pPr>
        <w:tabs>
          <w:tab w:val="left" w:pos="9000"/>
        </w:tabs>
        <w:ind w:right="71"/>
      </w:pPr>
    </w:p>
    <w:p w:rsidR="006C6956" w:rsidRDefault="006C6956" w:rsidP="00C97D20">
      <w:pPr>
        <w:tabs>
          <w:tab w:val="left" w:pos="9000"/>
        </w:tabs>
        <w:ind w:right="71"/>
      </w:pPr>
    </w:p>
    <w:p w:rsidR="006C6956" w:rsidRDefault="006C6956" w:rsidP="00C97D20">
      <w:pPr>
        <w:tabs>
          <w:tab w:val="left" w:pos="9000"/>
        </w:tabs>
        <w:ind w:right="71"/>
      </w:pPr>
    </w:p>
    <w:p w:rsidR="006C6956" w:rsidRDefault="006C6956" w:rsidP="00C97D20">
      <w:pPr>
        <w:tabs>
          <w:tab w:val="left" w:pos="9000"/>
        </w:tabs>
        <w:ind w:right="71"/>
      </w:pPr>
    </w:p>
    <w:p w:rsidR="006C6956" w:rsidRDefault="006C6956" w:rsidP="00C97D20">
      <w:pPr>
        <w:tabs>
          <w:tab w:val="left" w:pos="9000"/>
        </w:tabs>
        <w:ind w:right="71"/>
      </w:pPr>
    </w:p>
    <w:p w:rsidR="006C6956" w:rsidRDefault="006C6956" w:rsidP="00C97D20">
      <w:pPr>
        <w:tabs>
          <w:tab w:val="left" w:pos="9000"/>
        </w:tabs>
        <w:ind w:right="71"/>
      </w:pPr>
    </w:p>
    <w:p w:rsidR="006C6956" w:rsidRDefault="006C6956" w:rsidP="00C97D20">
      <w:pPr>
        <w:tabs>
          <w:tab w:val="left" w:pos="9000"/>
        </w:tabs>
        <w:ind w:right="71"/>
      </w:pPr>
    </w:p>
    <w:p w:rsidR="006C6956" w:rsidRDefault="006C6956" w:rsidP="00C97D20">
      <w:pPr>
        <w:tabs>
          <w:tab w:val="left" w:pos="9000"/>
        </w:tabs>
        <w:ind w:right="71"/>
      </w:pPr>
    </w:p>
    <w:p w:rsidR="006C6956" w:rsidRDefault="006C6956" w:rsidP="00C97D20">
      <w:pPr>
        <w:tabs>
          <w:tab w:val="left" w:pos="9000"/>
        </w:tabs>
        <w:ind w:right="71"/>
      </w:pPr>
    </w:p>
    <w:p w:rsidR="006C6956" w:rsidRDefault="006C6956" w:rsidP="00C97D20">
      <w:pPr>
        <w:tabs>
          <w:tab w:val="left" w:pos="9000"/>
        </w:tabs>
        <w:ind w:right="71"/>
      </w:pPr>
    </w:p>
    <w:p w:rsidR="006C6956" w:rsidRDefault="006C6956" w:rsidP="00C97D20">
      <w:pPr>
        <w:tabs>
          <w:tab w:val="left" w:pos="9000"/>
        </w:tabs>
        <w:ind w:right="71"/>
      </w:pPr>
    </w:p>
    <w:p w:rsidR="006C6956" w:rsidRDefault="006C6956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6C6956" w:rsidRDefault="006C6956" w:rsidP="003A2D1F">
      <w:pPr>
        <w:autoSpaceDE w:val="0"/>
        <w:autoSpaceDN w:val="0"/>
        <w:adjustRightInd w:val="0"/>
        <w:ind w:firstLine="10348"/>
        <w:jc w:val="both"/>
        <w:rPr>
          <w:sz w:val="28"/>
          <w:szCs w:val="28"/>
        </w:rPr>
        <w:sectPr w:rsidR="006C6956" w:rsidSect="00F26EBE">
          <w:pgSz w:w="11905" w:h="16838"/>
          <w:pgMar w:top="1134" w:right="851" w:bottom="1134" w:left="1985" w:header="720" w:footer="720" w:gutter="0"/>
          <w:cols w:space="720"/>
          <w:noEndnote/>
          <w:docGrid w:linePitch="360"/>
        </w:sectPr>
      </w:pPr>
    </w:p>
    <w:p w:rsidR="003A2D1F" w:rsidRPr="000C5742" w:rsidRDefault="003A2D1F" w:rsidP="006C6956">
      <w:pPr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 w:rsidRPr="000C5742">
        <w:rPr>
          <w:sz w:val="28"/>
          <w:szCs w:val="28"/>
        </w:rPr>
        <w:t xml:space="preserve">Приложение № 1 </w:t>
      </w:r>
    </w:p>
    <w:p w:rsidR="003A2D1F" w:rsidRDefault="003A2D1F" w:rsidP="006C6956">
      <w:pPr>
        <w:autoSpaceDE w:val="0"/>
        <w:autoSpaceDN w:val="0"/>
        <w:adjustRightInd w:val="0"/>
        <w:ind w:firstLine="9356"/>
        <w:rPr>
          <w:sz w:val="28"/>
          <w:szCs w:val="28"/>
        </w:rPr>
      </w:pPr>
      <w:r w:rsidRPr="000C5742">
        <w:rPr>
          <w:sz w:val="28"/>
          <w:szCs w:val="28"/>
        </w:rPr>
        <w:t>к подпрограмме «</w:t>
      </w:r>
      <w:r w:rsidRPr="00234BAE">
        <w:rPr>
          <w:sz w:val="28"/>
          <w:szCs w:val="28"/>
        </w:rPr>
        <w:t>Обеспечение реализации</w:t>
      </w:r>
    </w:p>
    <w:p w:rsidR="003A2D1F" w:rsidRDefault="003A2D1F" w:rsidP="006C6956">
      <w:pPr>
        <w:autoSpaceDE w:val="0"/>
        <w:autoSpaceDN w:val="0"/>
        <w:adjustRightInd w:val="0"/>
        <w:ind w:firstLine="9356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Pr="00234BAE">
        <w:rPr>
          <w:sz w:val="28"/>
          <w:szCs w:val="28"/>
        </w:rPr>
        <w:t xml:space="preserve"> программы и прочие</w:t>
      </w:r>
    </w:p>
    <w:p w:rsidR="003A2D1F" w:rsidRPr="000C5742" w:rsidRDefault="003A2D1F" w:rsidP="006C6956">
      <w:pPr>
        <w:autoSpaceDE w:val="0"/>
        <w:autoSpaceDN w:val="0"/>
        <w:adjustRightInd w:val="0"/>
        <w:ind w:firstLine="9356"/>
        <w:rPr>
          <w:sz w:val="28"/>
          <w:szCs w:val="28"/>
        </w:rPr>
      </w:pPr>
      <w:r w:rsidRPr="00234BAE">
        <w:rPr>
          <w:sz w:val="28"/>
          <w:szCs w:val="28"/>
        </w:rPr>
        <w:t>мероприятия</w:t>
      </w:r>
      <w:r w:rsidRPr="000C5742">
        <w:rPr>
          <w:sz w:val="28"/>
          <w:szCs w:val="28"/>
        </w:rPr>
        <w:t xml:space="preserve">» </w:t>
      </w:r>
    </w:p>
    <w:p w:rsidR="003A2D1F" w:rsidRPr="00E0202B" w:rsidRDefault="003A2D1F" w:rsidP="003A2D1F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3A2D1F" w:rsidRPr="000C5742" w:rsidRDefault="003A2D1F" w:rsidP="003A2D1F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 w:rsidRPr="000C5742">
        <w:rPr>
          <w:sz w:val="28"/>
          <w:szCs w:val="28"/>
        </w:rPr>
        <w:t xml:space="preserve">Перечень </w:t>
      </w:r>
      <w:r>
        <w:rPr>
          <w:sz w:val="28"/>
          <w:szCs w:val="28"/>
        </w:rPr>
        <w:t>и значения показателей результативности</w:t>
      </w:r>
      <w:r w:rsidRPr="000C5742">
        <w:rPr>
          <w:sz w:val="28"/>
          <w:szCs w:val="28"/>
        </w:rPr>
        <w:t xml:space="preserve"> подпрограммы</w:t>
      </w:r>
    </w:p>
    <w:p w:rsidR="003A2D1F" w:rsidRPr="000C5742" w:rsidRDefault="003A2D1F" w:rsidP="003A2D1F">
      <w:pPr>
        <w:autoSpaceDE w:val="0"/>
        <w:autoSpaceDN w:val="0"/>
        <w:adjustRightInd w:val="0"/>
        <w:ind w:firstLine="540"/>
        <w:jc w:val="center"/>
      </w:pPr>
    </w:p>
    <w:tbl>
      <w:tblPr>
        <w:tblW w:w="14885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9"/>
        <w:gridCol w:w="4436"/>
        <w:gridCol w:w="1276"/>
        <w:gridCol w:w="2126"/>
        <w:gridCol w:w="284"/>
        <w:gridCol w:w="1276"/>
        <w:gridCol w:w="1559"/>
        <w:gridCol w:w="1559"/>
        <w:gridCol w:w="1560"/>
      </w:tblGrid>
      <w:tr w:rsidR="003A2D1F" w:rsidRPr="005F7461" w:rsidTr="006C6956">
        <w:trPr>
          <w:cantSplit/>
          <w:trHeight w:val="322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D1F" w:rsidRPr="000C5742" w:rsidRDefault="003A2D1F" w:rsidP="003A2D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42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0C57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0C57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C574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C57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D1F" w:rsidRPr="000C5742" w:rsidRDefault="003A2D1F" w:rsidP="003A2D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42">
              <w:rPr>
                <w:rFonts w:ascii="Times New Roman" w:hAnsi="Times New Roman" w:cs="Times New Roman"/>
                <w:sz w:val="24"/>
                <w:szCs w:val="24"/>
              </w:rPr>
              <w:t xml:space="preserve">Цель,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задачи,</w:t>
            </w:r>
            <w:r w:rsidRPr="000C574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C57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результативности</w:t>
            </w:r>
            <w:r w:rsidRPr="000C5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D1F" w:rsidRPr="000C5742" w:rsidRDefault="003A2D1F" w:rsidP="003A2D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42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 w:rsidRPr="000C5742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D1F" w:rsidRPr="000C5742" w:rsidRDefault="003A2D1F" w:rsidP="003A2D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4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 w:rsidRPr="000C5742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D1F" w:rsidRPr="000C5742" w:rsidRDefault="003A2D1F" w:rsidP="003A2D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0C574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D1F" w:rsidRPr="000C5742" w:rsidRDefault="003A2D1F" w:rsidP="003A2D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C574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D1F" w:rsidRPr="000C5742" w:rsidRDefault="003A2D1F" w:rsidP="003A2D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0C574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D1F" w:rsidRPr="000C5742" w:rsidRDefault="003A2D1F" w:rsidP="003A2D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0C574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3A2D1F" w:rsidRPr="005F7461" w:rsidTr="006C6956">
        <w:trPr>
          <w:cantSplit/>
          <w:trHeight w:val="240"/>
        </w:trPr>
        <w:tc>
          <w:tcPr>
            <w:tcW w:w="1488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Pr="000C5742" w:rsidRDefault="003A2D1F" w:rsidP="003A2D1F">
            <w:pPr>
              <w:pStyle w:val="ConsPlusNormal"/>
              <w:widowControl/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742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72B8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полномочий, а также повышения эффективности расходов районного бюджета</w:t>
            </w:r>
          </w:p>
        </w:tc>
      </w:tr>
      <w:tr w:rsidR="003A2D1F" w:rsidRPr="005F7461" w:rsidTr="006C6956">
        <w:trPr>
          <w:cantSplit/>
          <w:trHeight w:val="240"/>
        </w:trPr>
        <w:tc>
          <w:tcPr>
            <w:tcW w:w="1488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Pr="00E3019C" w:rsidRDefault="003A2D1F" w:rsidP="003A2D1F">
            <w:pPr>
              <w:autoSpaceDE w:val="0"/>
              <w:autoSpaceDN w:val="0"/>
              <w:adjustRightInd w:val="0"/>
              <w:spacing w:before="120" w:after="120"/>
              <w:jc w:val="both"/>
            </w:pPr>
            <w:r>
              <w:t>Задача 1:</w:t>
            </w:r>
            <w:r w:rsidRPr="00234B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D340DD">
              <w:t>овышение качества планирования и управления муниципальными финансами, развитие программно-целевых принципов формирования бюджета, а также содействие совершенствованию кадрового потенциала финансового управления администрации Абанского района.</w:t>
            </w:r>
          </w:p>
        </w:tc>
      </w:tr>
      <w:tr w:rsidR="003A2D1F" w:rsidRPr="005F7461" w:rsidTr="006C6956">
        <w:trPr>
          <w:cantSplit/>
          <w:trHeight w:val="24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Pr="000C5742" w:rsidRDefault="003A2D1F" w:rsidP="003A2D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Pr="00F06153" w:rsidRDefault="003A2D1F" w:rsidP="003A2D1F">
            <w:pPr>
              <w:autoSpaceDE w:val="0"/>
              <w:autoSpaceDN w:val="0"/>
              <w:adjustRightInd w:val="0"/>
            </w:pPr>
            <w:r>
              <w:t>Доля</w:t>
            </w:r>
            <w:r w:rsidRPr="00F06153">
              <w:t xml:space="preserve"> исполнен</w:t>
            </w:r>
            <w:r>
              <w:t>ных</w:t>
            </w:r>
            <w:r w:rsidRPr="00F06153">
              <w:t xml:space="preserve"> расходных обязательств района (за исключением безвозмездных поступлений)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Pr="000C5742" w:rsidRDefault="003A2D1F" w:rsidP="003A2D1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Pr="00A33880" w:rsidRDefault="003A2D1F" w:rsidP="003A2D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880">
              <w:rPr>
                <w:rFonts w:ascii="Times New Roman" w:hAnsi="Times New Roman" w:cs="Times New Roman"/>
                <w:sz w:val="24"/>
                <w:szCs w:val="24"/>
              </w:rPr>
              <w:t>годовой отчет об исполнении бюджета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Pr="00BC395B" w:rsidRDefault="003A2D1F" w:rsidP="003A2D1F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9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 95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Pr="00BC395B" w:rsidRDefault="003A2D1F" w:rsidP="003A2D1F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9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 95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Pr="00BC395B" w:rsidRDefault="003A2D1F" w:rsidP="003A2D1F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9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 95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Pr="00BC395B" w:rsidRDefault="003A2D1F" w:rsidP="003A2D1F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39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 95</w:t>
            </w:r>
          </w:p>
        </w:tc>
      </w:tr>
      <w:tr w:rsidR="003A2D1F" w:rsidRPr="005F7461" w:rsidTr="006C6956">
        <w:trPr>
          <w:cantSplit/>
          <w:trHeight w:val="24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Pr="000C5742" w:rsidRDefault="003A2D1F" w:rsidP="003A2D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Pr="008D03D1" w:rsidRDefault="003A2D1F" w:rsidP="003A2D1F">
            <w:pPr>
              <w:autoSpaceDE w:val="0"/>
              <w:autoSpaceDN w:val="0"/>
              <w:adjustRightInd w:val="0"/>
            </w:pPr>
            <w:r w:rsidRPr="008D03D1">
              <w:t xml:space="preserve">Проведение </w:t>
            </w:r>
            <w:proofErr w:type="gramStart"/>
            <w:r w:rsidRPr="008D03D1">
              <w:t>оценки качества финансового менеджмента главных распорядителей бюджетных средств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Default="003A2D1F" w:rsidP="003A2D1F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Pr="00A33880" w:rsidRDefault="003A2D1F" w:rsidP="003A2D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официальный сайт  Абанского района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Pr="00BC395B" w:rsidRDefault="003A2D1F" w:rsidP="003A2D1F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39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позднее</w:t>
            </w:r>
            <w:r w:rsidRPr="00BC39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марта   года, следующего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отчетным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Default="003A2D1F" w:rsidP="003A2D1F">
            <w:pPr>
              <w:jc w:val="right"/>
            </w:pPr>
            <w:r w:rsidRPr="00EF0BB8">
              <w:t xml:space="preserve">не позднее 1 марта   года, следующего за </w:t>
            </w:r>
            <w:proofErr w:type="gramStart"/>
            <w:r w:rsidRPr="00EF0BB8">
              <w:t>отчетным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Default="003A2D1F" w:rsidP="003A2D1F">
            <w:pPr>
              <w:jc w:val="right"/>
            </w:pPr>
            <w:r w:rsidRPr="00EF0BB8">
              <w:t xml:space="preserve">не позднее 1 марта   года, следующего за </w:t>
            </w:r>
            <w:proofErr w:type="gramStart"/>
            <w:r w:rsidRPr="00EF0BB8">
              <w:t>отчетным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Default="003A2D1F" w:rsidP="003A2D1F">
            <w:pPr>
              <w:jc w:val="right"/>
            </w:pPr>
            <w:r w:rsidRPr="00EF0BB8">
              <w:t xml:space="preserve">не позднее 1 марта   года, следующего за </w:t>
            </w:r>
            <w:proofErr w:type="gramStart"/>
            <w:r w:rsidRPr="00EF0BB8">
              <w:t>отчетным</w:t>
            </w:r>
            <w:proofErr w:type="gramEnd"/>
          </w:p>
        </w:tc>
      </w:tr>
      <w:tr w:rsidR="003A2D1F" w:rsidRPr="005F7461" w:rsidTr="006C6956">
        <w:trPr>
          <w:cantSplit/>
          <w:trHeight w:val="989"/>
        </w:trPr>
        <w:tc>
          <w:tcPr>
            <w:tcW w:w="1488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Pr="00BC395B" w:rsidRDefault="003A2D1F" w:rsidP="003A2D1F">
            <w:pPr>
              <w:pStyle w:val="ConsPlusNormal"/>
              <w:widowControl/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Задача 2: </w:t>
            </w:r>
            <w:proofErr w:type="gramStart"/>
            <w:r w:rsidRPr="00D340DD">
              <w:rPr>
                <w:rFonts w:ascii="Times New Roman" w:hAnsi="Times New Roman" w:cs="Times New Roman"/>
                <w:sz w:val="24"/>
                <w:szCs w:val="24"/>
              </w:rPr>
              <w:t>Обеспечение осуществления внутреннего муниципального финансового контроля за соблюдением бюджетного законодательства Российской Федерации и иных нормативных правовых актов, регулирующих бюджетные правоотношения, осуществления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отношении закупок товаров, работ, услуг для обеспечения нужд Абанского района, осуществление которого отнесено к</w:t>
            </w:r>
            <w:proofErr w:type="gramEnd"/>
            <w:r w:rsidRPr="00D340DD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 Финансового управления</w:t>
            </w:r>
          </w:p>
        </w:tc>
      </w:tr>
      <w:tr w:rsidR="003A2D1F" w:rsidRPr="005F7461" w:rsidTr="006C6956">
        <w:trPr>
          <w:cantSplit/>
          <w:trHeight w:val="983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Pr="000C5742" w:rsidRDefault="003A2D1F" w:rsidP="003A2D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Pr="00137CEF" w:rsidRDefault="003A2D1F" w:rsidP="003A2D1F">
            <w:pPr>
              <w:autoSpaceDE w:val="0"/>
              <w:autoSpaceDN w:val="0"/>
              <w:adjustRightInd w:val="0"/>
            </w:pPr>
            <w:r w:rsidRPr="00137CEF">
              <w:t>Соотношение количества прове</w:t>
            </w:r>
            <w:r>
              <w:t>ден</w:t>
            </w:r>
            <w:r w:rsidRPr="00137CEF">
              <w:t>ных плановых проверок (ревизий) при осуществлении внутреннего муниципального финансового контроля в сфере бюджетных правоотношений и контроля в сфере закупок товаров, работ, услуг к количеству запланированных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Default="003A2D1F" w:rsidP="003A2D1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Pr="00A33880" w:rsidRDefault="003A2D1F" w:rsidP="003A2D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отчетные данные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Pr="00BC395B" w:rsidRDefault="003A2D1F" w:rsidP="003A2D1F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Pr="00BC395B" w:rsidRDefault="003A2D1F" w:rsidP="003A2D1F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9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Pr="00BC395B" w:rsidRDefault="003A2D1F" w:rsidP="003A2D1F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9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Pr="00BC395B" w:rsidRDefault="003A2D1F" w:rsidP="003A2D1F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39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3A2D1F" w:rsidRPr="005F7461" w:rsidTr="006C6956">
        <w:trPr>
          <w:cantSplit/>
          <w:trHeight w:val="410"/>
        </w:trPr>
        <w:tc>
          <w:tcPr>
            <w:tcW w:w="1488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Pr="00BC395B" w:rsidRDefault="003A2D1F" w:rsidP="003A2D1F">
            <w:pPr>
              <w:pStyle w:val="ConsPlusNormal"/>
              <w:widowControl/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Задача 3</w:t>
            </w:r>
            <w:r w:rsidRPr="00E236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Pr="00E23680"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Обеспечение доступа для граждан к информации о районном бюджете и бюджетном процессе в компактной и доступной форме</w:t>
            </w:r>
          </w:p>
        </w:tc>
      </w:tr>
      <w:tr w:rsidR="003A2D1F" w:rsidRPr="005F7461" w:rsidTr="006C6956">
        <w:trPr>
          <w:cantSplit/>
          <w:trHeight w:val="686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Pr="00CE1D5B" w:rsidRDefault="003A2D1F" w:rsidP="003A2D1F">
            <w:pPr>
              <w:pStyle w:val="ad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4</w:t>
            </w:r>
          </w:p>
        </w:tc>
        <w:tc>
          <w:tcPr>
            <w:tcW w:w="4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Pr="00F06153" w:rsidRDefault="003A2D1F" w:rsidP="003A2D1F">
            <w:pPr>
              <w:autoSpaceDE w:val="0"/>
              <w:autoSpaceDN w:val="0"/>
              <w:adjustRightInd w:val="0"/>
            </w:pPr>
            <w:r w:rsidRPr="00F06153">
              <w:t xml:space="preserve">Разработка и размещение на официальном сайте Абанского района </w:t>
            </w:r>
            <w:r>
              <w:t>бюджета для граждан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Pr="00CE1D5B" w:rsidRDefault="003A2D1F" w:rsidP="003A2D1F">
            <w:pPr>
              <w:pStyle w:val="ad"/>
              <w:jc w:val="center"/>
              <w:rPr>
                <w:rFonts w:ascii="Times New Roman" w:hAnsi="Times New Roman" w:cs="Tahoma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Pr="00A33880" w:rsidRDefault="003A2D1F" w:rsidP="003A2D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официальный сайт  Абанского района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Default="003A2D1F" w:rsidP="003A2D1F">
            <w:pPr>
              <w:jc w:val="center"/>
            </w:pPr>
            <w:r w:rsidRPr="003011AF">
              <w:t>размещен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Default="003A2D1F" w:rsidP="003A2D1F">
            <w:pPr>
              <w:jc w:val="center"/>
            </w:pPr>
            <w:r w:rsidRPr="003011AF">
              <w:t>размещен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Default="003A2D1F" w:rsidP="003A2D1F">
            <w:pPr>
              <w:jc w:val="center"/>
            </w:pPr>
            <w:r w:rsidRPr="003011AF">
              <w:t>размещен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D1F" w:rsidRDefault="003A2D1F" w:rsidP="003A2D1F">
            <w:pPr>
              <w:jc w:val="center"/>
            </w:pPr>
            <w:r w:rsidRPr="003011AF">
              <w:t>размещен</w:t>
            </w:r>
          </w:p>
        </w:tc>
      </w:tr>
    </w:tbl>
    <w:p w:rsidR="003A2D1F" w:rsidRPr="000C5742" w:rsidRDefault="003A2D1F" w:rsidP="003A2D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6C6956" w:rsidRDefault="006C6956" w:rsidP="00C97D20">
      <w:pPr>
        <w:tabs>
          <w:tab w:val="left" w:pos="9000"/>
        </w:tabs>
        <w:ind w:right="71"/>
      </w:pPr>
    </w:p>
    <w:p w:rsidR="006C6956" w:rsidRDefault="006C6956" w:rsidP="00C97D20">
      <w:pPr>
        <w:tabs>
          <w:tab w:val="left" w:pos="9000"/>
        </w:tabs>
        <w:ind w:right="71"/>
      </w:pPr>
    </w:p>
    <w:p w:rsidR="006C6956" w:rsidRDefault="006C6956" w:rsidP="00C97D20">
      <w:pPr>
        <w:tabs>
          <w:tab w:val="left" w:pos="9000"/>
        </w:tabs>
        <w:ind w:right="71"/>
      </w:pPr>
    </w:p>
    <w:p w:rsidR="006C6956" w:rsidRDefault="006C6956" w:rsidP="00C97D20">
      <w:pPr>
        <w:tabs>
          <w:tab w:val="left" w:pos="9000"/>
        </w:tabs>
        <w:ind w:right="71"/>
      </w:pPr>
    </w:p>
    <w:p w:rsidR="006C6956" w:rsidRDefault="006C6956" w:rsidP="00C97D20">
      <w:pPr>
        <w:tabs>
          <w:tab w:val="left" w:pos="9000"/>
        </w:tabs>
        <w:ind w:right="71"/>
      </w:pPr>
    </w:p>
    <w:p w:rsidR="006C6956" w:rsidRDefault="006C6956" w:rsidP="00C97D20">
      <w:pPr>
        <w:tabs>
          <w:tab w:val="left" w:pos="9000"/>
        </w:tabs>
        <w:ind w:right="71"/>
      </w:pPr>
    </w:p>
    <w:p w:rsidR="006C6956" w:rsidRDefault="006C6956" w:rsidP="00C97D20">
      <w:pPr>
        <w:tabs>
          <w:tab w:val="left" w:pos="9000"/>
        </w:tabs>
        <w:ind w:right="71"/>
      </w:pPr>
    </w:p>
    <w:p w:rsidR="006C6956" w:rsidRDefault="006C6956" w:rsidP="00C97D20">
      <w:pPr>
        <w:tabs>
          <w:tab w:val="left" w:pos="9000"/>
        </w:tabs>
        <w:ind w:right="71"/>
      </w:pPr>
    </w:p>
    <w:p w:rsidR="006C6956" w:rsidRDefault="006C6956" w:rsidP="00C97D20">
      <w:pPr>
        <w:tabs>
          <w:tab w:val="left" w:pos="9000"/>
        </w:tabs>
        <w:ind w:right="71"/>
      </w:pPr>
    </w:p>
    <w:p w:rsidR="006C6956" w:rsidRDefault="006C6956" w:rsidP="00C97D20">
      <w:pPr>
        <w:tabs>
          <w:tab w:val="left" w:pos="9000"/>
        </w:tabs>
        <w:ind w:right="71"/>
      </w:pPr>
    </w:p>
    <w:p w:rsidR="006C6956" w:rsidRDefault="006C6956" w:rsidP="00C97D20">
      <w:pPr>
        <w:tabs>
          <w:tab w:val="left" w:pos="9000"/>
        </w:tabs>
        <w:ind w:right="71"/>
      </w:pPr>
    </w:p>
    <w:p w:rsidR="006C6956" w:rsidRDefault="006C6956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6C6956">
      <w:pPr>
        <w:ind w:firstLine="10206"/>
        <w:jc w:val="both"/>
        <w:rPr>
          <w:sz w:val="28"/>
          <w:szCs w:val="28"/>
        </w:rPr>
      </w:pPr>
      <w:r w:rsidRPr="00677A38">
        <w:rPr>
          <w:sz w:val="28"/>
          <w:szCs w:val="28"/>
        </w:rPr>
        <w:t>Приложение № 2</w:t>
      </w:r>
    </w:p>
    <w:p w:rsidR="003A2D1F" w:rsidRDefault="003A2D1F" w:rsidP="006C6956">
      <w:pPr>
        <w:ind w:firstLine="10206"/>
        <w:jc w:val="both"/>
        <w:rPr>
          <w:sz w:val="28"/>
          <w:szCs w:val="28"/>
        </w:rPr>
      </w:pPr>
      <w:r w:rsidRPr="00677A38">
        <w:rPr>
          <w:sz w:val="28"/>
          <w:szCs w:val="28"/>
        </w:rPr>
        <w:t>к подпрограмме «</w:t>
      </w:r>
      <w:r>
        <w:rPr>
          <w:sz w:val="28"/>
          <w:szCs w:val="28"/>
        </w:rPr>
        <w:t xml:space="preserve">Обеспечение </w:t>
      </w:r>
    </w:p>
    <w:p w:rsidR="003A2D1F" w:rsidRDefault="003A2D1F" w:rsidP="006C6956">
      <w:pPr>
        <w:ind w:firstLine="10206"/>
        <w:rPr>
          <w:sz w:val="28"/>
          <w:szCs w:val="28"/>
        </w:rPr>
      </w:pPr>
      <w:r>
        <w:rPr>
          <w:sz w:val="28"/>
          <w:szCs w:val="28"/>
        </w:rPr>
        <w:t>реализации муниципальной</w:t>
      </w:r>
    </w:p>
    <w:p w:rsidR="003A2D1F" w:rsidRDefault="003A2D1F" w:rsidP="006C6956">
      <w:pPr>
        <w:ind w:firstLine="10206"/>
        <w:rPr>
          <w:sz w:val="28"/>
          <w:szCs w:val="28"/>
        </w:rPr>
      </w:pPr>
      <w:r>
        <w:rPr>
          <w:sz w:val="28"/>
          <w:szCs w:val="28"/>
        </w:rPr>
        <w:t>программы и прочие мероприятия»</w:t>
      </w:r>
    </w:p>
    <w:p w:rsidR="003A2D1F" w:rsidRDefault="003A2D1F" w:rsidP="003A2D1F">
      <w:pPr>
        <w:ind w:firstLine="9923"/>
        <w:rPr>
          <w:sz w:val="28"/>
          <w:szCs w:val="28"/>
        </w:rPr>
      </w:pPr>
    </w:p>
    <w:p w:rsidR="003A2D1F" w:rsidRDefault="003A2D1F" w:rsidP="003A2D1F">
      <w:pPr>
        <w:jc w:val="center"/>
        <w:rPr>
          <w:sz w:val="28"/>
          <w:szCs w:val="28"/>
        </w:rPr>
      </w:pPr>
      <w:r w:rsidRPr="005D709D">
        <w:rPr>
          <w:sz w:val="28"/>
          <w:szCs w:val="28"/>
        </w:rPr>
        <w:t>Перечень мероприятий подпрограммы «</w:t>
      </w:r>
      <w:r w:rsidRPr="001A700D">
        <w:rPr>
          <w:rFonts w:eastAsia="Calibri"/>
          <w:sz w:val="28"/>
          <w:szCs w:val="28"/>
        </w:rPr>
        <w:t xml:space="preserve">Обеспечение реализации </w:t>
      </w:r>
      <w:r>
        <w:rPr>
          <w:rFonts w:eastAsia="Calibri"/>
          <w:sz w:val="28"/>
          <w:szCs w:val="28"/>
        </w:rPr>
        <w:t>муниципальной</w:t>
      </w:r>
      <w:r w:rsidRPr="001A700D">
        <w:rPr>
          <w:rFonts w:eastAsia="Calibri"/>
          <w:sz w:val="28"/>
          <w:szCs w:val="28"/>
        </w:rPr>
        <w:t xml:space="preserve"> программы и прочие мероприятия</w:t>
      </w:r>
      <w:r w:rsidRPr="005D709D">
        <w:rPr>
          <w:sz w:val="28"/>
          <w:szCs w:val="28"/>
        </w:rPr>
        <w:t>»</w:t>
      </w:r>
    </w:p>
    <w:p w:rsidR="003A2D1F" w:rsidRDefault="003A2D1F" w:rsidP="003A2D1F">
      <w:pPr>
        <w:jc w:val="center"/>
      </w:pPr>
    </w:p>
    <w:tbl>
      <w:tblPr>
        <w:tblW w:w="14884" w:type="dxa"/>
        <w:tblInd w:w="108" w:type="dxa"/>
        <w:tblLayout w:type="fixed"/>
        <w:tblLook w:val="04A0"/>
      </w:tblPr>
      <w:tblGrid>
        <w:gridCol w:w="2552"/>
        <w:gridCol w:w="1701"/>
        <w:gridCol w:w="566"/>
        <w:gridCol w:w="709"/>
        <w:gridCol w:w="1276"/>
        <w:gridCol w:w="568"/>
        <w:gridCol w:w="1135"/>
        <w:gridCol w:w="1081"/>
        <w:gridCol w:w="1060"/>
        <w:gridCol w:w="1189"/>
        <w:gridCol w:w="3047"/>
      </w:tblGrid>
      <w:tr w:rsidR="003A2D1F" w:rsidRPr="005D709D" w:rsidTr="006C6956">
        <w:trPr>
          <w:trHeight w:val="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D1F" w:rsidRPr="005D709D" w:rsidRDefault="003A2D1F" w:rsidP="003A2D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D1F" w:rsidRPr="005D709D" w:rsidRDefault="003A2D1F" w:rsidP="003A2D1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D1F" w:rsidRPr="005D709D" w:rsidRDefault="003A2D1F" w:rsidP="003A2D1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D1F" w:rsidRPr="005D709D" w:rsidRDefault="003A2D1F" w:rsidP="003A2D1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D1F" w:rsidRPr="005D709D" w:rsidRDefault="003A2D1F" w:rsidP="003A2D1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D1F" w:rsidRPr="005D709D" w:rsidRDefault="003A2D1F" w:rsidP="003A2D1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D1F" w:rsidRPr="005D709D" w:rsidRDefault="003A2D1F" w:rsidP="003A2D1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D1F" w:rsidRPr="005D709D" w:rsidRDefault="003A2D1F" w:rsidP="003A2D1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D1F" w:rsidRPr="005D709D" w:rsidRDefault="003A2D1F" w:rsidP="003A2D1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D1F" w:rsidRPr="005D709D" w:rsidRDefault="003A2D1F" w:rsidP="003A2D1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D1F" w:rsidRPr="005D709D" w:rsidRDefault="003A2D1F" w:rsidP="003A2D1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A2D1F" w:rsidRPr="005D709D" w:rsidTr="006C6956">
        <w:trPr>
          <w:trHeight w:val="690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1F" w:rsidRPr="005F4F03" w:rsidRDefault="003A2D1F" w:rsidP="003A2D1F">
            <w:pPr>
              <w:jc w:val="center"/>
              <w:rPr>
                <w:sz w:val="21"/>
                <w:szCs w:val="21"/>
              </w:rPr>
            </w:pPr>
            <w:r w:rsidRPr="005F4F03">
              <w:rPr>
                <w:sz w:val="21"/>
                <w:szCs w:val="21"/>
              </w:rPr>
              <w:t>Цели, задачи, мероприятия подпрограммы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1F" w:rsidRPr="005F4F03" w:rsidRDefault="003A2D1F" w:rsidP="003A2D1F">
            <w:pPr>
              <w:jc w:val="center"/>
              <w:rPr>
                <w:sz w:val="21"/>
                <w:szCs w:val="21"/>
              </w:rPr>
            </w:pPr>
            <w:r w:rsidRPr="005F4F03">
              <w:rPr>
                <w:sz w:val="21"/>
                <w:szCs w:val="21"/>
              </w:rPr>
              <w:t xml:space="preserve">ГРБС </w:t>
            </w:r>
          </w:p>
        </w:tc>
        <w:tc>
          <w:tcPr>
            <w:tcW w:w="3119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1F" w:rsidRPr="005F4F03" w:rsidRDefault="003A2D1F" w:rsidP="003A2D1F">
            <w:pPr>
              <w:jc w:val="center"/>
              <w:rPr>
                <w:sz w:val="21"/>
                <w:szCs w:val="21"/>
              </w:rPr>
            </w:pPr>
            <w:r w:rsidRPr="005F4F03">
              <w:rPr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4465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1F" w:rsidRPr="005F4F03" w:rsidRDefault="003A2D1F" w:rsidP="003A2D1F">
            <w:pPr>
              <w:jc w:val="center"/>
              <w:rPr>
                <w:sz w:val="21"/>
                <w:szCs w:val="21"/>
              </w:rPr>
            </w:pPr>
            <w:r w:rsidRPr="005F4F03">
              <w:rPr>
                <w:sz w:val="21"/>
                <w:szCs w:val="21"/>
              </w:rPr>
              <w:t>Расходы по годам реализации</w:t>
            </w:r>
            <w:r>
              <w:rPr>
                <w:sz w:val="21"/>
                <w:szCs w:val="21"/>
              </w:rPr>
              <w:t xml:space="preserve"> подпрограммы</w:t>
            </w:r>
          </w:p>
          <w:p w:rsidR="003A2D1F" w:rsidRPr="005F4F03" w:rsidRDefault="003A2D1F" w:rsidP="003A2D1F">
            <w:pPr>
              <w:jc w:val="center"/>
              <w:rPr>
                <w:sz w:val="21"/>
                <w:szCs w:val="21"/>
              </w:rPr>
            </w:pPr>
            <w:r w:rsidRPr="005F4F03">
              <w:rPr>
                <w:sz w:val="21"/>
                <w:szCs w:val="21"/>
              </w:rPr>
              <w:t>(тыс. руб.)</w:t>
            </w:r>
          </w:p>
        </w:tc>
        <w:tc>
          <w:tcPr>
            <w:tcW w:w="304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D1F" w:rsidRPr="00E4162B" w:rsidRDefault="003A2D1F" w:rsidP="003A2D1F">
            <w:pPr>
              <w:jc w:val="center"/>
              <w:rPr>
                <w:sz w:val="21"/>
                <w:szCs w:val="21"/>
              </w:rPr>
            </w:pPr>
            <w:r w:rsidRPr="00E4162B">
              <w:rPr>
                <w:sz w:val="21"/>
                <w:szCs w:val="21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3A2D1F" w:rsidRPr="005D709D" w:rsidTr="006C6956">
        <w:trPr>
          <w:trHeight w:val="241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1F" w:rsidRPr="005F4F03" w:rsidRDefault="003A2D1F" w:rsidP="003A2D1F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1F" w:rsidRPr="005F4F03" w:rsidRDefault="003A2D1F" w:rsidP="003A2D1F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1F" w:rsidRPr="005F4F03" w:rsidRDefault="003A2D1F" w:rsidP="003A2D1F">
            <w:pPr>
              <w:rPr>
                <w:sz w:val="21"/>
                <w:szCs w:val="21"/>
              </w:rPr>
            </w:pPr>
          </w:p>
        </w:tc>
        <w:tc>
          <w:tcPr>
            <w:tcW w:w="4465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1F" w:rsidRPr="005F4F03" w:rsidRDefault="003A2D1F" w:rsidP="003A2D1F">
            <w:pPr>
              <w:rPr>
                <w:sz w:val="21"/>
                <w:szCs w:val="21"/>
              </w:rPr>
            </w:pPr>
          </w:p>
        </w:tc>
        <w:tc>
          <w:tcPr>
            <w:tcW w:w="30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2D1F" w:rsidRPr="005F4F03" w:rsidRDefault="003A2D1F" w:rsidP="003A2D1F">
            <w:pPr>
              <w:rPr>
                <w:sz w:val="21"/>
                <w:szCs w:val="21"/>
              </w:rPr>
            </w:pPr>
          </w:p>
        </w:tc>
      </w:tr>
      <w:tr w:rsidR="003A2D1F" w:rsidRPr="005D709D" w:rsidTr="006C6956">
        <w:trPr>
          <w:trHeight w:val="60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1F" w:rsidRPr="005F4F03" w:rsidRDefault="003A2D1F" w:rsidP="003A2D1F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1F" w:rsidRPr="005F4F03" w:rsidRDefault="003A2D1F" w:rsidP="003A2D1F">
            <w:pPr>
              <w:rPr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1F" w:rsidRPr="005F4F03" w:rsidRDefault="003A2D1F" w:rsidP="003A2D1F">
            <w:pPr>
              <w:jc w:val="center"/>
              <w:rPr>
                <w:sz w:val="21"/>
                <w:szCs w:val="21"/>
              </w:rPr>
            </w:pPr>
            <w:r w:rsidRPr="005F4F03">
              <w:rPr>
                <w:sz w:val="21"/>
                <w:szCs w:val="21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1F" w:rsidRPr="005F4F03" w:rsidRDefault="003A2D1F" w:rsidP="003A2D1F">
            <w:pPr>
              <w:jc w:val="center"/>
              <w:rPr>
                <w:sz w:val="21"/>
                <w:szCs w:val="21"/>
              </w:rPr>
            </w:pPr>
            <w:proofErr w:type="spellStart"/>
            <w:r w:rsidRPr="005F4F03">
              <w:rPr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1F" w:rsidRPr="005F4F03" w:rsidRDefault="003A2D1F" w:rsidP="003A2D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</w:t>
            </w:r>
            <w:r w:rsidRPr="005F4F03">
              <w:rPr>
                <w:sz w:val="21"/>
                <w:szCs w:val="21"/>
              </w:rPr>
              <w:t>ЦСР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1F" w:rsidRPr="005F4F03" w:rsidRDefault="003A2D1F" w:rsidP="003A2D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</w:t>
            </w:r>
            <w:r w:rsidRPr="005F4F03">
              <w:rPr>
                <w:sz w:val="21"/>
                <w:szCs w:val="21"/>
              </w:rPr>
              <w:t>ВР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1F" w:rsidRPr="005F4F03" w:rsidRDefault="003A2D1F" w:rsidP="003A2D1F">
            <w:pPr>
              <w:jc w:val="center"/>
              <w:rPr>
                <w:sz w:val="21"/>
                <w:szCs w:val="21"/>
              </w:rPr>
            </w:pPr>
            <w:r w:rsidRPr="005F4F03">
              <w:rPr>
                <w:sz w:val="21"/>
                <w:szCs w:val="21"/>
              </w:rPr>
              <w:t>2025 год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1F" w:rsidRPr="005F4F03" w:rsidRDefault="003A2D1F" w:rsidP="003A2D1F">
            <w:pPr>
              <w:jc w:val="center"/>
              <w:rPr>
                <w:sz w:val="21"/>
                <w:szCs w:val="21"/>
              </w:rPr>
            </w:pPr>
            <w:r w:rsidRPr="005F4F03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</w:t>
            </w:r>
            <w:r w:rsidRPr="005F4F03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1F" w:rsidRPr="005F4F03" w:rsidRDefault="003A2D1F" w:rsidP="003A2D1F">
            <w:pPr>
              <w:jc w:val="center"/>
              <w:rPr>
                <w:sz w:val="21"/>
                <w:szCs w:val="21"/>
              </w:rPr>
            </w:pPr>
            <w:r w:rsidRPr="005F4F03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7</w:t>
            </w:r>
            <w:r w:rsidRPr="005F4F03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1F" w:rsidRPr="005F4F03" w:rsidRDefault="003A2D1F" w:rsidP="003A2D1F">
            <w:pPr>
              <w:jc w:val="center"/>
              <w:rPr>
                <w:sz w:val="21"/>
                <w:szCs w:val="21"/>
              </w:rPr>
            </w:pPr>
            <w:r w:rsidRPr="005F4F03">
              <w:rPr>
                <w:sz w:val="21"/>
                <w:szCs w:val="21"/>
              </w:rPr>
              <w:t>Итого за период</w:t>
            </w:r>
          </w:p>
        </w:tc>
        <w:tc>
          <w:tcPr>
            <w:tcW w:w="30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2D1F" w:rsidRPr="005F4F03" w:rsidRDefault="003A2D1F" w:rsidP="003A2D1F">
            <w:pPr>
              <w:rPr>
                <w:sz w:val="21"/>
                <w:szCs w:val="21"/>
              </w:rPr>
            </w:pPr>
          </w:p>
        </w:tc>
      </w:tr>
      <w:tr w:rsidR="003A2D1F" w:rsidRPr="005D709D" w:rsidTr="006C6956">
        <w:trPr>
          <w:trHeight w:val="266"/>
        </w:trPr>
        <w:tc>
          <w:tcPr>
            <w:tcW w:w="14884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A2D1F" w:rsidRPr="005F4F03" w:rsidRDefault="003A2D1F" w:rsidP="003A2D1F">
            <w:pPr>
              <w:rPr>
                <w:sz w:val="21"/>
                <w:szCs w:val="21"/>
              </w:rPr>
            </w:pPr>
            <w:r w:rsidRPr="005F4F03">
              <w:rPr>
                <w:sz w:val="21"/>
                <w:szCs w:val="21"/>
              </w:rPr>
              <w:t>Цель подпрограммы: с</w:t>
            </w:r>
            <w:r w:rsidRPr="005F4F03">
              <w:rPr>
                <w:rFonts w:eastAsia="Calibri"/>
                <w:sz w:val="21"/>
                <w:szCs w:val="21"/>
              </w:rPr>
              <w:t>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полномочий, а также повышения эффективности расходов районного бюджета</w:t>
            </w:r>
          </w:p>
        </w:tc>
      </w:tr>
      <w:tr w:rsidR="003A2D1F" w:rsidRPr="005D709D" w:rsidTr="006C6956">
        <w:trPr>
          <w:trHeight w:val="420"/>
        </w:trPr>
        <w:tc>
          <w:tcPr>
            <w:tcW w:w="14884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A2D1F" w:rsidRPr="005F4F03" w:rsidRDefault="003A2D1F" w:rsidP="003A2D1F">
            <w:pPr>
              <w:ind w:right="-108"/>
              <w:rPr>
                <w:sz w:val="21"/>
                <w:szCs w:val="21"/>
              </w:rPr>
            </w:pPr>
            <w:r w:rsidRPr="005F4F03">
              <w:rPr>
                <w:sz w:val="21"/>
                <w:szCs w:val="21"/>
              </w:rPr>
              <w:t>Задача 1: повышение качества планирования и управления муниципальными финансами, развитие программно-целевых принципов формирования бюджета, а также содействие совершенствованию кадрового потенциала финансового управления администрации Абанского района.</w:t>
            </w:r>
          </w:p>
        </w:tc>
      </w:tr>
      <w:tr w:rsidR="003A2D1F" w:rsidRPr="005D709D" w:rsidTr="006C6956">
        <w:trPr>
          <w:trHeight w:val="206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5F4F03" w:rsidRDefault="003A2D1F" w:rsidP="003A2D1F">
            <w:pPr>
              <w:rPr>
                <w:sz w:val="21"/>
                <w:szCs w:val="21"/>
              </w:rPr>
            </w:pPr>
            <w:r w:rsidRPr="005F4F03">
              <w:rPr>
                <w:sz w:val="21"/>
                <w:szCs w:val="21"/>
              </w:rPr>
              <w:t>Мероприятие 1.1.:                                                                                    Выполнение функций государственными органами, органами местного самоуправления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A2D1F" w:rsidRPr="005F4F03" w:rsidRDefault="003A2D1F" w:rsidP="003A2D1F">
            <w:pPr>
              <w:rPr>
                <w:sz w:val="21"/>
                <w:szCs w:val="21"/>
              </w:rPr>
            </w:pPr>
            <w:r w:rsidRPr="005F4F03">
              <w:rPr>
                <w:sz w:val="21"/>
                <w:szCs w:val="21"/>
              </w:rPr>
              <w:t>Финансовое управление администрации Абанского района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5F4F03" w:rsidRDefault="003A2D1F" w:rsidP="003A2D1F">
            <w:pPr>
              <w:jc w:val="center"/>
              <w:rPr>
                <w:sz w:val="21"/>
                <w:szCs w:val="21"/>
              </w:rPr>
            </w:pPr>
            <w:r w:rsidRPr="005F4F03">
              <w:rPr>
                <w:sz w:val="21"/>
                <w:szCs w:val="21"/>
              </w:rPr>
              <w:t>902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5F4F03" w:rsidRDefault="003A2D1F" w:rsidP="003A2D1F">
            <w:pPr>
              <w:jc w:val="center"/>
              <w:rPr>
                <w:sz w:val="21"/>
                <w:szCs w:val="21"/>
              </w:rPr>
            </w:pPr>
            <w:r w:rsidRPr="005F4F03">
              <w:rPr>
                <w:sz w:val="21"/>
                <w:szCs w:val="21"/>
              </w:rPr>
              <w:t>0106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5F4F03" w:rsidRDefault="003A2D1F" w:rsidP="003A2D1F">
            <w:pPr>
              <w:rPr>
                <w:sz w:val="21"/>
                <w:szCs w:val="21"/>
              </w:rPr>
            </w:pPr>
            <w:r w:rsidRPr="005F4F03">
              <w:rPr>
                <w:sz w:val="21"/>
                <w:szCs w:val="21"/>
              </w:rPr>
              <w:t>1820002460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5F4F03" w:rsidRDefault="003A2D1F" w:rsidP="003A2D1F">
            <w:pPr>
              <w:jc w:val="center"/>
              <w:rPr>
                <w:sz w:val="21"/>
                <w:szCs w:val="21"/>
              </w:rPr>
            </w:pPr>
            <w:r w:rsidRPr="005F4F03">
              <w:rPr>
                <w:sz w:val="21"/>
                <w:szCs w:val="21"/>
              </w:rPr>
              <w:t>120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71D9D" w:rsidRDefault="003A2D1F" w:rsidP="003A2D1F">
            <w:pPr>
              <w:rPr>
                <w:lang w:val="en-US"/>
              </w:rPr>
            </w:pPr>
            <w:r>
              <w:t>12 601,7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71D9D" w:rsidRDefault="003A2D1F" w:rsidP="003A2D1F">
            <w:pPr>
              <w:rPr>
                <w:lang w:val="en-US"/>
              </w:rPr>
            </w:pPr>
            <w:r>
              <w:t>11 </w:t>
            </w:r>
            <w:r>
              <w:rPr>
                <w:lang w:val="en-US"/>
              </w:rPr>
              <w:t>941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71D9D" w:rsidRDefault="003A2D1F" w:rsidP="003A2D1F">
            <w:pPr>
              <w:rPr>
                <w:lang w:val="en-US"/>
              </w:rPr>
            </w:pPr>
            <w:r>
              <w:t>11 </w:t>
            </w:r>
            <w:r>
              <w:rPr>
                <w:lang w:val="en-US"/>
              </w:rPr>
              <w:t>941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F54A0C" w:rsidRDefault="003A2D1F" w:rsidP="003A2D1F">
            <w:r>
              <w:t>36 485,1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5F4F03" w:rsidRDefault="003A2D1F" w:rsidP="003A2D1F">
            <w:pPr>
              <w:rPr>
                <w:sz w:val="21"/>
                <w:szCs w:val="21"/>
              </w:rPr>
            </w:pPr>
          </w:p>
        </w:tc>
      </w:tr>
      <w:tr w:rsidR="003A2D1F" w:rsidRPr="005D709D" w:rsidTr="006C6956">
        <w:trPr>
          <w:trHeight w:val="7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5F4F03" w:rsidRDefault="003A2D1F" w:rsidP="003A2D1F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A2D1F" w:rsidRPr="005F4F03" w:rsidRDefault="003A2D1F" w:rsidP="003A2D1F">
            <w:pPr>
              <w:rPr>
                <w:sz w:val="21"/>
                <w:szCs w:val="21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5F4F03" w:rsidRDefault="003A2D1F" w:rsidP="003A2D1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5F4F03" w:rsidRDefault="003A2D1F" w:rsidP="003A2D1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5F4F03" w:rsidRDefault="003A2D1F" w:rsidP="003A2D1F">
            <w:pPr>
              <w:rPr>
                <w:sz w:val="21"/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5F4F03" w:rsidRDefault="003A2D1F" w:rsidP="003A2D1F">
            <w:pPr>
              <w:jc w:val="center"/>
              <w:rPr>
                <w:sz w:val="21"/>
                <w:szCs w:val="21"/>
              </w:rPr>
            </w:pPr>
            <w:r w:rsidRPr="005F4F03">
              <w:rPr>
                <w:sz w:val="21"/>
                <w:szCs w:val="21"/>
              </w:rPr>
              <w:t>240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71D9D" w:rsidRDefault="003A2D1F" w:rsidP="003A2D1F">
            <w:pPr>
              <w:rPr>
                <w:lang w:val="en-US"/>
              </w:rPr>
            </w:pPr>
            <w:r>
              <w:t>1 28</w:t>
            </w:r>
            <w:r>
              <w:rPr>
                <w:lang w:val="en-US"/>
              </w:rPr>
              <w:t>6</w:t>
            </w:r>
            <w:r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71D9D" w:rsidRDefault="003A2D1F" w:rsidP="003A2D1F">
            <w:pPr>
              <w:rPr>
                <w:lang w:val="en-US"/>
              </w:rPr>
            </w:pPr>
            <w:r>
              <w:t>1 28</w:t>
            </w:r>
            <w:r>
              <w:rPr>
                <w:lang w:val="en-US"/>
              </w:rPr>
              <w:t>6</w:t>
            </w:r>
            <w:r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71D9D" w:rsidRDefault="003A2D1F" w:rsidP="003A2D1F">
            <w:pPr>
              <w:rPr>
                <w:lang w:val="en-US"/>
              </w:rPr>
            </w:pPr>
            <w:r>
              <w:t>1 28</w:t>
            </w:r>
            <w:r>
              <w:rPr>
                <w:lang w:val="en-US"/>
              </w:rPr>
              <w:t>6</w:t>
            </w:r>
            <w:r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871D9D" w:rsidRDefault="003A2D1F" w:rsidP="003A2D1F">
            <w:pPr>
              <w:rPr>
                <w:lang w:val="en-US"/>
              </w:rPr>
            </w:pPr>
            <w:r>
              <w:t>3 8</w:t>
            </w:r>
            <w:r>
              <w:rPr>
                <w:lang w:val="en-US"/>
              </w:rPr>
              <w:t>58</w:t>
            </w:r>
            <w: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5F4F03" w:rsidRDefault="003A2D1F" w:rsidP="003A2D1F">
            <w:pPr>
              <w:rPr>
                <w:sz w:val="21"/>
                <w:szCs w:val="21"/>
              </w:rPr>
            </w:pPr>
          </w:p>
        </w:tc>
      </w:tr>
      <w:tr w:rsidR="003A2D1F" w:rsidRPr="005D709D" w:rsidTr="006C6956">
        <w:trPr>
          <w:trHeight w:val="7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5F4F03" w:rsidRDefault="003A2D1F" w:rsidP="003A2D1F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A2D1F" w:rsidRPr="005F4F03" w:rsidRDefault="003A2D1F" w:rsidP="003A2D1F">
            <w:pPr>
              <w:rPr>
                <w:sz w:val="21"/>
                <w:szCs w:val="21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5F4F03" w:rsidRDefault="003A2D1F" w:rsidP="003A2D1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5F4F03" w:rsidRDefault="003A2D1F" w:rsidP="003A2D1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5F4F03" w:rsidRDefault="003A2D1F" w:rsidP="003A2D1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1820010240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5F4F03" w:rsidRDefault="003A2D1F" w:rsidP="003A2D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B308BE" w:rsidRDefault="003A2D1F" w:rsidP="003A2D1F">
            <w:r>
              <w:t>1 009,3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B308BE" w:rsidRDefault="003A2D1F" w:rsidP="003A2D1F">
            <w: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B308BE" w:rsidRDefault="003A2D1F" w:rsidP="003A2D1F">
            <w:r>
              <w:t>0,0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B308BE" w:rsidRDefault="003A2D1F" w:rsidP="003A2D1F">
            <w:r>
              <w:t>1 009,3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5F4F03" w:rsidRDefault="003A2D1F" w:rsidP="003A2D1F">
            <w:pPr>
              <w:rPr>
                <w:sz w:val="21"/>
                <w:szCs w:val="21"/>
              </w:rPr>
            </w:pPr>
          </w:p>
        </w:tc>
      </w:tr>
      <w:tr w:rsidR="003A2D1F" w:rsidRPr="005D709D" w:rsidTr="006C6956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5F4F03" w:rsidRDefault="003A2D1F" w:rsidP="003A2D1F">
            <w:pPr>
              <w:rPr>
                <w:sz w:val="21"/>
                <w:szCs w:val="21"/>
              </w:rPr>
            </w:pPr>
            <w:r w:rsidRPr="005F4F03">
              <w:rPr>
                <w:sz w:val="21"/>
                <w:szCs w:val="21"/>
              </w:rPr>
              <w:t xml:space="preserve">Мероприятие 1.2:                     Осуществление  части полномочий по осуществлению </w:t>
            </w:r>
            <w:proofErr w:type="gramStart"/>
            <w:r w:rsidRPr="005F4F03">
              <w:rPr>
                <w:sz w:val="21"/>
                <w:szCs w:val="21"/>
              </w:rPr>
              <w:t>контроля за</w:t>
            </w:r>
            <w:proofErr w:type="gramEnd"/>
            <w:r w:rsidRPr="005F4F03">
              <w:rPr>
                <w:sz w:val="21"/>
                <w:szCs w:val="21"/>
              </w:rPr>
              <w:t xml:space="preserve"> исполнением местного бюджета, соблюдением установленного порядка подготовки и рассмотрения проекта местного бюджета, отчета о его исполнении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5F4F03" w:rsidRDefault="003A2D1F" w:rsidP="003A2D1F">
            <w:pPr>
              <w:rPr>
                <w:sz w:val="21"/>
                <w:szCs w:val="21"/>
              </w:rPr>
            </w:pPr>
            <w:r w:rsidRPr="005F4F03">
              <w:rPr>
                <w:sz w:val="21"/>
                <w:szCs w:val="21"/>
              </w:rPr>
              <w:t>Финансовое управление администрации Абанского района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5F4F03" w:rsidRDefault="003A2D1F" w:rsidP="003A2D1F">
            <w:pPr>
              <w:jc w:val="center"/>
              <w:rPr>
                <w:sz w:val="21"/>
                <w:szCs w:val="21"/>
              </w:rPr>
            </w:pPr>
            <w:r w:rsidRPr="005F4F03">
              <w:rPr>
                <w:sz w:val="21"/>
                <w:szCs w:val="21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5F4F03" w:rsidRDefault="003A2D1F" w:rsidP="003A2D1F">
            <w:pPr>
              <w:jc w:val="center"/>
              <w:rPr>
                <w:sz w:val="21"/>
                <w:szCs w:val="21"/>
              </w:rPr>
            </w:pPr>
            <w:r w:rsidRPr="005F4F03">
              <w:rPr>
                <w:sz w:val="21"/>
                <w:szCs w:val="21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5F4F03" w:rsidRDefault="003A2D1F" w:rsidP="003A2D1F">
            <w:pPr>
              <w:jc w:val="center"/>
              <w:rPr>
                <w:sz w:val="21"/>
                <w:szCs w:val="21"/>
              </w:rPr>
            </w:pPr>
            <w:r w:rsidRPr="005F4F03">
              <w:rPr>
                <w:sz w:val="21"/>
                <w:szCs w:val="21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5F4F03" w:rsidRDefault="003A2D1F" w:rsidP="003A2D1F">
            <w:pPr>
              <w:jc w:val="center"/>
              <w:rPr>
                <w:sz w:val="21"/>
                <w:szCs w:val="21"/>
              </w:rPr>
            </w:pPr>
            <w:r w:rsidRPr="005F4F03">
              <w:rPr>
                <w:sz w:val="21"/>
                <w:szCs w:val="21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6975B2" w:rsidRDefault="003A2D1F" w:rsidP="003A2D1F">
            <w:pPr>
              <w:jc w:val="center"/>
            </w:pPr>
            <w:r w:rsidRPr="006975B2">
              <w:t>Х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Default="003A2D1F" w:rsidP="003A2D1F">
            <w:pPr>
              <w:jc w:val="center"/>
            </w:pPr>
            <w:r w:rsidRPr="00BA3F52">
              <w:t>Х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Default="003A2D1F" w:rsidP="003A2D1F">
            <w:pPr>
              <w:jc w:val="center"/>
            </w:pPr>
            <w:r w:rsidRPr="00BA3F52"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6975B2" w:rsidRDefault="003A2D1F" w:rsidP="003A2D1F">
            <w:pPr>
              <w:jc w:val="center"/>
            </w:pPr>
            <w:r w:rsidRPr="006975B2">
              <w:t>Х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1F" w:rsidRPr="005F4F03" w:rsidRDefault="003A2D1F" w:rsidP="003A2D1F">
            <w:pPr>
              <w:rPr>
                <w:sz w:val="21"/>
                <w:szCs w:val="21"/>
              </w:rPr>
            </w:pPr>
          </w:p>
        </w:tc>
      </w:tr>
      <w:tr w:rsidR="003A2D1F" w:rsidRPr="005D709D" w:rsidTr="006C6956">
        <w:trPr>
          <w:trHeight w:val="97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5F4F03" w:rsidRDefault="003A2D1F" w:rsidP="003A2D1F">
            <w:pPr>
              <w:rPr>
                <w:sz w:val="21"/>
                <w:szCs w:val="21"/>
              </w:rPr>
            </w:pPr>
            <w:r w:rsidRPr="005F4F03">
              <w:rPr>
                <w:sz w:val="21"/>
                <w:szCs w:val="21"/>
              </w:rPr>
              <w:t>Мероприятие 1.3.:                                                                 Внедрение современных механизмов организации бюджетного процесса, переход на «программный бюджет»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5F4F03" w:rsidRDefault="003A2D1F" w:rsidP="003A2D1F">
            <w:pPr>
              <w:rPr>
                <w:sz w:val="21"/>
                <w:szCs w:val="21"/>
              </w:rPr>
            </w:pPr>
            <w:r w:rsidRPr="005F4F03">
              <w:rPr>
                <w:sz w:val="21"/>
                <w:szCs w:val="21"/>
              </w:rPr>
              <w:t>Финансовое управление администрации Абанского района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5F4F03" w:rsidRDefault="003A2D1F" w:rsidP="003A2D1F">
            <w:pPr>
              <w:jc w:val="center"/>
              <w:rPr>
                <w:sz w:val="21"/>
                <w:szCs w:val="21"/>
              </w:rPr>
            </w:pPr>
            <w:r w:rsidRPr="005F4F03">
              <w:rPr>
                <w:sz w:val="21"/>
                <w:szCs w:val="21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5F4F03" w:rsidRDefault="003A2D1F" w:rsidP="003A2D1F">
            <w:pPr>
              <w:jc w:val="center"/>
              <w:rPr>
                <w:sz w:val="21"/>
                <w:szCs w:val="21"/>
              </w:rPr>
            </w:pPr>
            <w:r w:rsidRPr="005F4F03">
              <w:rPr>
                <w:sz w:val="21"/>
                <w:szCs w:val="21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5F4F03" w:rsidRDefault="003A2D1F" w:rsidP="003A2D1F">
            <w:pPr>
              <w:jc w:val="center"/>
              <w:rPr>
                <w:sz w:val="21"/>
                <w:szCs w:val="21"/>
              </w:rPr>
            </w:pPr>
            <w:r w:rsidRPr="005F4F03">
              <w:rPr>
                <w:sz w:val="21"/>
                <w:szCs w:val="21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5F4F03" w:rsidRDefault="003A2D1F" w:rsidP="003A2D1F">
            <w:pPr>
              <w:jc w:val="center"/>
              <w:rPr>
                <w:sz w:val="21"/>
                <w:szCs w:val="21"/>
              </w:rPr>
            </w:pPr>
            <w:r w:rsidRPr="005F4F03">
              <w:rPr>
                <w:sz w:val="21"/>
                <w:szCs w:val="21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6975B2" w:rsidRDefault="003A2D1F" w:rsidP="003A2D1F">
            <w:pPr>
              <w:jc w:val="center"/>
            </w:pPr>
            <w:r w:rsidRPr="006975B2">
              <w:t>Х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Default="003A2D1F" w:rsidP="003A2D1F">
            <w:pPr>
              <w:jc w:val="center"/>
            </w:pPr>
            <w:r w:rsidRPr="00BA3F52">
              <w:t>Х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Default="003A2D1F" w:rsidP="003A2D1F">
            <w:pPr>
              <w:jc w:val="center"/>
            </w:pPr>
            <w:r w:rsidRPr="00BA3F52"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6975B2" w:rsidRDefault="003A2D1F" w:rsidP="003A2D1F">
            <w:pPr>
              <w:jc w:val="center"/>
            </w:pPr>
            <w:r w:rsidRPr="006975B2">
              <w:t>Х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5F4F03" w:rsidRDefault="003A2D1F" w:rsidP="003A2D1F">
            <w:pPr>
              <w:rPr>
                <w:sz w:val="21"/>
                <w:szCs w:val="21"/>
              </w:rPr>
            </w:pPr>
            <w:r w:rsidRPr="005F4F03">
              <w:rPr>
                <w:sz w:val="21"/>
                <w:szCs w:val="21"/>
              </w:rPr>
              <w:t>своевременное составление проекта районного бюджета и отчета об исполнении районного бюджета (не позднее 15 ноября и 1 мая текущего года соответственно)</w:t>
            </w:r>
          </w:p>
        </w:tc>
      </w:tr>
      <w:tr w:rsidR="003A2D1F" w:rsidRPr="005D709D" w:rsidTr="006C6956">
        <w:trPr>
          <w:trHeight w:val="973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5F4F03" w:rsidRDefault="003A2D1F" w:rsidP="003A2D1F">
            <w:pPr>
              <w:rPr>
                <w:sz w:val="21"/>
                <w:szCs w:val="21"/>
              </w:rPr>
            </w:pPr>
            <w:r w:rsidRPr="005F4F03">
              <w:rPr>
                <w:sz w:val="21"/>
                <w:szCs w:val="21"/>
              </w:rPr>
              <w:t>Мероприятие 1.4.:                                                                 Обеспечение исполнения бюджета по доходам и расходам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5F4F03" w:rsidRDefault="003A2D1F" w:rsidP="003A2D1F">
            <w:pPr>
              <w:rPr>
                <w:sz w:val="21"/>
                <w:szCs w:val="21"/>
              </w:rPr>
            </w:pPr>
            <w:r w:rsidRPr="005F4F03">
              <w:rPr>
                <w:sz w:val="21"/>
                <w:szCs w:val="21"/>
              </w:rPr>
              <w:t>Финансовое управление администрации Абанского района</w:t>
            </w:r>
          </w:p>
        </w:tc>
        <w:tc>
          <w:tcPr>
            <w:tcW w:w="5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5F4F03" w:rsidRDefault="003A2D1F" w:rsidP="003A2D1F">
            <w:pPr>
              <w:jc w:val="center"/>
              <w:rPr>
                <w:sz w:val="21"/>
                <w:szCs w:val="21"/>
              </w:rPr>
            </w:pPr>
            <w:r w:rsidRPr="005F4F03">
              <w:rPr>
                <w:sz w:val="21"/>
                <w:szCs w:val="21"/>
              </w:rPr>
              <w:t>Х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5F4F03" w:rsidRDefault="003A2D1F" w:rsidP="003A2D1F">
            <w:pPr>
              <w:jc w:val="center"/>
              <w:rPr>
                <w:sz w:val="21"/>
                <w:szCs w:val="21"/>
              </w:rPr>
            </w:pPr>
            <w:r w:rsidRPr="005F4F03">
              <w:rPr>
                <w:sz w:val="21"/>
                <w:szCs w:val="21"/>
              </w:rPr>
              <w:t>Х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5F4F03" w:rsidRDefault="003A2D1F" w:rsidP="003A2D1F">
            <w:pPr>
              <w:jc w:val="center"/>
              <w:rPr>
                <w:sz w:val="21"/>
                <w:szCs w:val="21"/>
              </w:rPr>
            </w:pPr>
            <w:r w:rsidRPr="005F4F03">
              <w:rPr>
                <w:sz w:val="21"/>
                <w:szCs w:val="21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5F4F03" w:rsidRDefault="003A2D1F" w:rsidP="003A2D1F">
            <w:pPr>
              <w:jc w:val="center"/>
              <w:rPr>
                <w:sz w:val="21"/>
                <w:szCs w:val="21"/>
              </w:rPr>
            </w:pPr>
            <w:r w:rsidRPr="005F4F03">
              <w:rPr>
                <w:sz w:val="21"/>
                <w:szCs w:val="21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Default="003A2D1F" w:rsidP="003A2D1F">
            <w:pPr>
              <w:jc w:val="center"/>
            </w:pPr>
            <w:r w:rsidRPr="009B24A3">
              <w:t>Х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Default="003A2D1F" w:rsidP="003A2D1F">
            <w:pPr>
              <w:jc w:val="center"/>
            </w:pPr>
            <w:r w:rsidRPr="009B24A3">
              <w:t>Х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Default="003A2D1F" w:rsidP="003A2D1F">
            <w:pPr>
              <w:jc w:val="center"/>
            </w:pPr>
            <w:r w:rsidRPr="009B24A3"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Default="003A2D1F" w:rsidP="003A2D1F">
            <w:pPr>
              <w:jc w:val="center"/>
            </w:pPr>
            <w:r w:rsidRPr="009B24A3">
              <w:t>Х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1F" w:rsidRPr="005F4F03" w:rsidRDefault="003A2D1F" w:rsidP="003A2D1F">
            <w:pPr>
              <w:rPr>
                <w:sz w:val="21"/>
                <w:szCs w:val="21"/>
              </w:rPr>
            </w:pPr>
            <w:r w:rsidRPr="005F4F03">
              <w:rPr>
                <w:sz w:val="21"/>
                <w:szCs w:val="21"/>
              </w:rPr>
              <w:t>исполнение районного  бюджета по доходам без учета безвозмездных поступлений к первоначально утвержденному уровню (от 80% до 105 % ежегодно)</w:t>
            </w:r>
          </w:p>
        </w:tc>
      </w:tr>
      <w:tr w:rsidR="003A2D1F" w:rsidRPr="005D709D" w:rsidTr="006C6956">
        <w:trPr>
          <w:trHeight w:val="97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5F4F03" w:rsidRDefault="003A2D1F" w:rsidP="003A2D1F">
            <w:pPr>
              <w:rPr>
                <w:sz w:val="21"/>
                <w:szCs w:val="21"/>
              </w:rPr>
            </w:pPr>
            <w:r w:rsidRPr="005F4F03">
              <w:rPr>
                <w:sz w:val="21"/>
                <w:szCs w:val="21"/>
              </w:rPr>
              <w:t>Мероприятие 1.5.:                                                                            Повышение кадрового потенциала сотрудников путем направления их на обучающие семинары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5F4F03" w:rsidRDefault="003A2D1F" w:rsidP="003A2D1F">
            <w:pPr>
              <w:rPr>
                <w:sz w:val="21"/>
                <w:szCs w:val="21"/>
              </w:rPr>
            </w:pPr>
            <w:r w:rsidRPr="005F4F03">
              <w:rPr>
                <w:sz w:val="21"/>
                <w:szCs w:val="21"/>
              </w:rPr>
              <w:t>Финансовое управление администрации Абанского района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5F4F03" w:rsidRDefault="003A2D1F" w:rsidP="003A2D1F">
            <w:pPr>
              <w:jc w:val="center"/>
              <w:rPr>
                <w:sz w:val="21"/>
                <w:szCs w:val="21"/>
              </w:rPr>
            </w:pPr>
            <w:r w:rsidRPr="005F4F03">
              <w:rPr>
                <w:sz w:val="21"/>
                <w:szCs w:val="21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5F4F03" w:rsidRDefault="003A2D1F" w:rsidP="003A2D1F">
            <w:pPr>
              <w:jc w:val="center"/>
              <w:rPr>
                <w:sz w:val="21"/>
                <w:szCs w:val="21"/>
              </w:rPr>
            </w:pPr>
            <w:r w:rsidRPr="005F4F03">
              <w:rPr>
                <w:sz w:val="21"/>
                <w:szCs w:val="21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5F4F03" w:rsidRDefault="003A2D1F" w:rsidP="003A2D1F">
            <w:pPr>
              <w:jc w:val="center"/>
              <w:rPr>
                <w:sz w:val="21"/>
                <w:szCs w:val="21"/>
              </w:rPr>
            </w:pPr>
            <w:r w:rsidRPr="005F4F03">
              <w:rPr>
                <w:sz w:val="21"/>
                <w:szCs w:val="21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5F4F03" w:rsidRDefault="003A2D1F" w:rsidP="003A2D1F">
            <w:pPr>
              <w:jc w:val="center"/>
              <w:rPr>
                <w:sz w:val="21"/>
                <w:szCs w:val="21"/>
              </w:rPr>
            </w:pPr>
            <w:r w:rsidRPr="005F4F03">
              <w:rPr>
                <w:sz w:val="21"/>
                <w:szCs w:val="21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Default="003A2D1F" w:rsidP="003A2D1F">
            <w:pPr>
              <w:jc w:val="center"/>
            </w:pPr>
            <w:r w:rsidRPr="00876724">
              <w:t>Х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Default="003A2D1F" w:rsidP="003A2D1F">
            <w:pPr>
              <w:jc w:val="center"/>
            </w:pPr>
            <w:r w:rsidRPr="00876724">
              <w:t>Х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Default="003A2D1F" w:rsidP="003A2D1F">
            <w:pPr>
              <w:jc w:val="center"/>
            </w:pPr>
            <w:r w:rsidRPr="00876724"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Default="003A2D1F" w:rsidP="003A2D1F">
            <w:pPr>
              <w:jc w:val="center"/>
            </w:pPr>
            <w:r w:rsidRPr="00876724">
              <w:t>Х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1F" w:rsidRPr="005F4F03" w:rsidRDefault="003A2D1F" w:rsidP="003A2D1F">
            <w:pPr>
              <w:rPr>
                <w:sz w:val="21"/>
                <w:szCs w:val="21"/>
              </w:rPr>
            </w:pPr>
            <w:r w:rsidRPr="005F4F03">
              <w:rPr>
                <w:sz w:val="21"/>
                <w:szCs w:val="21"/>
              </w:rPr>
              <w:t>повышение квалификации муниципальных служащих, работающих в финансовом управлении администрации Абанского района (не менее 20% ежегодно)</w:t>
            </w:r>
          </w:p>
        </w:tc>
      </w:tr>
      <w:tr w:rsidR="003A2D1F" w:rsidRPr="005D709D" w:rsidTr="006C6956">
        <w:trPr>
          <w:trHeight w:val="166"/>
        </w:trPr>
        <w:tc>
          <w:tcPr>
            <w:tcW w:w="14884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A2D1F" w:rsidRPr="005F4F03" w:rsidRDefault="003A2D1F" w:rsidP="003A2D1F">
            <w:pPr>
              <w:rPr>
                <w:sz w:val="21"/>
                <w:szCs w:val="21"/>
              </w:rPr>
            </w:pPr>
            <w:r w:rsidRPr="005F4F03">
              <w:rPr>
                <w:sz w:val="21"/>
                <w:szCs w:val="21"/>
              </w:rPr>
              <w:t>Задача 2: Обеспечение доступа для граждан к информации о районном бюджете и бюджетном процессе в компактной и доступной форме</w:t>
            </w:r>
          </w:p>
        </w:tc>
      </w:tr>
      <w:tr w:rsidR="003A2D1F" w:rsidRPr="005D709D" w:rsidTr="006C6956">
        <w:trPr>
          <w:trHeight w:val="7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5F4F03" w:rsidRDefault="003A2D1F" w:rsidP="003A2D1F">
            <w:pPr>
              <w:rPr>
                <w:sz w:val="21"/>
                <w:szCs w:val="21"/>
              </w:rPr>
            </w:pPr>
            <w:r w:rsidRPr="005F4F03">
              <w:rPr>
                <w:sz w:val="21"/>
                <w:szCs w:val="21"/>
              </w:rPr>
              <w:t>Мероприятие 2.1:                                                                                                             Разработка и размещение на официальном сайте  Абанского района бюджета для граждан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5F4F03" w:rsidRDefault="003A2D1F" w:rsidP="003A2D1F">
            <w:pPr>
              <w:rPr>
                <w:sz w:val="21"/>
                <w:szCs w:val="21"/>
              </w:rPr>
            </w:pPr>
            <w:r w:rsidRPr="005F4F03">
              <w:rPr>
                <w:sz w:val="21"/>
                <w:szCs w:val="21"/>
              </w:rPr>
              <w:t>Финансовое управление администрации Абанского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5F4F03" w:rsidRDefault="003A2D1F" w:rsidP="003A2D1F">
            <w:pPr>
              <w:jc w:val="center"/>
              <w:rPr>
                <w:sz w:val="21"/>
                <w:szCs w:val="21"/>
              </w:rPr>
            </w:pPr>
            <w:r w:rsidRPr="005F4F03">
              <w:rPr>
                <w:sz w:val="21"/>
                <w:szCs w:val="21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5F4F03" w:rsidRDefault="003A2D1F" w:rsidP="003A2D1F">
            <w:pPr>
              <w:jc w:val="center"/>
              <w:rPr>
                <w:sz w:val="21"/>
                <w:szCs w:val="21"/>
              </w:rPr>
            </w:pPr>
            <w:r w:rsidRPr="005F4F03">
              <w:rPr>
                <w:sz w:val="21"/>
                <w:szCs w:val="21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5F4F03" w:rsidRDefault="003A2D1F" w:rsidP="003A2D1F">
            <w:pPr>
              <w:jc w:val="center"/>
              <w:rPr>
                <w:sz w:val="21"/>
                <w:szCs w:val="21"/>
              </w:rPr>
            </w:pPr>
            <w:r w:rsidRPr="005F4F03">
              <w:rPr>
                <w:sz w:val="21"/>
                <w:szCs w:val="21"/>
              </w:rPr>
              <w:t>Х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5F4F03" w:rsidRDefault="003A2D1F" w:rsidP="003A2D1F">
            <w:pPr>
              <w:jc w:val="center"/>
              <w:rPr>
                <w:sz w:val="21"/>
                <w:szCs w:val="21"/>
              </w:rPr>
            </w:pPr>
            <w:r w:rsidRPr="005F4F03">
              <w:rPr>
                <w:sz w:val="21"/>
                <w:szCs w:val="21"/>
              </w:rPr>
              <w:t>Х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Default="003A2D1F" w:rsidP="003A2D1F">
            <w:pPr>
              <w:jc w:val="center"/>
            </w:pPr>
            <w:r w:rsidRPr="00876724">
              <w:t>Х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Default="003A2D1F" w:rsidP="003A2D1F">
            <w:pPr>
              <w:jc w:val="center"/>
            </w:pPr>
            <w:r w:rsidRPr="00876724">
              <w:t>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Default="003A2D1F" w:rsidP="003A2D1F">
            <w:pPr>
              <w:jc w:val="center"/>
            </w:pPr>
            <w:r w:rsidRPr="00876724">
              <w:t>Х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Default="003A2D1F" w:rsidP="003A2D1F">
            <w:pPr>
              <w:jc w:val="center"/>
            </w:pPr>
            <w:r w:rsidRPr="00876724">
              <w:t>Х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A2D1F" w:rsidRPr="005F4F03" w:rsidRDefault="003A2D1F" w:rsidP="003A2D1F">
            <w:pPr>
              <w:rPr>
                <w:sz w:val="21"/>
                <w:szCs w:val="21"/>
              </w:rPr>
            </w:pPr>
            <w:r w:rsidRPr="005F4F03">
              <w:rPr>
                <w:sz w:val="21"/>
                <w:szCs w:val="21"/>
              </w:rPr>
              <w:t>разработка и размещение на официальном сайте Абанского района бюджета для граждан с ежегодной актуализацией информации</w:t>
            </w:r>
          </w:p>
        </w:tc>
      </w:tr>
      <w:tr w:rsidR="003A2D1F" w:rsidRPr="005D709D" w:rsidTr="006C6956">
        <w:trPr>
          <w:trHeight w:val="7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D1F" w:rsidRPr="005F4F03" w:rsidRDefault="003A2D1F" w:rsidP="003A2D1F">
            <w:pPr>
              <w:rPr>
                <w:sz w:val="21"/>
                <w:szCs w:val="21"/>
              </w:rPr>
            </w:pPr>
            <w:r w:rsidRPr="005F4F03">
              <w:rPr>
                <w:sz w:val="21"/>
                <w:szCs w:val="21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A2D1F" w:rsidRPr="005F4F03" w:rsidRDefault="003A2D1F" w:rsidP="003A2D1F">
            <w:pPr>
              <w:rPr>
                <w:sz w:val="21"/>
                <w:szCs w:val="21"/>
              </w:rPr>
            </w:pPr>
            <w:r w:rsidRPr="005F4F03">
              <w:rPr>
                <w:sz w:val="21"/>
                <w:szCs w:val="21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D1F" w:rsidRPr="005F4F03" w:rsidRDefault="003A2D1F" w:rsidP="003A2D1F">
            <w:pPr>
              <w:rPr>
                <w:rFonts w:ascii="Arial CYR" w:hAnsi="Arial CYR" w:cs="Arial CYR"/>
                <w:sz w:val="21"/>
                <w:szCs w:val="21"/>
              </w:rPr>
            </w:pPr>
            <w:r w:rsidRPr="005F4F03">
              <w:rPr>
                <w:rFonts w:ascii="Arial CYR" w:hAnsi="Arial CYR" w:cs="Arial CYR"/>
                <w:sz w:val="21"/>
                <w:szCs w:val="21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D1F" w:rsidRPr="005F4F03" w:rsidRDefault="003A2D1F" w:rsidP="003A2D1F">
            <w:pPr>
              <w:rPr>
                <w:rFonts w:ascii="Arial CYR" w:hAnsi="Arial CYR" w:cs="Arial CYR"/>
                <w:sz w:val="21"/>
                <w:szCs w:val="21"/>
              </w:rPr>
            </w:pPr>
            <w:r w:rsidRPr="005F4F03">
              <w:rPr>
                <w:rFonts w:ascii="Arial CYR" w:hAnsi="Arial CYR" w:cs="Arial CYR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D1F" w:rsidRPr="005F4F03" w:rsidRDefault="003A2D1F" w:rsidP="003A2D1F">
            <w:pPr>
              <w:rPr>
                <w:rFonts w:ascii="Arial CYR" w:hAnsi="Arial CYR" w:cs="Arial CYR"/>
                <w:sz w:val="21"/>
                <w:szCs w:val="21"/>
              </w:rPr>
            </w:pPr>
            <w:r w:rsidRPr="005F4F03">
              <w:rPr>
                <w:rFonts w:ascii="Arial CYR" w:hAnsi="Arial CYR" w:cs="Arial CYR"/>
                <w:sz w:val="21"/>
                <w:szCs w:val="21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D1F" w:rsidRPr="005F4F03" w:rsidRDefault="003A2D1F" w:rsidP="003A2D1F">
            <w:pPr>
              <w:rPr>
                <w:rFonts w:ascii="Arial CYR" w:hAnsi="Arial CYR" w:cs="Arial CYR"/>
                <w:sz w:val="21"/>
                <w:szCs w:val="21"/>
              </w:rPr>
            </w:pPr>
            <w:r w:rsidRPr="005F4F03">
              <w:rPr>
                <w:rFonts w:ascii="Arial CYR" w:hAnsi="Arial CYR" w:cs="Arial CYR"/>
                <w:sz w:val="21"/>
                <w:szCs w:val="21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71D9D" w:rsidRDefault="003A2D1F" w:rsidP="003A2D1F">
            <w:pPr>
              <w:rPr>
                <w:lang w:val="en-US"/>
              </w:rPr>
            </w:pPr>
            <w:r>
              <w:t>14 897,2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71D9D" w:rsidRDefault="003A2D1F" w:rsidP="003A2D1F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3</w:t>
            </w:r>
            <w:r>
              <w:t> </w:t>
            </w:r>
            <w:r>
              <w:rPr>
                <w:lang w:val="en-US"/>
              </w:rPr>
              <w:t>227</w:t>
            </w:r>
            <w:r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71D9D" w:rsidRDefault="003A2D1F" w:rsidP="003A2D1F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3</w:t>
            </w:r>
            <w:r>
              <w:t> </w:t>
            </w:r>
            <w:r>
              <w:rPr>
                <w:lang w:val="en-US"/>
              </w:rPr>
              <w:t>227</w:t>
            </w:r>
            <w:r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D1F" w:rsidRPr="00871D9D" w:rsidRDefault="003A2D1F" w:rsidP="003A2D1F">
            <w:pPr>
              <w:rPr>
                <w:lang w:val="en-US"/>
              </w:rPr>
            </w:pPr>
            <w:r>
              <w:t>41 353,0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2D1F" w:rsidRPr="005F4F03" w:rsidRDefault="003A2D1F" w:rsidP="003A2D1F">
            <w:pPr>
              <w:rPr>
                <w:rFonts w:ascii="Arial CYR" w:hAnsi="Arial CYR" w:cs="Arial CYR"/>
                <w:sz w:val="21"/>
                <w:szCs w:val="21"/>
              </w:rPr>
            </w:pPr>
            <w:r w:rsidRPr="005F4F03">
              <w:rPr>
                <w:rFonts w:ascii="Arial CYR" w:hAnsi="Arial CYR" w:cs="Arial CYR"/>
                <w:sz w:val="21"/>
                <w:szCs w:val="21"/>
              </w:rPr>
              <w:t> </w:t>
            </w:r>
          </w:p>
        </w:tc>
      </w:tr>
    </w:tbl>
    <w:p w:rsidR="003A2D1F" w:rsidRDefault="003A2D1F" w:rsidP="003A2D1F"/>
    <w:p w:rsidR="006C6956" w:rsidRDefault="006C6956" w:rsidP="00C97D20">
      <w:pPr>
        <w:tabs>
          <w:tab w:val="left" w:pos="9000"/>
        </w:tabs>
        <w:ind w:right="71"/>
        <w:sectPr w:rsidR="006C6956" w:rsidSect="006C6956">
          <w:pgSz w:w="16838" w:h="11905" w:orient="landscape"/>
          <w:pgMar w:top="1985" w:right="1134" w:bottom="851" w:left="1134" w:header="720" w:footer="720" w:gutter="0"/>
          <w:cols w:space="720"/>
          <w:noEndnote/>
          <w:docGrid w:linePitch="360"/>
        </w:sectPr>
      </w:pPr>
    </w:p>
    <w:p w:rsidR="003A2D1F" w:rsidRPr="00234BAE" w:rsidRDefault="003A2D1F" w:rsidP="003A2D1F">
      <w:pPr>
        <w:pStyle w:val="ConsPlusNormal"/>
        <w:widowControl/>
        <w:ind w:left="5529" w:firstLine="11"/>
        <w:outlineLvl w:val="2"/>
        <w:rPr>
          <w:rFonts w:ascii="Times New Roman" w:hAnsi="Times New Roman" w:cs="Times New Roman"/>
          <w:sz w:val="28"/>
          <w:szCs w:val="28"/>
        </w:rPr>
      </w:pPr>
      <w:r w:rsidRPr="00234BA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3A2D1F" w:rsidRPr="00941FC5" w:rsidRDefault="003A2D1F" w:rsidP="003A2D1F">
      <w:pPr>
        <w:autoSpaceDE w:val="0"/>
        <w:autoSpaceDN w:val="0"/>
        <w:adjustRightInd w:val="0"/>
        <w:ind w:left="5529" w:firstLine="11"/>
        <w:rPr>
          <w:bCs/>
          <w:sz w:val="28"/>
          <w:szCs w:val="28"/>
        </w:rPr>
      </w:pPr>
      <w:r>
        <w:rPr>
          <w:sz w:val="28"/>
          <w:szCs w:val="28"/>
        </w:rPr>
        <w:t>к муниципальной</w:t>
      </w:r>
      <w:r w:rsidRPr="00941FC5">
        <w:rPr>
          <w:sz w:val="28"/>
          <w:szCs w:val="28"/>
        </w:rPr>
        <w:t xml:space="preserve"> программе </w:t>
      </w:r>
      <w:r>
        <w:rPr>
          <w:sz w:val="28"/>
          <w:szCs w:val="28"/>
        </w:rPr>
        <w:t>«</w:t>
      </w:r>
      <w:r w:rsidRPr="00941FC5">
        <w:rPr>
          <w:sz w:val="28"/>
          <w:szCs w:val="28"/>
        </w:rPr>
        <w:t xml:space="preserve">Управление </w:t>
      </w:r>
      <w:r>
        <w:rPr>
          <w:sz w:val="28"/>
          <w:szCs w:val="28"/>
        </w:rPr>
        <w:t>муниципальными</w:t>
      </w:r>
      <w:r w:rsidRPr="00941FC5">
        <w:rPr>
          <w:sz w:val="28"/>
          <w:szCs w:val="28"/>
        </w:rPr>
        <w:t xml:space="preserve"> финансами</w:t>
      </w:r>
      <w:r>
        <w:rPr>
          <w:sz w:val="28"/>
          <w:szCs w:val="28"/>
        </w:rPr>
        <w:t xml:space="preserve"> Абанского района»</w:t>
      </w:r>
    </w:p>
    <w:p w:rsidR="003A2D1F" w:rsidRPr="00234BAE" w:rsidRDefault="003A2D1F" w:rsidP="003A2D1F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</w:p>
    <w:p w:rsidR="003A2D1F" w:rsidRPr="00234BAE" w:rsidRDefault="003A2D1F" w:rsidP="003A2D1F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Отдельное мероприятие</w:t>
      </w:r>
    </w:p>
    <w:p w:rsidR="003A2D1F" w:rsidRPr="00234BAE" w:rsidRDefault="003A2D1F" w:rsidP="003A2D1F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  <w:r w:rsidRPr="00234BAE">
        <w:rPr>
          <w:rFonts w:ascii="Times New Roman" w:hAnsi="Times New Roman" w:cs="Times New Roman"/>
          <w:sz w:val="28"/>
          <w:szCs w:val="28"/>
        </w:rPr>
        <w:t>«</w:t>
      </w:r>
      <w:r w:rsidRPr="00253953">
        <w:rPr>
          <w:rFonts w:ascii="Times New Roman" w:hAnsi="Times New Roman" w:cs="Times New Roman"/>
          <w:sz w:val="28"/>
          <w:szCs w:val="28"/>
        </w:rPr>
        <w:t>Содействие развитию налогового потенциала</w:t>
      </w:r>
      <w:r w:rsidRPr="00234BA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3A2D1F" w:rsidRPr="00234BAE" w:rsidRDefault="003A2D1F" w:rsidP="003A2D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A2D1F" w:rsidRPr="00234BAE" w:rsidRDefault="003A2D1F" w:rsidP="003A2D1F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  <w:r w:rsidRPr="00234BAE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Информация об отдельном мероприятии</w:t>
      </w:r>
    </w:p>
    <w:p w:rsidR="003A2D1F" w:rsidRPr="00234BAE" w:rsidRDefault="003A2D1F" w:rsidP="003A2D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835"/>
        <w:gridCol w:w="6521"/>
      </w:tblGrid>
      <w:tr w:rsidR="003A2D1F" w:rsidRPr="001A700D" w:rsidTr="003A2D1F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1F" w:rsidRPr="001A700D" w:rsidRDefault="003A2D1F" w:rsidP="003A2D1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отдельного мероприятия</w:t>
            </w:r>
            <w:r w:rsidRPr="001A7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1F" w:rsidRPr="001A700D" w:rsidRDefault="003A2D1F" w:rsidP="003A2D1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53953">
              <w:rPr>
                <w:rFonts w:ascii="Times New Roman" w:hAnsi="Times New Roman" w:cs="Times New Roman"/>
                <w:sz w:val="28"/>
                <w:szCs w:val="28"/>
              </w:rPr>
              <w:t>Содействие развитию налогового потенциала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(далее – отдельное мероприятие)</w:t>
            </w:r>
          </w:p>
        </w:tc>
      </w:tr>
      <w:tr w:rsidR="003A2D1F" w:rsidRPr="001A700D" w:rsidTr="003A2D1F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1F" w:rsidRPr="001A700D" w:rsidRDefault="003A2D1F" w:rsidP="003A2D1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00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1A700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программы, в рамках которой реализуется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отдельное мероприятие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1F" w:rsidRPr="001A700D" w:rsidRDefault="003A2D1F" w:rsidP="003A2D1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00D">
              <w:rPr>
                <w:rFonts w:ascii="Times New Roman" w:hAnsi="Times New Roman" w:cs="Times New Roman"/>
                <w:sz w:val="28"/>
                <w:szCs w:val="28"/>
              </w:rPr>
              <w:t xml:space="preserve">«Управление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муниципальными</w:t>
            </w:r>
            <w:r w:rsidRPr="001A700D">
              <w:rPr>
                <w:rFonts w:ascii="Times New Roman" w:hAnsi="Times New Roman" w:cs="Times New Roman"/>
                <w:sz w:val="28"/>
                <w:szCs w:val="28"/>
              </w:rPr>
              <w:t xml:space="preserve"> финансами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Абанского района</w:t>
            </w:r>
            <w:r w:rsidRPr="001A700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3A2D1F" w:rsidRPr="001A700D" w:rsidTr="003A2D1F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1F" w:rsidRPr="001A700D" w:rsidRDefault="003A2D1F" w:rsidP="003A2D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A700D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  <w:r w:rsidRPr="001A700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реализации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1F" w:rsidRPr="008810A4" w:rsidRDefault="003A2D1F" w:rsidP="003A2D1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700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1A700D"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3A2D1F" w:rsidRPr="001A700D" w:rsidTr="003A2D1F">
        <w:trPr>
          <w:trHeight w:val="27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1F" w:rsidRPr="001A700D" w:rsidRDefault="003A2D1F" w:rsidP="003A2D1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00D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реализации отдельного мероприятия</w:t>
            </w:r>
            <w:r w:rsidRPr="001A700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1F" w:rsidRPr="00EF70CB" w:rsidRDefault="003A2D1F" w:rsidP="003A2D1F">
            <w:pPr>
              <w:spacing w:after="1" w:line="280" w:lineRule="atLeast"/>
            </w:pPr>
            <w:r>
              <w:rPr>
                <w:sz w:val="28"/>
              </w:rPr>
              <w:t>Стимулирование органов местного самоуправления поселений Абанского района к развитию налогового потенциала, повышению самостоятельности местных бюджетов.</w:t>
            </w:r>
          </w:p>
        </w:tc>
      </w:tr>
      <w:tr w:rsidR="003A2D1F" w:rsidRPr="001A700D" w:rsidTr="003A2D1F">
        <w:trPr>
          <w:trHeight w:val="41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1F" w:rsidRPr="001A700D" w:rsidRDefault="003A2D1F" w:rsidP="003A2D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1F" w:rsidRPr="009E10ED" w:rsidRDefault="003A2D1F" w:rsidP="003A2D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управление администрации Абанского района</w:t>
            </w:r>
          </w:p>
        </w:tc>
      </w:tr>
      <w:tr w:rsidR="003A2D1F" w:rsidRPr="00EF70CB" w:rsidTr="003A2D1F">
        <w:trPr>
          <w:trHeight w:val="55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1F" w:rsidRPr="001A700D" w:rsidRDefault="003A2D1F" w:rsidP="003A2D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от реализации отдельного мероприятия, перечень показателей результативности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1F" w:rsidRPr="00EF70CB" w:rsidRDefault="003A2D1F" w:rsidP="003A2D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F70CB">
              <w:rPr>
                <w:sz w:val="28"/>
                <w:szCs w:val="28"/>
              </w:rPr>
              <w:t>Ожидаемым результатом от реализации отдельного мероприятия является:</w:t>
            </w:r>
          </w:p>
          <w:p w:rsidR="003A2D1F" w:rsidRPr="00EF70CB" w:rsidRDefault="003A2D1F" w:rsidP="003A2D1F">
            <w:pPr>
              <w:spacing w:after="1" w:line="280" w:lineRule="atLeast"/>
              <w:rPr>
                <w:sz w:val="28"/>
                <w:szCs w:val="28"/>
              </w:rPr>
            </w:pPr>
            <w:r w:rsidRPr="00EF70CB">
              <w:rPr>
                <w:sz w:val="28"/>
              </w:rPr>
              <w:t>увеличение по сравнению с предыдущим годом поступления единого сельскохозяйственного налога, налога на имущество физических лиц и земельного налога в бюджеты поселений Абанского района</w:t>
            </w:r>
            <w:r w:rsidRPr="00EF70CB">
              <w:rPr>
                <w:sz w:val="28"/>
                <w:szCs w:val="28"/>
              </w:rPr>
              <w:t>.</w:t>
            </w:r>
          </w:p>
          <w:p w:rsidR="003A2D1F" w:rsidRPr="00EF70CB" w:rsidRDefault="003A2D1F" w:rsidP="003A2D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F70CB">
              <w:rPr>
                <w:sz w:val="28"/>
                <w:szCs w:val="28"/>
              </w:rPr>
              <w:t>Перечень показателей результативности приведен в приложении к информации об отдельном мероприятии.</w:t>
            </w:r>
          </w:p>
        </w:tc>
      </w:tr>
      <w:tr w:rsidR="003A2D1F" w:rsidRPr="001A700D" w:rsidTr="003A2D1F">
        <w:trPr>
          <w:trHeight w:val="41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1F" w:rsidRPr="001A700D" w:rsidRDefault="003A2D1F" w:rsidP="003A2D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по ресурсному обеспечению отдельного мероприятия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1F" w:rsidRPr="00BE1948" w:rsidRDefault="003A2D1F" w:rsidP="003A2D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 – средства краевого бюджета.</w:t>
            </w:r>
          </w:p>
          <w:p w:rsidR="003A2D1F" w:rsidRPr="00BE1948" w:rsidRDefault="003A2D1F" w:rsidP="003A2D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на реализацию отдельного мероприятия составляет 6 492,3 тыс. рублей, в том числе:</w:t>
            </w:r>
          </w:p>
          <w:p w:rsidR="003A2D1F" w:rsidRPr="00BE1948" w:rsidRDefault="003A2D1F" w:rsidP="003A2D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6 492,3 тыс. рублей – средства краевого бюджета.</w:t>
            </w:r>
          </w:p>
          <w:p w:rsidR="003A2D1F" w:rsidRPr="00BE1948" w:rsidRDefault="003A2D1F" w:rsidP="003A2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948">
              <w:rPr>
                <w:sz w:val="28"/>
                <w:szCs w:val="28"/>
              </w:rPr>
              <w:t>Объем финансирования по годам реализации муниципальной программы:</w:t>
            </w:r>
          </w:p>
          <w:p w:rsidR="003A2D1F" w:rsidRPr="00BE1948" w:rsidRDefault="003A2D1F" w:rsidP="003A2D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2020 год – 215,9 тыс. рублей, в том числе:</w:t>
            </w:r>
          </w:p>
          <w:p w:rsidR="003A2D1F" w:rsidRPr="00BE1948" w:rsidRDefault="003A2D1F" w:rsidP="003A2D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215,9 тыс. рублей – средства краевого бюджета;</w:t>
            </w:r>
          </w:p>
          <w:p w:rsidR="003A2D1F" w:rsidRPr="00BE1948" w:rsidRDefault="003A2D1F" w:rsidP="003A2D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2021 год – 2 810,0 тыс. рублей, в том числе:</w:t>
            </w:r>
          </w:p>
          <w:p w:rsidR="003A2D1F" w:rsidRPr="00BE1948" w:rsidRDefault="003A2D1F" w:rsidP="003A2D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2 810,0 тыс. рублей – средства краевого бюджета;</w:t>
            </w:r>
          </w:p>
          <w:p w:rsidR="003A2D1F" w:rsidRPr="00BE1948" w:rsidRDefault="003A2D1F" w:rsidP="003A2D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2022 год – 180,0 тыс. рублей, в том числе:</w:t>
            </w:r>
          </w:p>
          <w:p w:rsidR="003A2D1F" w:rsidRPr="00BE1948" w:rsidRDefault="003A2D1F" w:rsidP="003A2D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180,0 тыс. рублей – средства краевого бюджета;</w:t>
            </w:r>
          </w:p>
          <w:p w:rsidR="003A2D1F" w:rsidRPr="00BE1948" w:rsidRDefault="003A2D1F" w:rsidP="003A2D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2023 год – 1 197,0 тыс. рублей, в том числе:</w:t>
            </w:r>
          </w:p>
          <w:p w:rsidR="003A2D1F" w:rsidRPr="00BE1948" w:rsidRDefault="003A2D1F" w:rsidP="003A2D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1 197,0 тыс. рублей – средства краевого бюджета;</w:t>
            </w:r>
          </w:p>
          <w:p w:rsidR="003A2D1F" w:rsidRPr="00BE1948" w:rsidRDefault="003A2D1F" w:rsidP="003A2D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2024 год – 873,9 тыс. рублей, в том числе:</w:t>
            </w:r>
          </w:p>
          <w:p w:rsidR="003A2D1F" w:rsidRPr="00BE1948" w:rsidRDefault="003A2D1F" w:rsidP="003A2D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873,9 тыс. рублей – средства краевого бюджета;</w:t>
            </w:r>
          </w:p>
          <w:p w:rsidR="003A2D1F" w:rsidRPr="00BE1948" w:rsidRDefault="003A2D1F" w:rsidP="003A2D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2025 год – 1 215,5 тыс. рублей, в том числе:</w:t>
            </w:r>
          </w:p>
          <w:p w:rsidR="003A2D1F" w:rsidRPr="00BE1948" w:rsidRDefault="003A2D1F" w:rsidP="003A2D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1 215,5 тыс. рублей – средства районного бюджета</w:t>
            </w:r>
          </w:p>
          <w:p w:rsidR="003A2D1F" w:rsidRPr="00BE1948" w:rsidRDefault="003A2D1F" w:rsidP="003A2D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2026 год – 0,0 тыс. рублей, в том числе:</w:t>
            </w:r>
          </w:p>
          <w:p w:rsidR="003A2D1F" w:rsidRPr="00BE1948" w:rsidRDefault="003A2D1F" w:rsidP="003A2D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0,0 тыс. рублей – средства районного бюджета;</w:t>
            </w:r>
          </w:p>
          <w:p w:rsidR="003A2D1F" w:rsidRPr="00BE1948" w:rsidRDefault="003A2D1F" w:rsidP="003A2D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рублей, в том числе:</w:t>
            </w:r>
          </w:p>
          <w:p w:rsidR="003A2D1F" w:rsidRPr="00491B41" w:rsidRDefault="003A2D1F" w:rsidP="003A2D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8">
              <w:rPr>
                <w:rFonts w:ascii="Times New Roman" w:hAnsi="Times New Roman" w:cs="Times New Roman"/>
                <w:sz w:val="28"/>
                <w:szCs w:val="28"/>
              </w:rPr>
              <w:t>0,0 тыс. рублей – средства районного бюджета.</w:t>
            </w:r>
          </w:p>
        </w:tc>
      </w:tr>
    </w:tbl>
    <w:p w:rsidR="003A2D1F" w:rsidRDefault="003A2D1F" w:rsidP="003A2D1F">
      <w:pPr>
        <w:pStyle w:val="ConsPlusCell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34BAE">
        <w:rPr>
          <w:rFonts w:ascii="Times New Roman" w:hAnsi="Times New Roman" w:cs="Times New Roman"/>
          <w:sz w:val="28"/>
          <w:szCs w:val="28"/>
        </w:rPr>
        <w:t xml:space="preserve">. Механизм реализации </w:t>
      </w:r>
      <w:r>
        <w:rPr>
          <w:rFonts w:ascii="Times New Roman" w:hAnsi="Times New Roman" w:cs="Times New Roman"/>
          <w:sz w:val="28"/>
          <w:szCs w:val="28"/>
        </w:rPr>
        <w:t>отдельного мероприятия</w:t>
      </w:r>
    </w:p>
    <w:p w:rsidR="003A2D1F" w:rsidRPr="00DF125B" w:rsidRDefault="003A2D1F" w:rsidP="003A2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25B">
        <w:rPr>
          <w:rFonts w:ascii="Times New Roman" w:hAnsi="Times New Roman" w:cs="Times New Roman"/>
          <w:sz w:val="28"/>
          <w:szCs w:val="28"/>
        </w:rPr>
        <w:t>1. В рамках решения задачи муниципальной программы - с</w:t>
      </w:r>
      <w:r w:rsidRPr="00DF125B">
        <w:rPr>
          <w:rFonts w:ascii="Times New Roman" w:hAnsi="Times New Roman" w:cs="Times New Roman"/>
          <w:sz w:val="28"/>
        </w:rPr>
        <w:t xml:space="preserve">тимулирование органов местного самоуправления </w:t>
      </w:r>
      <w:r w:rsidRPr="00DF125B">
        <w:rPr>
          <w:rFonts w:ascii="Times New Roman" w:hAnsi="Times New Roman"/>
          <w:sz w:val="28"/>
        </w:rPr>
        <w:t xml:space="preserve">поселений Абанского района </w:t>
      </w:r>
      <w:r w:rsidRPr="00DF125B">
        <w:rPr>
          <w:rFonts w:ascii="Times New Roman" w:hAnsi="Times New Roman" w:cs="Times New Roman"/>
          <w:sz w:val="28"/>
        </w:rPr>
        <w:t>к развитию налогового потенциала, повышению самостоятельности местных бюджетов</w:t>
      </w:r>
      <w:r w:rsidRPr="00DF125B">
        <w:rPr>
          <w:rFonts w:ascii="Times New Roman" w:hAnsi="Times New Roman" w:cs="Times New Roman"/>
          <w:sz w:val="28"/>
          <w:szCs w:val="28"/>
        </w:rPr>
        <w:t>, реализуется отдельное мероприятие - Содействие развитию налогового потенциала (далее соответственно – иные МБТ).</w:t>
      </w:r>
    </w:p>
    <w:p w:rsidR="003A2D1F" w:rsidRPr="00DF125B" w:rsidRDefault="003A2D1F" w:rsidP="003A2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25B">
        <w:rPr>
          <w:rFonts w:ascii="Times New Roman" w:hAnsi="Times New Roman" w:cs="Times New Roman"/>
          <w:sz w:val="28"/>
          <w:szCs w:val="28"/>
        </w:rPr>
        <w:t>Главным распорядителем средств районного бюджета на реализацию мероприятия муниципальной программы является финансовое управление администрации Абанского района.</w:t>
      </w:r>
    </w:p>
    <w:p w:rsidR="003A2D1F" w:rsidRDefault="003A2D1F" w:rsidP="003A2D1F">
      <w:pPr>
        <w:spacing w:after="1" w:line="280" w:lineRule="atLeast"/>
        <w:ind w:firstLine="709"/>
        <w:jc w:val="both"/>
      </w:pPr>
      <w:r>
        <w:rPr>
          <w:sz w:val="28"/>
        </w:rPr>
        <w:t>Иные межбюджетные трансферты предоставляются бюджетам поселений Абанского района, имеющих в отчетном финансовом году по сравнению с годом, предшествующим отчетному финансовому году, прирост поступлений в бюджет поселения единого сельскохозяйственного налога, земельного налога и налога на имущество физических лиц.</w:t>
      </w:r>
    </w:p>
    <w:p w:rsidR="003A2D1F" w:rsidRPr="00D432C1" w:rsidRDefault="003A2D1F" w:rsidP="003A2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199">
        <w:rPr>
          <w:rFonts w:ascii="Times New Roman" w:hAnsi="Times New Roman" w:cs="Times New Roman"/>
          <w:sz w:val="28"/>
          <w:szCs w:val="28"/>
        </w:rPr>
        <w:t>2. Иные МБТ бюджету поселения предоставляется с применением методики распределения межбюджетных трансфертов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утвержденной решением о </w:t>
      </w:r>
      <w:r w:rsidRPr="00D432C1">
        <w:rPr>
          <w:rFonts w:ascii="Times New Roman" w:hAnsi="Times New Roman" w:cs="Times New Roman"/>
          <w:sz w:val="28"/>
          <w:szCs w:val="28"/>
        </w:rPr>
        <w:t>бюджете.</w:t>
      </w:r>
    </w:p>
    <w:p w:rsidR="003A2D1F" w:rsidRPr="006C69F7" w:rsidRDefault="003A2D1F" w:rsidP="003A2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9F7">
        <w:rPr>
          <w:rFonts w:ascii="Times New Roman" w:hAnsi="Times New Roman" w:cs="Times New Roman"/>
          <w:sz w:val="28"/>
          <w:szCs w:val="28"/>
        </w:rPr>
        <w:t>3. Иные межбюджетные трансферты предоставляются бюджетам поселений в соответствии со сводной бюджетной росписью районного бюджета.</w:t>
      </w:r>
    </w:p>
    <w:p w:rsidR="003A2D1F" w:rsidRPr="00116162" w:rsidRDefault="003A2D1F" w:rsidP="003A2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162">
        <w:rPr>
          <w:rFonts w:ascii="Times New Roman" w:hAnsi="Times New Roman" w:cs="Times New Roman"/>
          <w:sz w:val="28"/>
          <w:szCs w:val="28"/>
        </w:rPr>
        <w:t xml:space="preserve">4. Органы местного самоуправления поселений представляют в финансовое управление администрации Абанского района </w:t>
      </w:r>
      <w:hyperlink w:anchor="P211" w:history="1">
        <w:r w:rsidRPr="00116162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116162">
        <w:rPr>
          <w:rFonts w:ascii="Times New Roman" w:hAnsi="Times New Roman" w:cs="Times New Roman"/>
          <w:sz w:val="28"/>
          <w:szCs w:val="28"/>
        </w:rPr>
        <w:t xml:space="preserve"> об использовании иных межбюджетных трансфертов.</w:t>
      </w:r>
    </w:p>
    <w:p w:rsidR="003A2D1F" w:rsidRDefault="003A2D1F" w:rsidP="003A2D1F">
      <w:pPr>
        <w:pStyle w:val="ConsPlusNormal"/>
        <w:ind w:firstLine="709"/>
        <w:jc w:val="both"/>
      </w:pPr>
      <w:r w:rsidRPr="00116162">
        <w:rPr>
          <w:rFonts w:ascii="Times New Roman" w:hAnsi="Times New Roman" w:cs="Times New Roman"/>
          <w:sz w:val="28"/>
          <w:szCs w:val="28"/>
        </w:rPr>
        <w:t>5. Ответственность за достоверность представляемых отчетных данных по объемам выполненных работ и направлениям использования выделенных средств возлагается на органы местного самоуправления поселений в соответствии с действующим законодательством.</w:t>
      </w: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3A2D1F" w:rsidRDefault="003A2D1F" w:rsidP="00C97D20">
      <w:pPr>
        <w:tabs>
          <w:tab w:val="left" w:pos="9000"/>
        </w:tabs>
        <w:ind w:right="71"/>
      </w:pPr>
    </w:p>
    <w:p w:rsidR="006C6956" w:rsidRDefault="006C6956" w:rsidP="003A2D1F">
      <w:pPr>
        <w:ind w:firstLine="10632"/>
        <w:jc w:val="both"/>
        <w:rPr>
          <w:sz w:val="28"/>
          <w:szCs w:val="28"/>
        </w:rPr>
        <w:sectPr w:rsidR="006C6956" w:rsidSect="00F26EBE">
          <w:pgSz w:w="11905" w:h="16838"/>
          <w:pgMar w:top="1134" w:right="851" w:bottom="1134" w:left="1985" w:header="720" w:footer="720" w:gutter="0"/>
          <w:cols w:space="720"/>
          <w:noEndnote/>
          <w:docGrid w:linePitch="360"/>
        </w:sectPr>
      </w:pPr>
    </w:p>
    <w:p w:rsidR="003A2D1F" w:rsidRPr="008267DB" w:rsidRDefault="003A2D1F" w:rsidP="006C6956">
      <w:pPr>
        <w:ind w:firstLine="9072"/>
        <w:jc w:val="both"/>
        <w:rPr>
          <w:sz w:val="28"/>
          <w:szCs w:val="28"/>
        </w:rPr>
      </w:pPr>
      <w:r w:rsidRPr="008267DB">
        <w:rPr>
          <w:sz w:val="28"/>
          <w:szCs w:val="28"/>
        </w:rPr>
        <w:t xml:space="preserve">Приложение </w:t>
      </w:r>
    </w:p>
    <w:p w:rsidR="003A2D1F" w:rsidRDefault="003A2D1F" w:rsidP="006C6956">
      <w:pPr>
        <w:widowControl w:val="0"/>
        <w:autoSpaceDE w:val="0"/>
        <w:autoSpaceDN w:val="0"/>
        <w:ind w:firstLine="9072"/>
        <w:rPr>
          <w:sz w:val="28"/>
          <w:szCs w:val="28"/>
        </w:rPr>
      </w:pPr>
      <w:r w:rsidRPr="008267DB">
        <w:rPr>
          <w:sz w:val="28"/>
          <w:szCs w:val="28"/>
        </w:rPr>
        <w:t>к информации об отдельном</w:t>
      </w:r>
      <w:r>
        <w:rPr>
          <w:sz w:val="28"/>
          <w:szCs w:val="28"/>
        </w:rPr>
        <w:t xml:space="preserve"> </w:t>
      </w:r>
      <w:r w:rsidRPr="008267DB">
        <w:rPr>
          <w:sz w:val="28"/>
          <w:szCs w:val="28"/>
        </w:rPr>
        <w:t xml:space="preserve">мероприятии </w:t>
      </w:r>
    </w:p>
    <w:p w:rsidR="003A2D1F" w:rsidRPr="008267DB" w:rsidRDefault="003A2D1F" w:rsidP="006C6956">
      <w:pPr>
        <w:widowControl w:val="0"/>
        <w:autoSpaceDE w:val="0"/>
        <w:autoSpaceDN w:val="0"/>
        <w:ind w:firstLine="9072"/>
        <w:rPr>
          <w:sz w:val="28"/>
          <w:szCs w:val="28"/>
        </w:rPr>
      </w:pPr>
      <w:r>
        <w:rPr>
          <w:sz w:val="28"/>
          <w:szCs w:val="28"/>
        </w:rPr>
        <w:t>м</w:t>
      </w:r>
      <w:r w:rsidRPr="008267DB">
        <w:rPr>
          <w:sz w:val="28"/>
          <w:szCs w:val="28"/>
        </w:rPr>
        <w:t>униципальной</w:t>
      </w:r>
      <w:r>
        <w:rPr>
          <w:sz w:val="28"/>
          <w:szCs w:val="28"/>
        </w:rPr>
        <w:t xml:space="preserve"> </w:t>
      </w:r>
      <w:r w:rsidRPr="008267DB">
        <w:rPr>
          <w:sz w:val="28"/>
          <w:szCs w:val="28"/>
        </w:rPr>
        <w:t xml:space="preserve">программы «Управление </w:t>
      </w:r>
    </w:p>
    <w:p w:rsidR="003A2D1F" w:rsidRPr="008267DB" w:rsidRDefault="003A2D1F" w:rsidP="006C6956">
      <w:pPr>
        <w:widowControl w:val="0"/>
        <w:autoSpaceDE w:val="0"/>
        <w:autoSpaceDN w:val="0"/>
        <w:ind w:firstLine="9072"/>
        <w:rPr>
          <w:sz w:val="28"/>
          <w:szCs w:val="28"/>
        </w:rPr>
      </w:pPr>
      <w:r w:rsidRPr="008267DB">
        <w:rPr>
          <w:sz w:val="28"/>
          <w:szCs w:val="28"/>
        </w:rPr>
        <w:t xml:space="preserve">муниципальными финансами </w:t>
      </w:r>
    </w:p>
    <w:p w:rsidR="003A2D1F" w:rsidRPr="008267DB" w:rsidRDefault="003A2D1F" w:rsidP="006C6956">
      <w:pPr>
        <w:widowControl w:val="0"/>
        <w:autoSpaceDE w:val="0"/>
        <w:autoSpaceDN w:val="0"/>
        <w:ind w:firstLine="9072"/>
        <w:jc w:val="both"/>
        <w:rPr>
          <w:sz w:val="28"/>
          <w:szCs w:val="28"/>
        </w:rPr>
      </w:pPr>
      <w:r w:rsidRPr="008267DB">
        <w:rPr>
          <w:sz w:val="28"/>
          <w:szCs w:val="28"/>
        </w:rPr>
        <w:t>Абанского района»</w:t>
      </w:r>
    </w:p>
    <w:p w:rsidR="003A2D1F" w:rsidRPr="008267DB" w:rsidRDefault="003A2D1F" w:rsidP="003A2D1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A2D1F" w:rsidRPr="007E1BBC" w:rsidRDefault="003A2D1F" w:rsidP="003A2D1F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 w:rsidRPr="007E1BBC">
        <w:rPr>
          <w:sz w:val="28"/>
          <w:szCs w:val="28"/>
        </w:rPr>
        <w:t>Перечень показателей результативности</w:t>
      </w:r>
    </w:p>
    <w:p w:rsidR="003A2D1F" w:rsidRPr="008267DB" w:rsidRDefault="003A2D1F" w:rsidP="003A2D1F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8"/>
        <w:gridCol w:w="5961"/>
        <w:gridCol w:w="1417"/>
        <w:gridCol w:w="1701"/>
        <w:gridCol w:w="1275"/>
        <w:gridCol w:w="1276"/>
        <w:gridCol w:w="1276"/>
        <w:gridCol w:w="1276"/>
      </w:tblGrid>
      <w:tr w:rsidR="003A2D1F" w:rsidRPr="008267DB" w:rsidTr="006C6956">
        <w:trPr>
          <w:trHeight w:val="240"/>
        </w:trPr>
        <w:tc>
          <w:tcPr>
            <w:tcW w:w="418" w:type="dxa"/>
            <w:shd w:val="clear" w:color="auto" w:fill="auto"/>
          </w:tcPr>
          <w:p w:rsidR="003A2D1F" w:rsidRPr="008267DB" w:rsidRDefault="003A2D1F" w:rsidP="003A2D1F">
            <w:pPr>
              <w:widowControl w:val="0"/>
              <w:autoSpaceDE w:val="0"/>
              <w:autoSpaceDN w:val="0"/>
              <w:ind w:left="-70" w:right="-55"/>
              <w:jc w:val="center"/>
            </w:pPr>
            <w:r w:rsidRPr="008267DB">
              <w:t xml:space="preserve">№ </w:t>
            </w:r>
            <w:proofErr w:type="spellStart"/>
            <w:proofErr w:type="gramStart"/>
            <w:r w:rsidRPr="008267DB">
              <w:t>п</w:t>
            </w:r>
            <w:proofErr w:type="spellEnd"/>
            <w:proofErr w:type="gramEnd"/>
            <w:r w:rsidRPr="008267DB">
              <w:t>/</w:t>
            </w:r>
            <w:proofErr w:type="spellStart"/>
            <w:r w:rsidRPr="008267DB">
              <w:t>п</w:t>
            </w:r>
            <w:proofErr w:type="spellEnd"/>
          </w:p>
        </w:tc>
        <w:tc>
          <w:tcPr>
            <w:tcW w:w="5961" w:type="dxa"/>
            <w:shd w:val="clear" w:color="auto" w:fill="auto"/>
          </w:tcPr>
          <w:p w:rsidR="003A2D1F" w:rsidRPr="008267DB" w:rsidRDefault="003A2D1F" w:rsidP="003A2D1F">
            <w:pPr>
              <w:widowControl w:val="0"/>
              <w:autoSpaceDE w:val="0"/>
              <w:autoSpaceDN w:val="0"/>
              <w:ind w:left="-70" w:right="-55"/>
              <w:jc w:val="center"/>
            </w:pPr>
            <w:r w:rsidRPr="008267DB">
              <w:t>Цель, показатели результативности</w:t>
            </w:r>
          </w:p>
        </w:tc>
        <w:tc>
          <w:tcPr>
            <w:tcW w:w="1417" w:type="dxa"/>
            <w:shd w:val="clear" w:color="auto" w:fill="auto"/>
          </w:tcPr>
          <w:p w:rsidR="003A2D1F" w:rsidRPr="008267DB" w:rsidRDefault="003A2D1F" w:rsidP="003A2D1F">
            <w:pPr>
              <w:widowControl w:val="0"/>
              <w:autoSpaceDE w:val="0"/>
              <w:autoSpaceDN w:val="0"/>
              <w:ind w:left="-70" w:right="-55"/>
              <w:jc w:val="center"/>
            </w:pPr>
            <w:r w:rsidRPr="008267DB">
              <w:t>Единица измерения</w:t>
            </w:r>
          </w:p>
        </w:tc>
        <w:tc>
          <w:tcPr>
            <w:tcW w:w="1701" w:type="dxa"/>
            <w:shd w:val="clear" w:color="auto" w:fill="auto"/>
          </w:tcPr>
          <w:p w:rsidR="003A2D1F" w:rsidRPr="008267DB" w:rsidRDefault="003A2D1F" w:rsidP="003A2D1F">
            <w:pPr>
              <w:widowControl w:val="0"/>
              <w:autoSpaceDE w:val="0"/>
              <w:autoSpaceDN w:val="0"/>
              <w:ind w:left="-70" w:right="-55"/>
              <w:jc w:val="center"/>
            </w:pPr>
            <w:r w:rsidRPr="008267DB">
              <w:t>Источник информации</w:t>
            </w:r>
          </w:p>
        </w:tc>
        <w:tc>
          <w:tcPr>
            <w:tcW w:w="1275" w:type="dxa"/>
            <w:shd w:val="clear" w:color="auto" w:fill="auto"/>
          </w:tcPr>
          <w:p w:rsidR="003A2D1F" w:rsidRPr="008267DB" w:rsidRDefault="003A2D1F" w:rsidP="003A2D1F">
            <w:pPr>
              <w:widowControl w:val="0"/>
              <w:autoSpaceDE w:val="0"/>
              <w:autoSpaceDN w:val="0"/>
              <w:ind w:left="-70" w:right="-55"/>
              <w:jc w:val="center"/>
            </w:pPr>
            <w:r>
              <w:t>2024 год</w:t>
            </w:r>
          </w:p>
        </w:tc>
        <w:tc>
          <w:tcPr>
            <w:tcW w:w="1276" w:type="dxa"/>
            <w:shd w:val="clear" w:color="auto" w:fill="auto"/>
          </w:tcPr>
          <w:p w:rsidR="003A2D1F" w:rsidRPr="008267DB" w:rsidRDefault="003A2D1F" w:rsidP="003A2D1F">
            <w:pPr>
              <w:widowControl w:val="0"/>
              <w:autoSpaceDE w:val="0"/>
              <w:autoSpaceDN w:val="0"/>
              <w:ind w:left="-70" w:right="-55"/>
              <w:jc w:val="center"/>
            </w:pPr>
            <w:r>
              <w:t>2025 год</w:t>
            </w:r>
          </w:p>
        </w:tc>
        <w:tc>
          <w:tcPr>
            <w:tcW w:w="1276" w:type="dxa"/>
            <w:shd w:val="clear" w:color="auto" w:fill="auto"/>
          </w:tcPr>
          <w:p w:rsidR="003A2D1F" w:rsidRPr="008267DB" w:rsidRDefault="003A2D1F" w:rsidP="003A2D1F">
            <w:pPr>
              <w:widowControl w:val="0"/>
              <w:autoSpaceDE w:val="0"/>
              <w:autoSpaceDN w:val="0"/>
              <w:ind w:left="-70" w:right="-55"/>
              <w:jc w:val="center"/>
            </w:pPr>
            <w:r>
              <w:t>2026 год</w:t>
            </w:r>
          </w:p>
        </w:tc>
        <w:tc>
          <w:tcPr>
            <w:tcW w:w="1276" w:type="dxa"/>
            <w:shd w:val="clear" w:color="auto" w:fill="auto"/>
          </w:tcPr>
          <w:p w:rsidR="003A2D1F" w:rsidRPr="008267DB" w:rsidRDefault="003A2D1F" w:rsidP="003A2D1F">
            <w:pPr>
              <w:widowControl w:val="0"/>
              <w:autoSpaceDE w:val="0"/>
              <w:autoSpaceDN w:val="0"/>
              <w:ind w:left="-70" w:right="-55"/>
              <w:jc w:val="center"/>
            </w:pPr>
            <w:r>
              <w:t>2027 год</w:t>
            </w:r>
          </w:p>
        </w:tc>
      </w:tr>
      <w:tr w:rsidR="003A2D1F" w:rsidRPr="008267DB" w:rsidTr="006C6956">
        <w:trPr>
          <w:trHeight w:val="240"/>
        </w:trPr>
        <w:tc>
          <w:tcPr>
            <w:tcW w:w="418" w:type="dxa"/>
            <w:shd w:val="clear" w:color="auto" w:fill="auto"/>
          </w:tcPr>
          <w:p w:rsidR="003A2D1F" w:rsidRPr="008267DB" w:rsidRDefault="003A2D1F" w:rsidP="003A2D1F">
            <w:pPr>
              <w:widowControl w:val="0"/>
              <w:autoSpaceDE w:val="0"/>
              <w:autoSpaceDN w:val="0"/>
              <w:ind w:left="-70" w:right="-55"/>
              <w:jc w:val="center"/>
            </w:pPr>
            <w:r w:rsidRPr="008267DB">
              <w:t>1</w:t>
            </w:r>
          </w:p>
        </w:tc>
        <w:tc>
          <w:tcPr>
            <w:tcW w:w="5961" w:type="dxa"/>
            <w:shd w:val="clear" w:color="auto" w:fill="auto"/>
          </w:tcPr>
          <w:p w:rsidR="003A2D1F" w:rsidRPr="008267DB" w:rsidRDefault="003A2D1F" w:rsidP="003A2D1F">
            <w:pPr>
              <w:widowControl w:val="0"/>
              <w:autoSpaceDE w:val="0"/>
              <w:autoSpaceDN w:val="0"/>
              <w:ind w:left="-70" w:right="-55"/>
              <w:jc w:val="center"/>
            </w:pPr>
            <w:r w:rsidRPr="008267DB">
              <w:t>2</w:t>
            </w:r>
          </w:p>
        </w:tc>
        <w:tc>
          <w:tcPr>
            <w:tcW w:w="1417" w:type="dxa"/>
            <w:shd w:val="clear" w:color="auto" w:fill="auto"/>
          </w:tcPr>
          <w:p w:rsidR="003A2D1F" w:rsidRPr="008267DB" w:rsidRDefault="003A2D1F" w:rsidP="003A2D1F">
            <w:pPr>
              <w:widowControl w:val="0"/>
              <w:autoSpaceDE w:val="0"/>
              <w:autoSpaceDN w:val="0"/>
              <w:ind w:left="-70" w:right="-55"/>
              <w:jc w:val="center"/>
            </w:pPr>
            <w:r w:rsidRPr="008267DB">
              <w:t>3</w:t>
            </w:r>
          </w:p>
        </w:tc>
        <w:tc>
          <w:tcPr>
            <w:tcW w:w="1701" w:type="dxa"/>
            <w:shd w:val="clear" w:color="auto" w:fill="auto"/>
          </w:tcPr>
          <w:p w:rsidR="003A2D1F" w:rsidRPr="008267DB" w:rsidRDefault="003A2D1F" w:rsidP="003A2D1F">
            <w:pPr>
              <w:widowControl w:val="0"/>
              <w:autoSpaceDE w:val="0"/>
              <w:autoSpaceDN w:val="0"/>
              <w:ind w:left="-70" w:right="-55"/>
              <w:jc w:val="center"/>
            </w:pPr>
            <w:r w:rsidRPr="008267DB">
              <w:t>4</w:t>
            </w:r>
          </w:p>
        </w:tc>
        <w:tc>
          <w:tcPr>
            <w:tcW w:w="1275" w:type="dxa"/>
            <w:shd w:val="clear" w:color="auto" w:fill="auto"/>
          </w:tcPr>
          <w:p w:rsidR="003A2D1F" w:rsidRPr="008267DB" w:rsidRDefault="003A2D1F" w:rsidP="003A2D1F">
            <w:pPr>
              <w:widowControl w:val="0"/>
              <w:autoSpaceDE w:val="0"/>
              <w:autoSpaceDN w:val="0"/>
              <w:ind w:left="-70" w:right="-55"/>
              <w:jc w:val="center"/>
            </w:pPr>
            <w:r w:rsidRPr="008267DB">
              <w:t>5</w:t>
            </w:r>
          </w:p>
        </w:tc>
        <w:tc>
          <w:tcPr>
            <w:tcW w:w="1276" w:type="dxa"/>
            <w:shd w:val="clear" w:color="auto" w:fill="auto"/>
          </w:tcPr>
          <w:p w:rsidR="003A2D1F" w:rsidRPr="008267DB" w:rsidRDefault="003A2D1F" w:rsidP="003A2D1F">
            <w:pPr>
              <w:widowControl w:val="0"/>
              <w:autoSpaceDE w:val="0"/>
              <w:autoSpaceDN w:val="0"/>
              <w:ind w:left="-70" w:right="-55"/>
              <w:jc w:val="center"/>
            </w:pPr>
            <w:r w:rsidRPr="008267DB">
              <w:t>6</w:t>
            </w:r>
          </w:p>
        </w:tc>
        <w:tc>
          <w:tcPr>
            <w:tcW w:w="1276" w:type="dxa"/>
            <w:shd w:val="clear" w:color="auto" w:fill="auto"/>
          </w:tcPr>
          <w:p w:rsidR="003A2D1F" w:rsidRPr="008267DB" w:rsidRDefault="003A2D1F" w:rsidP="003A2D1F">
            <w:pPr>
              <w:widowControl w:val="0"/>
              <w:autoSpaceDE w:val="0"/>
              <w:autoSpaceDN w:val="0"/>
              <w:ind w:left="-70" w:right="-55"/>
              <w:jc w:val="center"/>
            </w:pPr>
            <w:r w:rsidRPr="008267DB">
              <w:t>7</w:t>
            </w:r>
          </w:p>
        </w:tc>
        <w:tc>
          <w:tcPr>
            <w:tcW w:w="1276" w:type="dxa"/>
          </w:tcPr>
          <w:p w:rsidR="003A2D1F" w:rsidRPr="008267DB" w:rsidRDefault="003A2D1F" w:rsidP="003A2D1F">
            <w:pPr>
              <w:widowControl w:val="0"/>
              <w:autoSpaceDE w:val="0"/>
              <w:autoSpaceDN w:val="0"/>
              <w:ind w:left="-70" w:right="-55"/>
              <w:jc w:val="center"/>
            </w:pPr>
            <w:r>
              <w:t>8</w:t>
            </w:r>
          </w:p>
        </w:tc>
      </w:tr>
      <w:tr w:rsidR="003A2D1F" w:rsidRPr="008267DB" w:rsidTr="006C6956">
        <w:trPr>
          <w:trHeight w:val="240"/>
        </w:trPr>
        <w:tc>
          <w:tcPr>
            <w:tcW w:w="418" w:type="dxa"/>
            <w:shd w:val="clear" w:color="auto" w:fill="auto"/>
          </w:tcPr>
          <w:p w:rsidR="003A2D1F" w:rsidRPr="008267DB" w:rsidRDefault="003A2D1F" w:rsidP="003A2D1F">
            <w:pPr>
              <w:widowControl w:val="0"/>
              <w:autoSpaceDE w:val="0"/>
              <w:autoSpaceDN w:val="0"/>
              <w:ind w:left="-70" w:right="-55"/>
            </w:pPr>
          </w:p>
        </w:tc>
        <w:tc>
          <w:tcPr>
            <w:tcW w:w="5961" w:type="dxa"/>
            <w:shd w:val="clear" w:color="auto" w:fill="auto"/>
          </w:tcPr>
          <w:p w:rsidR="003A2D1F" w:rsidRPr="008267DB" w:rsidRDefault="003A2D1F" w:rsidP="003A2D1F">
            <w:pPr>
              <w:widowControl w:val="0"/>
              <w:autoSpaceDE w:val="0"/>
              <w:autoSpaceDN w:val="0"/>
              <w:ind w:left="-70" w:right="-55"/>
            </w:pPr>
            <w:r w:rsidRPr="008267DB">
              <w:t>Отдельное мероприятие</w:t>
            </w:r>
          </w:p>
        </w:tc>
        <w:tc>
          <w:tcPr>
            <w:tcW w:w="8221" w:type="dxa"/>
            <w:gridSpan w:val="6"/>
            <w:shd w:val="clear" w:color="auto" w:fill="auto"/>
          </w:tcPr>
          <w:p w:rsidR="003A2D1F" w:rsidRPr="008267DB" w:rsidRDefault="003A2D1F" w:rsidP="003A2D1F">
            <w:pPr>
              <w:widowControl w:val="0"/>
              <w:autoSpaceDE w:val="0"/>
              <w:autoSpaceDN w:val="0"/>
              <w:ind w:left="-70" w:right="-55"/>
              <w:jc w:val="both"/>
              <w:rPr>
                <w:szCs w:val="28"/>
              </w:rPr>
            </w:pPr>
            <w:r w:rsidRPr="008267DB">
              <w:rPr>
                <w:szCs w:val="28"/>
              </w:rPr>
              <w:t>«</w:t>
            </w:r>
            <w:r w:rsidRPr="008267DB">
              <w:t>Содействие развитию налогового потенциала</w:t>
            </w:r>
            <w:r w:rsidRPr="008267DB">
              <w:rPr>
                <w:szCs w:val="28"/>
              </w:rPr>
              <w:t>»</w:t>
            </w:r>
          </w:p>
        </w:tc>
      </w:tr>
      <w:tr w:rsidR="003A2D1F" w:rsidRPr="008267DB" w:rsidTr="006C6956">
        <w:trPr>
          <w:trHeight w:val="360"/>
        </w:trPr>
        <w:tc>
          <w:tcPr>
            <w:tcW w:w="418" w:type="dxa"/>
            <w:shd w:val="clear" w:color="auto" w:fill="auto"/>
          </w:tcPr>
          <w:p w:rsidR="003A2D1F" w:rsidRPr="008267DB" w:rsidRDefault="003A2D1F" w:rsidP="003A2D1F">
            <w:pPr>
              <w:widowControl w:val="0"/>
              <w:autoSpaceDE w:val="0"/>
              <w:autoSpaceDN w:val="0"/>
              <w:ind w:left="-70" w:right="-55"/>
            </w:pPr>
          </w:p>
        </w:tc>
        <w:tc>
          <w:tcPr>
            <w:tcW w:w="5961" w:type="dxa"/>
            <w:shd w:val="clear" w:color="auto" w:fill="auto"/>
          </w:tcPr>
          <w:p w:rsidR="003A2D1F" w:rsidRPr="008267DB" w:rsidRDefault="003A2D1F" w:rsidP="003A2D1F">
            <w:pPr>
              <w:widowControl w:val="0"/>
              <w:autoSpaceDE w:val="0"/>
              <w:autoSpaceDN w:val="0"/>
              <w:ind w:left="-70" w:right="-55"/>
            </w:pPr>
            <w:r w:rsidRPr="008267DB">
              <w:t>Цель реализации отдельного мероприятия</w:t>
            </w:r>
          </w:p>
        </w:tc>
        <w:tc>
          <w:tcPr>
            <w:tcW w:w="8221" w:type="dxa"/>
            <w:gridSpan w:val="6"/>
            <w:shd w:val="clear" w:color="auto" w:fill="auto"/>
          </w:tcPr>
          <w:p w:rsidR="003A2D1F" w:rsidRPr="008267DB" w:rsidRDefault="003A2D1F" w:rsidP="003A2D1F">
            <w:pPr>
              <w:widowControl w:val="0"/>
              <w:autoSpaceDE w:val="0"/>
              <w:autoSpaceDN w:val="0"/>
              <w:ind w:left="34" w:right="-55"/>
            </w:pPr>
            <w:r w:rsidRPr="008267DB">
              <w:t>Стимулирование органов местного самоуправления поселений Абанского района к развитию налогового потенциала, повышению самостоятельности местных бюджетов</w:t>
            </w:r>
          </w:p>
        </w:tc>
      </w:tr>
      <w:tr w:rsidR="003A2D1F" w:rsidRPr="008267DB" w:rsidTr="006C6956">
        <w:trPr>
          <w:trHeight w:val="360"/>
        </w:trPr>
        <w:tc>
          <w:tcPr>
            <w:tcW w:w="418" w:type="dxa"/>
            <w:shd w:val="clear" w:color="auto" w:fill="auto"/>
          </w:tcPr>
          <w:p w:rsidR="003A2D1F" w:rsidRPr="008267DB" w:rsidRDefault="003A2D1F" w:rsidP="003A2D1F">
            <w:pPr>
              <w:widowControl w:val="0"/>
              <w:autoSpaceDE w:val="0"/>
              <w:autoSpaceDN w:val="0"/>
              <w:ind w:left="-70" w:right="-55"/>
              <w:jc w:val="center"/>
            </w:pPr>
            <w:r w:rsidRPr="008267DB">
              <w:t>1</w:t>
            </w:r>
          </w:p>
        </w:tc>
        <w:tc>
          <w:tcPr>
            <w:tcW w:w="5961" w:type="dxa"/>
            <w:shd w:val="clear" w:color="auto" w:fill="auto"/>
          </w:tcPr>
          <w:p w:rsidR="003A2D1F" w:rsidRPr="008267DB" w:rsidRDefault="003A2D1F" w:rsidP="003A2D1F">
            <w:pPr>
              <w:widowControl w:val="0"/>
              <w:autoSpaceDE w:val="0"/>
              <w:autoSpaceDN w:val="0"/>
              <w:ind w:left="-70" w:right="-55"/>
            </w:pPr>
            <w:r w:rsidRPr="008267DB">
              <w:t>Показатель результативности:</w:t>
            </w:r>
          </w:p>
          <w:p w:rsidR="003A2D1F" w:rsidRPr="008267DB" w:rsidRDefault="003A2D1F" w:rsidP="003A2D1F">
            <w:r w:rsidRPr="008267DB">
              <w:t>доля поселений Абанского района, в бюджеты которых увеличиваются по сравнению с предыдущим годом поступления единого сельскохозяйственного налога, налога на имущество физических лиц и земельного налога, от общего количества поселений Абанского района</w:t>
            </w:r>
          </w:p>
        </w:tc>
        <w:tc>
          <w:tcPr>
            <w:tcW w:w="1417" w:type="dxa"/>
            <w:shd w:val="clear" w:color="auto" w:fill="auto"/>
          </w:tcPr>
          <w:p w:rsidR="003A2D1F" w:rsidRPr="008267DB" w:rsidRDefault="003A2D1F" w:rsidP="003A2D1F">
            <w:pPr>
              <w:widowControl w:val="0"/>
              <w:autoSpaceDE w:val="0"/>
              <w:autoSpaceDN w:val="0"/>
              <w:ind w:left="-70" w:right="-55"/>
            </w:pPr>
            <w:r w:rsidRPr="008267DB">
              <w:t>процент</w:t>
            </w:r>
          </w:p>
        </w:tc>
        <w:tc>
          <w:tcPr>
            <w:tcW w:w="1701" w:type="dxa"/>
            <w:shd w:val="clear" w:color="auto" w:fill="auto"/>
          </w:tcPr>
          <w:p w:rsidR="003A2D1F" w:rsidRPr="008267DB" w:rsidRDefault="003A2D1F" w:rsidP="003A2D1F">
            <w:pPr>
              <w:widowControl w:val="0"/>
              <w:autoSpaceDE w:val="0"/>
              <w:autoSpaceDN w:val="0"/>
              <w:ind w:left="-70" w:right="-55"/>
            </w:pPr>
            <w:r w:rsidRPr="008267DB">
              <w:t>годовой отчет об исполнении бюджета</w:t>
            </w:r>
          </w:p>
        </w:tc>
        <w:tc>
          <w:tcPr>
            <w:tcW w:w="1275" w:type="dxa"/>
            <w:shd w:val="clear" w:color="auto" w:fill="auto"/>
          </w:tcPr>
          <w:p w:rsidR="003A2D1F" w:rsidRPr="008267DB" w:rsidRDefault="003A2D1F" w:rsidP="003A2D1F">
            <w:pPr>
              <w:jc w:val="right"/>
            </w:pPr>
            <w:r w:rsidRPr="008267DB">
              <w:t>не менее 4</w:t>
            </w:r>
            <w:r>
              <w:t>5</w:t>
            </w:r>
          </w:p>
        </w:tc>
        <w:tc>
          <w:tcPr>
            <w:tcW w:w="1276" w:type="dxa"/>
            <w:shd w:val="clear" w:color="auto" w:fill="auto"/>
          </w:tcPr>
          <w:p w:rsidR="003A2D1F" w:rsidRPr="008267DB" w:rsidRDefault="003A2D1F" w:rsidP="003A2D1F">
            <w:pPr>
              <w:jc w:val="right"/>
            </w:pPr>
            <w:r w:rsidRPr="008267DB">
              <w:t>не менее 45</w:t>
            </w:r>
          </w:p>
        </w:tc>
        <w:tc>
          <w:tcPr>
            <w:tcW w:w="1276" w:type="dxa"/>
            <w:shd w:val="clear" w:color="auto" w:fill="auto"/>
          </w:tcPr>
          <w:p w:rsidR="003A2D1F" w:rsidRPr="008267DB" w:rsidRDefault="003A2D1F" w:rsidP="003A2D1F">
            <w:pPr>
              <w:jc w:val="right"/>
            </w:pPr>
            <w:r w:rsidRPr="008267DB">
              <w:t>не менее 45</w:t>
            </w:r>
          </w:p>
        </w:tc>
        <w:tc>
          <w:tcPr>
            <w:tcW w:w="1276" w:type="dxa"/>
          </w:tcPr>
          <w:p w:rsidR="003A2D1F" w:rsidRPr="008267DB" w:rsidRDefault="003A2D1F" w:rsidP="003A2D1F">
            <w:pPr>
              <w:jc w:val="right"/>
            </w:pPr>
            <w:r w:rsidRPr="008267DB">
              <w:t>не менее 45</w:t>
            </w:r>
          </w:p>
        </w:tc>
      </w:tr>
    </w:tbl>
    <w:p w:rsidR="006C6956" w:rsidRDefault="006C6956" w:rsidP="006C6956">
      <w:pPr>
        <w:rPr>
          <w:sz w:val="28"/>
          <w:szCs w:val="28"/>
        </w:rPr>
      </w:pPr>
    </w:p>
    <w:sectPr w:rsidR="006C6956" w:rsidSect="006C6956">
      <w:pgSz w:w="16838" w:h="11905" w:orient="landscape"/>
      <w:pgMar w:top="1985" w:right="1134" w:bottom="851" w:left="1134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00C" w:rsidRDefault="00C6400C" w:rsidP="00127206">
      <w:r>
        <w:separator/>
      </w:r>
    </w:p>
  </w:endnote>
  <w:endnote w:type="continuationSeparator" w:id="0">
    <w:p w:rsidR="00C6400C" w:rsidRDefault="00C6400C" w:rsidP="00127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D1F" w:rsidRDefault="003A2D1F">
    <w:pPr>
      <w:pStyle w:val="ac"/>
      <w:jc w:val="right"/>
    </w:pPr>
  </w:p>
  <w:p w:rsidR="003A2D1F" w:rsidRDefault="003A2D1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00C" w:rsidRDefault="00C6400C">
      <w:r>
        <w:separator/>
      </w:r>
    </w:p>
  </w:footnote>
  <w:footnote w:type="continuationSeparator" w:id="0">
    <w:p w:rsidR="00C6400C" w:rsidRDefault="00C6400C">
      <w:r>
        <w:continuationSeparator/>
      </w:r>
    </w:p>
  </w:footnote>
  <w:footnote w:id="1">
    <w:p w:rsidR="003A2D1F" w:rsidRPr="00E6068F" w:rsidRDefault="003A2D1F" w:rsidP="003A2D1F">
      <w:pPr>
        <w:pStyle w:val="a6"/>
        <w:spacing w:after="0" w:line="240" w:lineRule="auto"/>
        <w:jc w:val="both"/>
        <w:rPr>
          <w:sz w:val="16"/>
          <w:szCs w:val="16"/>
        </w:rPr>
      </w:pPr>
      <w:r>
        <w:rPr>
          <w:rStyle w:val="a5"/>
        </w:rPr>
        <w:footnoteRef/>
      </w:r>
      <w:r>
        <w:t xml:space="preserve"> </w:t>
      </w:r>
      <w:r w:rsidRPr="00E6068F">
        <w:rPr>
          <w:rFonts w:ascii="Times New Roman" w:hAnsi="Times New Roman"/>
          <w:sz w:val="16"/>
        </w:rPr>
        <w:t xml:space="preserve">До 31.12.2023 в составе муниципальной программы действовали отдельные мероприятия </w:t>
      </w:r>
      <w:r w:rsidRPr="00E6068F">
        <w:rPr>
          <w:rFonts w:ascii="Times New Roman" w:hAnsi="Times New Roman"/>
          <w:sz w:val="16"/>
          <w:szCs w:val="18"/>
        </w:rPr>
        <w:t xml:space="preserve">Осуществление (возмещение) расходов, направленных на развитие и повышение качества работы муниципальных учреждений, предоставление </w:t>
      </w:r>
      <w:r w:rsidRPr="00E6068F">
        <w:rPr>
          <w:rFonts w:ascii="Times New Roman" w:hAnsi="Times New Roman"/>
          <w:sz w:val="16"/>
          <w:szCs w:val="16"/>
        </w:rPr>
        <w:t>новых муниципальных услуг, повышение их качества и Обеспечение деятельности (оказание услуг) подведомственных учреждений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6252079"/>
      <w:docPartObj>
        <w:docPartGallery w:val="Page Numbers (Top of Page)"/>
        <w:docPartUnique/>
      </w:docPartObj>
    </w:sdtPr>
    <w:sdtContent>
      <w:p w:rsidR="000A1F9E" w:rsidRDefault="007158EF">
        <w:pPr>
          <w:pStyle w:val="aa"/>
          <w:jc w:val="center"/>
        </w:pPr>
        <w:fldSimple w:instr=" PAGE   \* MERGEFORMAT ">
          <w:r w:rsidR="00413E45">
            <w:rPr>
              <w:noProof/>
            </w:rPr>
            <w:t>2</w:t>
          </w:r>
        </w:fldSimple>
      </w:p>
    </w:sdtContent>
  </w:sdt>
  <w:p w:rsidR="003A2D1F" w:rsidRDefault="003A2D1F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13F4"/>
    <w:rsid w:val="00002A01"/>
    <w:rsid w:val="00012E9C"/>
    <w:rsid w:val="0002420E"/>
    <w:rsid w:val="00025065"/>
    <w:rsid w:val="000269C6"/>
    <w:rsid w:val="00030B32"/>
    <w:rsid w:val="00032DD8"/>
    <w:rsid w:val="00032E5C"/>
    <w:rsid w:val="0003304C"/>
    <w:rsid w:val="0003675D"/>
    <w:rsid w:val="000428B5"/>
    <w:rsid w:val="000433E3"/>
    <w:rsid w:val="00046C52"/>
    <w:rsid w:val="00055757"/>
    <w:rsid w:val="00057CBA"/>
    <w:rsid w:val="00070D6B"/>
    <w:rsid w:val="0008660E"/>
    <w:rsid w:val="00090031"/>
    <w:rsid w:val="00095C1E"/>
    <w:rsid w:val="000A1F9E"/>
    <w:rsid w:val="000A28C6"/>
    <w:rsid w:val="000A5338"/>
    <w:rsid w:val="000A75BE"/>
    <w:rsid w:val="000B35B8"/>
    <w:rsid w:val="000C53BF"/>
    <w:rsid w:val="000C5590"/>
    <w:rsid w:val="000C5742"/>
    <w:rsid w:val="000D3B03"/>
    <w:rsid w:val="000E0C08"/>
    <w:rsid w:val="000E26DE"/>
    <w:rsid w:val="000E6DD6"/>
    <w:rsid w:val="000F64DA"/>
    <w:rsid w:val="000F77C6"/>
    <w:rsid w:val="00102C33"/>
    <w:rsid w:val="001048B7"/>
    <w:rsid w:val="00105EA4"/>
    <w:rsid w:val="001072F3"/>
    <w:rsid w:val="00111B8F"/>
    <w:rsid w:val="00112018"/>
    <w:rsid w:val="00112DB5"/>
    <w:rsid w:val="00113BF5"/>
    <w:rsid w:val="001152DB"/>
    <w:rsid w:val="00116162"/>
    <w:rsid w:val="00126A0C"/>
    <w:rsid w:val="00126D7B"/>
    <w:rsid w:val="00127206"/>
    <w:rsid w:val="00130923"/>
    <w:rsid w:val="00137CEF"/>
    <w:rsid w:val="00142F37"/>
    <w:rsid w:val="001523A7"/>
    <w:rsid w:val="00173418"/>
    <w:rsid w:val="001735D9"/>
    <w:rsid w:val="0017458B"/>
    <w:rsid w:val="001765B1"/>
    <w:rsid w:val="00182722"/>
    <w:rsid w:val="001843DD"/>
    <w:rsid w:val="00195C67"/>
    <w:rsid w:val="00196133"/>
    <w:rsid w:val="001A700D"/>
    <w:rsid w:val="001B7B1C"/>
    <w:rsid w:val="001C71E3"/>
    <w:rsid w:val="001F0D93"/>
    <w:rsid w:val="001F205D"/>
    <w:rsid w:val="001F2AC0"/>
    <w:rsid w:val="001F693D"/>
    <w:rsid w:val="00205FDE"/>
    <w:rsid w:val="00224129"/>
    <w:rsid w:val="002276A4"/>
    <w:rsid w:val="0022779D"/>
    <w:rsid w:val="002310DB"/>
    <w:rsid w:val="00234BAE"/>
    <w:rsid w:val="00236007"/>
    <w:rsid w:val="00237CB8"/>
    <w:rsid w:val="00241FA7"/>
    <w:rsid w:val="00242A40"/>
    <w:rsid w:val="00247EBE"/>
    <w:rsid w:val="00253953"/>
    <w:rsid w:val="00256570"/>
    <w:rsid w:val="00261E25"/>
    <w:rsid w:val="00270DFA"/>
    <w:rsid w:val="00276F79"/>
    <w:rsid w:val="00280EF9"/>
    <w:rsid w:val="002824FF"/>
    <w:rsid w:val="00285DA2"/>
    <w:rsid w:val="002871D4"/>
    <w:rsid w:val="0029349F"/>
    <w:rsid w:val="00294F7B"/>
    <w:rsid w:val="00295DD5"/>
    <w:rsid w:val="00296B51"/>
    <w:rsid w:val="002A4D45"/>
    <w:rsid w:val="002B6ABE"/>
    <w:rsid w:val="002D04C1"/>
    <w:rsid w:val="002D18A1"/>
    <w:rsid w:val="002D3D0A"/>
    <w:rsid w:val="002D7CF6"/>
    <w:rsid w:val="002E1761"/>
    <w:rsid w:val="002F3230"/>
    <w:rsid w:val="002F483B"/>
    <w:rsid w:val="002F6CC4"/>
    <w:rsid w:val="003011AF"/>
    <w:rsid w:val="0030156E"/>
    <w:rsid w:val="00306185"/>
    <w:rsid w:val="00317316"/>
    <w:rsid w:val="0031788A"/>
    <w:rsid w:val="00321B7D"/>
    <w:rsid w:val="00324401"/>
    <w:rsid w:val="00333ACE"/>
    <w:rsid w:val="00335128"/>
    <w:rsid w:val="003444C5"/>
    <w:rsid w:val="00351728"/>
    <w:rsid w:val="003520E3"/>
    <w:rsid w:val="00356EAD"/>
    <w:rsid w:val="00363314"/>
    <w:rsid w:val="00364E11"/>
    <w:rsid w:val="0037004F"/>
    <w:rsid w:val="00370567"/>
    <w:rsid w:val="00373724"/>
    <w:rsid w:val="00380DC7"/>
    <w:rsid w:val="00397219"/>
    <w:rsid w:val="003A2D1F"/>
    <w:rsid w:val="003A4FB8"/>
    <w:rsid w:val="003B4F95"/>
    <w:rsid w:val="003B51A8"/>
    <w:rsid w:val="003C0C7B"/>
    <w:rsid w:val="003D596A"/>
    <w:rsid w:val="003D660D"/>
    <w:rsid w:val="003D7659"/>
    <w:rsid w:val="003E6DE8"/>
    <w:rsid w:val="003F2B29"/>
    <w:rsid w:val="0040241B"/>
    <w:rsid w:val="00407139"/>
    <w:rsid w:val="004120F5"/>
    <w:rsid w:val="00412C53"/>
    <w:rsid w:val="00413E45"/>
    <w:rsid w:val="00415BF1"/>
    <w:rsid w:val="0042448F"/>
    <w:rsid w:val="00426E72"/>
    <w:rsid w:val="004311B5"/>
    <w:rsid w:val="00431EB3"/>
    <w:rsid w:val="004443C8"/>
    <w:rsid w:val="00450890"/>
    <w:rsid w:val="00465CF0"/>
    <w:rsid w:val="00467C1B"/>
    <w:rsid w:val="00473F70"/>
    <w:rsid w:val="00473FC8"/>
    <w:rsid w:val="00473FDE"/>
    <w:rsid w:val="004763E0"/>
    <w:rsid w:val="004806E5"/>
    <w:rsid w:val="00482638"/>
    <w:rsid w:val="0048353B"/>
    <w:rsid w:val="004842DD"/>
    <w:rsid w:val="004857EC"/>
    <w:rsid w:val="004906E4"/>
    <w:rsid w:val="004906EC"/>
    <w:rsid w:val="00491E25"/>
    <w:rsid w:val="004965ED"/>
    <w:rsid w:val="004A0B42"/>
    <w:rsid w:val="004A25FB"/>
    <w:rsid w:val="004A42F2"/>
    <w:rsid w:val="004A4D4D"/>
    <w:rsid w:val="004B083D"/>
    <w:rsid w:val="004C646E"/>
    <w:rsid w:val="004D402F"/>
    <w:rsid w:val="004D71B4"/>
    <w:rsid w:val="004E0F55"/>
    <w:rsid w:val="004E158C"/>
    <w:rsid w:val="004E471B"/>
    <w:rsid w:val="004E7FD5"/>
    <w:rsid w:val="0050423F"/>
    <w:rsid w:val="00514A63"/>
    <w:rsid w:val="005204A0"/>
    <w:rsid w:val="0052367A"/>
    <w:rsid w:val="00533656"/>
    <w:rsid w:val="00535887"/>
    <w:rsid w:val="00554300"/>
    <w:rsid w:val="0055549D"/>
    <w:rsid w:val="00563E78"/>
    <w:rsid w:val="005658C7"/>
    <w:rsid w:val="005708CA"/>
    <w:rsid w:val="005732DB"/>
    <w:rsid w:val="00574909"/>
    <w:rsid w:val="00580690"/>
    <w:rsid w:val="00585079"/>
    <w:rsid w:val="005B44C0"/>
    <w:rsid w:val="005C1AF9"/>
    <w:rsid w:val="005E0EDA"/>
    <w:rsid w:val="005E3A21"/>
    <w:rsid w:val="005F2E50"/>
    <w:rsid w:val="005F37BC"/>
    <w:rsid w:val="005F38BA"/>
    <w:rsid w:val="006047BB"/>
    <w:rsid w:val="00614383"/>
    <w:rsid w:val="006215FD"/>
    <w:rsid w:val="006225FF"/>
    <w:rsid w:val="006432D9"/>
    <w:rsid w:val="00644B9D"/>
    <w:rsid w:val="006456B0"/>
    <w:rsid w:val="006508DA"/>
    <w:rsid w:val="00661C9B"/>
    <w:rsid w:val="00672549"/>
    <w:rsid w:val="00680397"/>
    <w:rsid w:val="00680A66"/>
    <w:rsid w:val="006810B8"/>
    <w:rsid w:val="0068172C"/>
    <w:rsid w:val="00686E5D"/>
    <w:rsid w:val="006913F0"/>
    <w:rsid w:val="006A14D7"/>
    <w:rsid w:val="006A7B5E"/>
    <w:rsid w:val="006A7F7F"/>
    <w:rsid w:val="006C370F"/>
    <w:rsid w:val="006C6956"/>
    <w:rsid w:val="006C69F7"/>
    <w:rsid w:val="006D75A3"/>
    <w:rsid w:val="006E1823"/>
    <w:rsid w:val="006E4DEE"/>
    <w:rsid w:val="006E7C9A"/>
    <w:rsid w:val="00702D8A"/>
    <w:rsid w:val="0070489E"/>
    <w:rsid w:val="007050D8"/>
    <w:rsid w:val="00710073"/>
    <w:rsid w:val="00714461"/>
    <w:rsid w:val="00715764"/>
    <w:rsid w:val="007158EF"/>
    <w:rsid w:val="00721AC1"/>
    <w:rsid w:val="00726A9D"/>
    <w:rsid w:val="00733EBC"/>
    <w:rsid w:val="00734679"/>
    <w:rsid w:val="007373EC"/>
    <w:rsid w:val="00742AB2"/>
    <w:rsid w:val="00746760"/>
    <w:rsid w:val="00747585"/>
    <w:rsid w:val="00751BC4"/>
    <w:rsid w:val="0075416D"/>
    <w:rsid w:val="0076382D"/>
    <w:rsid w:val="0077307B"/>
    <w:rsid w:val="007775FD"/>
    <w:rsid w:val="00780601"/>
    <w:rsid w:val="007862C4"/>
    <w:rsid w:val="00791DA6"/>
    <w:rsid w:val="007A332D"/>
    <w:rsid w:val="007A648E"/>
    <w:rsid w:val="007A6DB8"/>
    <w:rsid w:val="007B397E"/>
    <w:rsid w:val="007B5092"/>
    <w:rsid w:val="007B58B8"/>
    <w:rsid w:val="007C2A37"/>
    <w:rsid w:val="007D3039"/>
    <w:rsid w:val="007D3E49"/>
    <w:rsid w:val="007E1BBC"/>
    <w:rsid w:val="007E6C1A"/>
    <w:rsid w:val="007F1037"/>
    <w:rsid w:val="007F140B"/>
    <w:rsid w:val="007F19D0"/>
    <w:rsid w:val="007F232F"/>
    <w:rsid w:val="007F6B00"/>
    <w:rsid w:val="0081456C"/>
    <w:rsid w:val="00817E4C"/>
    <w:rsid w:val="00822E74"/>
    <w:rsid w:val="008267DB"/>
    <w:rsid w:val="00833648"/>
    <w:rsid w:val="008472DC"/>
    <w:rsid w:val="008609C3"/>
    <w:rsid w:val="008646E7"/>
    <w:rsid w:val="00865A66"/>
    <w:rsid w:val="00873C39"/>
    <w:rsid w:val="008846B9"/>
    <w:rsid w:val="008911BA"/>
    <w:rsid w:val="008A49CC"/>
    <w:rsid w:val="008B130B"/>
    <w:rsid w:val="008B197D"/>
    <w:rsid w:val="008B716F"/>
    <w:rsid w:val="008C385E"/>
    <w:rsid w:val="008C6E58"/>
    <w:rsid w:val="008D03D1"/>
    <w:rsid w:val="008D6AAE"/>
    <w:rsid w:val="008E7F93"/>
    <w:rsid w:val="008F072D"/>
    <w:rsid w:val="008F15A6"/>
    <w:rsid w:val="008F2DBE"/>
    <w:rsid w:val="008F749F"/>
    <w:rsid w:val="00905CC8"/>
    <w:rsid w:val="00922C88"/>
    <w:rsid w:val="009249FA"/>
    <w:rsid w:val="009332EC"/>
    <w:rsid w:val="00941FC5"/>
    <w:rsid w:val="009458C1"/>
    <w:rsid w:val="00954E7B"/>
    <w:rsid w:val="00956200"/>
    <w:rsid w:val="00957263"/>
    <w:rsid w:val="00977AA1"/>
    <w:rsid w:val="00986744"/>
    <w:rsid w:val="00993037"/>
    <w:rsid w:val="009A091D"/>
    <w:rsid w:val="009A0D2F"/>
    <w:rsid w:val="009B0F60"/>
    <w:rsid w:val="009C2DB7"/>
    <w:rsid w:val="009C50A1"/>
    <w:rsid w:val="009D58B6"/>
    <w:rsid w:val="009D7582"/>
    <w:rsid w:val="009E10ED"/>
    <w:rsid w:val="009E4783"/>
    <w:rsid w:val="009F3016"/>
    <w:rsid w:val="00A0441D"/>
    <w:rsid w:val="00A0599F"/>
    <w:rsid w:val="00A064EA"/>
    <w:rsid w:val="00A06CF0"/>
    <w:rsid w:val="00A12A0A"/>
    <w:rsid w:val="00A17B99"/>
    <w:rsid w:val="00A20F1E"/>
    <w:rsid w:val="00A250B5"/>
    <w:rsid w:val="00A269F9"/>
    <w:rsid w:val="00A27CB8"/>
    <w:rsid w:val="00A32D9D"/>
    <w:rsid w:val="00A33880"/>
    <w:rsid w:val="00A34F8A"/>
    <w:rsid w:val="00A36996"/>
    <w:rsid w:val="00A422BD"/>
    <w:rsid w:val="00A44086"/>
    <w:rsid w:val="00A45EEC"/>
    <w:rsid w:val="00A52077"/>
    <w:rsid w:val="00A53670"/>
    <w:rsid w:val="00A55C71"/>
    <w:rsid w:val="00A57ABD"/>
    <w:rsid w:val="00A73B92"/>
    <w:rsid w:val="00A73CB6"/>
    <w:rsid w:val="00A930C6"/>
    <w:rsid w:val="00A96936"/>
    <w:rsid w:val="00AA7E10"/>
    <w:rsid w:val="00AC0654"/>
    <w:rsid w:val="00AC676F"/>
    <w:rsid w:val="00AD225E"/>
    <w:rsid w:val="00AE0994"/>
    <w:rsid w:val="00AE31E8"/>
    <w:rsid w:val="00AE4A8C"/>
    <w:rsid w:val="00AE591C"/>
    <w:rsid w:val="00AE6A8D"/>
    <w:rsid w:val="00B00B05"/>
    <w:rsid w:val="00B013F4"/>
    <w:rsid w:val="00B03D1D"/>
    <w:rsid w:val="00B04B4E"/>
    <w:rsid w:val="00B06248"/>
    <w:rsid w:val="00B07AF2"/>
    <w:rsid w:val="00B10E80"/>
    <w:rsid w:val="00B27E0B"/>
    <w:rsid w:val="00B40446"/>
    <w:rsid w:val="00B40C91"/>
    <w:rsid w:val="00B417F2"/>
    <w:rsid w:val="00B510BB"/>
    <w:rsid w:val="00B705CB"/>
    <w:rsid w:val="00B9143F"/>
    <w:rsid w:val="00B92E53"/>
    <w:rsid w:val="00B97A48"/>
    <w:rsid w:val="00BB4E21"/>
    <w:rsid w:val="00BB5B40"/>
    <w:rsid w:val="00BC395B"/>
    <w:rsid w:val="00BD05B9"/>
    <w:rsid w:val="00BD6528"/>
    <w:rsid w:val="00BE21C4"/>
    <w:rsid w:val="00BE2333"/>
    <w:rsid w:val="00BF4DC3"/>
    <w:rsid w:val="00BF7854"/>
    <w:rsid w:val="00C00A64"/>
    <w:rsid w:val="00C1630F"/>
    <w:rsid w:val="00C1685B"/>
    <w:rsid w:val="00C26B4D"/>
    <w:rsid w:val="00C32103"/>
    <w:rsid w:val="00C321BA"/>
    <w:rsid w:val="00C33C62"/>
    <w:rsid w:val="00C42EDC"/>
    <w:rsid w:val="00C52342"/>
    <w:rsid w:val="00C5475D"/>
    <w:rsid w:val="00C57201"/>
    <w:rsid w:val="00C6400C"/>
    <w:rsid w:val="00C73280"/>
    <w:rsid w:val="00C743AE"/>
    <w:rsid w:val="00C97D20"/>
    <w:rsid w:val="00CB098D"/>
    <w:rsid w:val="00CB5146"/>
    <w:rsid w:val="00CB528E"/>
    <w:rsid w:val="00CB587F"/>
    <w:rsid w:val="00CB6A1F"/>
    <w:rsid w:val="00CC28D2"/>
    <w:rsid w:val="00CE1D5B"/>
    <w:rsid w:val="00CE4ED4"/>
    <w:rsid w:val="00CE5424"/>
    <w:rsid w:val="00CE6608"/>
    <w:rsid w:val="00CF5C87"/>
    <w:rsid w:val="00D01A3D"/>
    <w:rsid w:val="00D04710"/>
    <w:rsid w:val="00D10CB3"/>
    <w:rsid w:val="00D1214B"/>
    <w:rsid w:val="00D24C24"/>
    <w:rsid w:val="00D25508"/>
    <w:rsid w:val="00D30F34"/>
    <w:rsid w:val="00D30F9E"/>
    <w:rsid w:val="00D340DD"/>
    <w:rsid w:val="00D3456C"/>
    <w:rsid w:val="00D42E3C"/>
    <w:rsid w:val="00D432C1"/>
    <w:rsid w:val="00D52F05"/>
    <w:rsid w:val="00D6561A"/>
    <w:rsid w:val="00D71AF3"/>
    <w:rsid w:val="00D81705"/>
    <w:rsid w:val="00D82391"/>
    <w:rsid w:val="00D82889"/>
    <w:rsid w:val="00D90251"/>
    <w:rsid w:val="00DB1539"/>
    <w:rsid w:val="00DB6542"/>
    <w:rsid w:val="00DB726F"/>
    <w:rsid w:val="00DC000D"/>
    <w:rsid w:val="00DC474C"/>
    <w:rsid w:val="00DC564A"/>
    <w:rsid w:val="00DC64D4"/>
    <w:rsid w:val="00DD0774"/>
    <w:rsid w:val="00DD16F0"/>
    <w:rsid w:val="00DE1B96"/>
    <w:rsid w:val="00DE4AAC"/>
    <w:rsid w:val="00DE65D3"/>
    <w:rsid w:val="00DE7883"/>
    <w:rsid w:val="00DF0B2C"/>
    <w:rsid w:val="00DF125B"/>
    <w:rsid w:val="00DF1BA0"/>
    <w:rsid w:val="00E009D4"/>
    <w:rsid w:val="00E0183E"/>
    <w:rsid w:val="00E0202B"/>
    <w:rsid w:val="00E05EDB"/>
    <w:rsid w:val="00E10A05"/>
    <w:rsid w:val="00E12406"/>
    <w:rsid w:val="00E20044"/>
    <w:rsid w:val="00E2093C"/>
    <w:rsid w:val="00E23680"/>
    <w:rsid w:val="00E273C1"/>
    <w:rsid w:val="00E3019C"/>
    <w:rsid w:val="00E30C0E"/>
    <w:rsid w:val="00E323AC"/>
    <w:rsid w:val="00E36164"/>
    <w:rsid w:val="00E37424"/>
    <w:rsid w:val="00E40A10"/>
    <w:rsid w:val="00E477EF"/>
    <w:rsid w:val="00E614CC"/>
    <w:rsid w:val="00E718A8"/>
    <w:rsid w:val="00E72B88"/>
    <w:rsid w:val="00E73FFF"/>
    <w:rsid w:val="00E7507D"/>
    <w:rsid w:val="00E81E38"/>
    <w:rsid w:val="00E81E55"/>
    <w:rsid w:val="00E840CC"/>
    <w:rsid w:val="00E933DD"/>
    <w:rsid w:val="00E959F0"/>
    <w:rsid w:val="00E97B57"/>
    <w:rsid w:val="00EA5C5D"/>
    <w:rsid w:val="00ED1F9B"/>
    <w:rsid w:val="00ED27E3"/>
    <w:rsid w:val="00ED3369"/>
    <w:rsid w:val="00ED75B8"/>
    <w:rsid w:val="00EE1A0B"/>
    <w:rsid w:val="00EE5411"/>
    <w:rsid w:val="00EE6199"/>
    <w:rsid w:val="00EF0BB8"/>
    <w:rsid w:val="00EF18BF"/>
    <w:rsid w:val="00EF68F5"/>
    <w:rsid w:val="00EF70CB"/>
    <w:rsid w:val="00EF717F"/>
    <w:rsid w:val="00F06153"/>
    <w:rsid w:val="00F14C8E"/>
    <w:rsid w:val="00F170D4"/>
    <w:rsid w:val="00F24665"/>
    <w:rsid w:val="00F26EBE"/>
    <w:rsid w:val="00F45C3E"/>
    <w:rsid w:val="00F53F6F"/>
    <w:rsid w:val="00F55F63"/>
    <w:rsid w:val="00F61870"/>
    <w:rsid w:val="00F75B6E"/>
    <w:rsid w:val="00F769F8"/>
    <w:rsid w:val="00F7707A"/>
    <w:rsid w:val="00F808B9"/>
    <w:rsid w:val="00F825EB"/>
    <w:rsid w:val="00F83AF9"/>
    <w:rsid w:val="00F843CF"/>
    <w:rsid w:val="00F86DCB"/>
    <w:rsid w:val="00FA0AE8"/>
    <w:rsid w:val="00FB0D67"/>
    <w:rsid w:val="00FC2CB2"/>
    <w:rsid w:val="00FC4966"/>
    <w:rsid w:val="00FC65EA"/>
    <w:rsid w:val="00FD5DE5"/>
    <w:rsid w:val="00FF28EA"/>
    <w:rsid w:val="00FF2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13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013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013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9C2D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 Знак Знак Знак Знак Знак"/>
    <w:basedOn w:val="a"/>
    <w:rsid w:val="00E323AC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qFormat/>
    <w:rsid w:val="00F41F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footnote reference"/>
    <w:basedOn w:val="a0"/>
    <w:uiPriority w:val="99"/>
    <w:semiHidden/>
    <w:unhideWhenUsed/>
    <w:rsid w:val="006A7F7F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6A7F7F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6A7F7F"/>
    <w:rPr>
      <w:rFonts w:ascii="Calibri" w:eastAsia="Calibri" w:hAnsi="Calibri"/>
      <w:lang w:eastAsia="en-US"/>
    </w:rPr>
  </w:style>
  <w:style w:type="paragraph" w:styleId="a8">
    <w:name w:val="Normal (Web)"/>
    <w:basedOn w:val="a"/>
    <w:uiPriority w:val="99"/>
    <w:semiHidden/>
    <w:unhideWhenUsed/>
    <w:rsid w:val="00614383"/>
    <w:pPr>
      <w:spacing w:before="100" w:beforeAutospacing="1" w:after="100" w:afterAutospacing="1"/>
    </w:pPr>
  </w:style>
  <w:style w:type="character" w:styleId="a9">
    <w:name w:val="page number"/>
    <w:basedOn w:val="a0"/>
    <w:rsid w:val="00CB587F"/>
  </w:style>
  <w:style w:type="paragraph" w:styleId="aa">
    <w:name w:val="header"/>
    <w:basedOn w:val="a"/>
    <w:link w:val="ab"/>
    <w:uiPriority w:val="99"/>
    <w:rsid w:val="00CB587F"/>
    <w:pPr>
      <w:tabs>
        <w:tab w:val="center" w:pos="4677"/>
        <w:tab w:val="right" w:pos="9355"/>
      </w:tabs>
    </w:pPr>
    <w:rPr>
      <w:lang w:val="en-US" w:eastAsia="en-US"/>
    </w:rPr>
  </w:style>
  <w:style w:type="paragraph" w:styleId="ac">
    <w:name w:val="footer"/>
    <w:basedOn w:val="a"/>
    <w:rsid w:val="00CB587F"/>
    <w:pPr>
      <w:tabs>
        <w:tab w:val="center" w:pos="4677"/>
        <w:tab w:val="right" w:pos="9355"/>
      </w:tabs>
    </w:pPr>
    <w:rPr>
      <w:lang w:val="en-US" w:eastAsia="en-US"/>
    </w:rPr>
  </w:style>
  <w:style w:type="paragraph" w:styleId="ad">
    <w:name w:val="Document Map"/>
    <w:basedOn w:val="a"/>
    <w:link w:val="ae"/>
    <w:uiPriority w:val="99"/>
    <w:semiHidden/>
    <w:unhideWhenUsed/>
    <w:rsid w:val="00E05EDB"/>
    <w:rPr>
      <w:rFonts w:ascii="Tahoma" w:eastAsia="Calibri" w:hAnsi="Tahoma"/>
      <w:sz w:val="16"/>
      <w:szCs w:val="16"/>
    </w:rPr>
  </w:style>
  <w:style w:type="character" w:customStyle="1" w:styleId="ae">
    <w:name w:val="Схема документа Знак"/>
    <w:link w:val="ad"/>
    <w:uiPriority w:val="99"/>
    <w:semiHidden/>
    <w:rsid w:val="00E05EDB"/>
    <w:rPr>
      <w:rFonts w:ascii="Tahoma" w:eastAsia="Calibri" w:hAnsi="Tahoma" w:cs="Tahoma"/>
      <w:sz w:val="16"/>
      <w:szCs w:val="16"/>
    </w:rPr>
  </w:style>
  <w:style w:type="paragraph" w:styleId="af">
    <w:name w:val="Balloon Text"/>
    <w:basedOn w:val="a"/>
    <w:link w:val="af0"/>
    <w:rsid w:val="00DE788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DE7883"/>
    <w:rPr>
      <w:rFonts w:ascii="Tahoma" w:hAnsi="Tahoma" w:cs="Tahoma"/>
      <w:sz w:val="16"/>
      <w:szCs w:val="16"/>
    </w:rPr>
  </w:style>
  <w:style w:type="character" w:customStyle="1" w:styleId="ab">
    <w:name w:val="Верхний колонтитул Знак"/>
    <w:basedOn w:val="a0"/>
    <w:link w:val="aa"/>
    <w:uiPriority w:val="99"/>
    <w:rsid w:val="000A1F9E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E0E13B50B1F50D32CA4CD090A42B3FAC8D8B9A7DC88763CA70E1055251I4I" TargetMode="External"/><Relationship Id="rId13" Type="http://schemas.openxmlformats.org/officeDocument/2006/relationships/footer" Target="footer1.xml"/><Relationship Id="rId18" Type="http://schemas.openxmlformats.org/officeDocument/2006/relationships/hyperlink" Target="http://www.bus.gov.ru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5D40E65847D2DC73AC0490AE5EACA0448F8FC4012D7F4356C3F855D2DEFI0J" TargetMode="Externa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hyperlink" Target="consultantplus://offline/ref=4A305980B79A8F8A6789199AE94FC415E54498CE3E9CAC83FCCE61D14C940180BE8F4F2E3E0BE6BC7C0664ED47cB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B6AA377C7793433CAAA60087C659550D9467FBE38948E5895C33A7337A8190D4B4D15AF36078755E7U5E" TargetMode="External"/><Relationship Id="rId20" Type="http://schemas.openxmlformats.org/officeDocument/2006/relationships/hyperlink" Target="consultantplus://offline/ref=5D10C76E5091257761D32F557223C299C0CA8C612A94A60E5705B3330AU04EI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C7121CAE6F3E7F5286F9488553DD7AAB5CE635ABBA6840359205CB075k8JDH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E8F1361A3722BBFE0C9A224080F745C8D9EE507F43F7137EDA781BD6FFCBC2D3755990BC406A22AEF3C3E51N0F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DC7121CAE6F3E7F5286F9488553DD7AAB5CF6A53BFA5840359205CB075k8JDH" TargetMode="External"/><Relationship Id="rId19" Type="http://schemas.openxmlformats.org/officeDocument/2006/relationships/hyperlink" Target="http://www.bus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C7121CAE6F3E7F5286F9488553DD7AAB6C1645EB5F7D301087552B57DDDF543D9619233B9BCk6JAH" TargetMode="External"/><Relationship Id="rId14" Type="http://schemas.openxmlformats.org/officeDocument/2006/relationships/hyperlink" Target="consultantplus://offline/ref=4A305980B79A8F8A6789199AE94FC415E54498CE3E9CAC83FCCE61D14C940180BE8F4F2E3E0BE6BC7C0664ED47cBI" TargetMode="External"/><Relationship Id="rId22" Type="http://schemas.openxmlformats.org/officeDocument/2006/relationships/hyperlink" Target="consultantplus://offline/ref=65D40E65847D2DC73AC05707F386950B4AFAA64D10D2F660396E830A72A01DD238680546BD9231066127181CE0I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1C04C2-AD0E-4F56-BA62-0FEC73EFE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11880</Words>
  <Characters>67720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79442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Мария Александровна Курочкина</cp:lastModifiedBy>
  <cp:revision>5</cp:revision>
  <cp:lastPrinted>2014-07-01T08:00:00Z</cp:lastPrinted>
  <dcterms:created xsi:type="dcterms:W3CDTF">2025-11-11T03:31:00Z</dcterms:created>
  <dcterms:modified xsi:type="dcterms:W3CDTF">2025-11-11T04:00:00Z</dcterms:modified>
</cp:coreProperties>
</file>