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EC" w:rsidRPr="003648EC" w:rsidRDefault="003648EC" w:rsidP="003648EC"/>
    <w:tbl>
      <w:tblPr>
        <w:tblpPr w:leftFromText="180" w:rightFromText="180" w:vertAnchor="text" w:horzAnchor="margin" w:tblpYSpec="inside"/>
        <w:tblW w:w="0" w:type="auto"/>
        <w:tblLayout w:type="fixed"/>
        <w:tblLook w:val="0000"/>
      </w:tblPr>
      <w:tblGrid>
        <w:gridCol w:w="1552"/>
      </w:tblGrid>
      <w:tr w:rsidR="00B32AB4" w:rsidTr="005A37D1">
        <w:trPr>
          <w:trHeight w:val="271"/>
        </w:trPr>
        <w:tc>
          <w:tcPr>
            <w:tcW w:w="1552" w:type="dxa"/>
            <w:shd w:val="clear" w:color="auto" w:fill="auto"/>
          </w:tcPr>
          <w:p w:rsidR="00B32AB4" w:rsidRDefault="00B32AB4" w:rsidP="006241C2">
            <w:pPr>
              <w:jc w:val="center"/>
            </w:pPr>
          </w:p>
          <w:p w:rsidR="00B32AB4" w:rsidRPr="00E17B0A" w:rsidRDefault="00B32AB4" w:rsidP="006241C2">
            <w:pPr>
              <w:jc w:val="center"/>
              <w:rPr>
                <w:u w:val="single"/>
              </w:rPr>
            </w:pPr>
          </w:p>
        </w:tc>
      </w:tr>
    </w:tbl>
    <w:p w:rsidR="00645519" w:rsidRDefault="00645519" w:rsidP="00645519">
      <w:pPr>
        <w:pStyle w:val="Default"/>
        <w:ind w:firstLine="709"/>
        <w:rPr>
          <w:bCs/>
        </w:rPr>
      </w:pPr>
      <w:r>
        <w:rPr>
          <w:bCs/>
        </w:rPr>
        <w:t xml:space="preserve">               Информационное сообщение</w:t>
      </w:r>
    </w:p>
    <w:p w:rsidR="00645519" w:rsidRDefault="00645519" w:rsidP="00645519">
      <w:pPr>
        <w:pStyle w:val="Default"/>
        <w:ind w:firstLine="709"/>
        <w:jc w:val="center"/>
        <w:rPr>
          <w:b/>
          <w:bCs/>
        </w:rPr>
      </w:pPr>
    </w:p>
    <w:p w:rsidR="00645519" w:rsidRDefault="00645519" w:rsidP="00645519">
      <w:pPr>
        <w:pStyle w:val="Default"/>
        <w:ind w:firstLine="709"/>
        <w:jc w:val="both"/>
      </w:pPr>
      <w:r>
        <w:t xml:space="preserve"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 в собственность бесплатно, о наличии свободных земельных участков:  </w:t>
      </w:r>
    </w:p>
    <w:p w:rsidR="00645519" w:rsidRDefault="00645519" w:rsidP="00645519">
      <w:pPr>
        <w:ind w:firstLine="567"/>
        <w:jc w:val="both"/>
      </w:pPr>
      <w:r>
        <w:t xml:space="preserve">1. Кадастровый номер 24:01:0401001:527,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>
        <w:t>Лесная</w:t>
      </w:r>
      <w:proofErr w:type="gramEnd"/>
      <w:r>
        <w:t>, земельный участок 61;</w:t>
      </w:r>
    </w:p>
    <w:p w:rsidR="00645519" w:rsidRDefault="00645519" w:rsidP="00645519">
      <w:pPr>
        <w:ind w:firstLine="567"/>
        <w:jc w:val="both"/>
      </w:pPr>
      <w:r>
        <w:t xml:space="preserve">2. Кадастровый номер 24:01:0401001:530,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>
        <w:t>Лесная</w:t>
      </w:r>
      <w:proofErr w:type="gramEnd"/>
      <w:r>
        <w:t>, земельный участок 61 А.</w:t>
      </w:r>
    </w:p>
    <w:p w:rsidR="00645519" w:rsidRDefault="00645519" w:rsidP="00645519">
      <w:pPr>
        <w:ind w:firstLine="567"/>
        <w:jc w:val="both"/>
      </w:pPr>
      <w:proofErr w:type="gramStart"/>
      <w: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(необходимо пройти по ссылке </w:t>
      </w:r>
      <w:proofErr w:type="spellStart"/>
      <w:r>
        <w:rPr>
          <w:shd w:val="clear" w:color="auto" w:fill="FFFFFF"/>
        </w:rPr>
        <w:t>krskstate.ru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social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bCs/>
          <w:shd w:val="clear" w:color="auto" w:fill="FFFFFF"/>
        </w:rPr>
        <w:t>uchastki</w:t>
      </w:r>
      <w:proofErr w:type="spellEnd"/>
      <w:r>
        <w:rPr>
          <w:bCs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>
        <w:rPr>
          <w:bCs/>
          <w:shd w:val="clear" w:color="auto" w:fill="FFFFFF"/>
        </w:rPr>
        <w:t>Word</w:t>
      </w:r>
      <w:proofErr w:type="spellEnd"/>
      <w:r>
        <w:rPr>
          <w:bCs/>
          <w:shd w:val="clear" w:color="auto" w:fill="FFFFFF"/>
        </w:rPr>
        <w:t xml:space="preserve">) и официальном сайте Абанского района Красноярского края </w:t>
      </w:r>
      <w:hyperlink r:id="rId4" w:tgtFrame="_blank" w:history="1">
        <w:proofErr w:type="spellStart"/>
        <w:r>
          <w:rPr>
            <w:rStyle w:val="a3"/>
          </w:rPr>
          <w:t>abannet.ru</w:t>
        </w:r>
        <w:proofErr w:type="spellEnd"/>
      </w:hyperlink>
      <w:r>
        <w:t xml:space="preserve"> (вкладка «Предоставление земельных участков»).</w:t>
      </w:r>
      <w:proofErr w:type="gramEnd"/>
      <w:r>
        <w:t xml:space="preserve"> Информация на портале обновляется ежеквартально.</w:t>
      </w:r>
    </w:p>
    <w:p w:rsidR="00645519" w:rsidRDefault="00645519" w:rsidP="00645519">
      <w:pPr>
        <w:pStyle w:val="Default"/>
        <w:ind w:firstLine="709"/>
        <w:jc w:val="both"/>
      </w:pPr>
      <w:r>
        <w:t xml:space="preserve">Заявления на заинтересовавший земельный участок принимаются по адресу:  </w:t>
      </w:r>
      <w:proofErr w:type="gramStart"/>
      <w:r>
        <w:t xml:space="preserve">Красноярский край, Абанский район, п. Абан, ул. Пионерская, 4, </w:t>
      </w:r>
      <w:proofErr w:type="spellStart"/>
      <w:r>
        <w:t>каб</w:t>
      </w:r>
      <w:proofErr w:type="spellEnd"/>
      <w:r>
        <w:t>. 105, в рабочее время</w:t>
      </w:r>
      <w:r>
        <w:rPr>
          <w:b/>
        </w:rPr>
        <w:t xml:space="preserve"> </w:t>
      </w:r>
      <w:r>
        <w:t>с 09 час. 00 мин. до 12 час. 00 мин. (по местному времени) е</w:t>
      </w:r>
      <w:r>
        <w:rPr>
          <w:bCs/>
        </w:rPr>
        <w:t>жедневно, кроме пятницы, выходных и праздничных дней.</w:t>
      </w:r>
      <w:proofErr w:type="gramEnd"/>
      <w:r>
        <w:rPr>
          <w:bCs/>
        </w:rPr>
        <w:t xml:space="preserve">  Телефон для справок 8(39163)22612.</w:t>
      </w:r>
    </w:p>
    <w:p w:rsidR="00645519" w:rsidRDefault="00645519" w:rsidP="006455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При</w:t>
      </w:r>
      <w:proofErr w:type="gramEnd"/>
      <w:r>
        <w:t xml:space="preserve"> </w:t>
      </w:r>
      <w:proofErr w:type="gramStart"/>
      <w:r>
        <w:t>наличие</w:t>
      </w:r>
      <w:proofErr w:type="gramEnd"/>
      <w:r>
        <w:t xml:space="preserve"> двух и более заявлений на один земельный участок, орган местного самоуправления в течение 45 дней со дня поступления первого заявления принимает решение о предоставлении земельного участка в пользу гражданина, поставленного на очередь ранее иных заявителей.</w:t>
      </w:r>
    </w:p>
    <w:p w:rsidR="00645519" w:rsidRDefault="00645519" w:rsidP="00645519">
      <w:pPr>
        <w:ind w:left="709"/>
      </w:pPr>
    </w:p>
    <w:p w:rsidR="00645519" w:rsidRDefault="00645519" w:rsidP="00645519">
      <w:pPr>
        <w:ind w:left="709"/>
      </w:pPr>
      <w:r>
        <w:t xml:space="preserve">                  </w:t>
      </w:r>
    </w:p>
    <w:sectPr w:rsidR="00645519" w:rsidSect="00D75CE9">
      <w:pgSz w:w="11906" w:h="16838" w:code="9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949B0"/>
    <w:rsid w:val="00096A4C"/>
    <w:rsid w:val="001D3D82"/>
    <w:rsid w:val="001D6A0F"/>
    <w:rsid w:val="00217170"/>
    <w:rsid w:val="0024033C"/>
    <w:rsid w:val="0027252B"/>
    <w:rsid w:val="002D3EE4"/>
    <w:rsid w:val="00315CED"/>
    <w:rsid w:val="003648EC"/>
    <w:rsid w:val="003D1ECE"/>
    <w:rsid w:val="00410720"/>
    <w:rsid w:val="004568B4"/>
    <w:rsid w:val="0051663B"/>
    <w:rsid w:val="00580A60"/>
    <w:rsid w:val="00585B55"/>
    <w:rsid w:val="005A37D1"/>
    <w:rsid w:val="005C3950"/>
    <w:rsid w:val="005F3B04"/>
    <w:rsid w:val="00627303"/>
    <w:rsid w:val="00634831"/>
    <w:rsid w:val="00645519"/>
    <w:rsid w:val="007B0868"/>
    <w:rsid w:val="007F4F60"/>
    <w:rsid w:val="00811C39"/>
    <w:rsid w:val="00862799"/>
    <w:rsid w:val="008A665F"/>
    <w:rsid w:val="008B47FA"/>
    <w:rsid w:val="009B3689"/>
    <w:rsid w:val="009F5AB2"/>
    <w:rsid w:val="00A35CE1"/>
    <w:rsid w:val="00B03594"/>
    <w:rsid w:val="00B32AB4"/>
    <w:rsid w:val="00B55CEE"/>
    <w:rsid w:val="00B67757"/>
    <w:rsid w:val="00C11823"/>
    <w:rsid w:val="00C17651"/>
    <w:rsid w:val="00D04090"/>
    <w:rsid w:val="00D3502D"/>
    <w:rsid w:val="00D75CE9"/>
    <w:rsid w:val="00D770DC"/>
    <w:rsid w:val="00F01582"/>
    <w:rsid w:val="00F509CE"/>
    <w:rsid w:val="00F77EB0"/>
    <w:rsid w:val="00F81D8F"/>
    <w:rsid w:val="00F932B7"/>
    <w:rsid w:val="00F9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2019-01-09T09:56:00Z</cp:lastPrinted>
  <dcterms:created xsi:type="dcterms:W3CDTF">2018-11-06T06:36:00Z</dcterms:created>
  <dcterms:modified xsi:type="dcterms:W3CDTF">2025-05-13T02:34:00Z</dcterms:modified>
</cp:coreProperties>
</file>