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7B5" w:rsidRDefault="00E947B5" w:rsidP="00E947B5">
      <w:pPr>
        <w:jc w:val="center"/>
        <w:outlineLvl w:val="0"/>
        <w:rPr>
          <w:b/>
          <w:sz w:val="28"/>
          <w:szCs w:val="28"/>
        </w:rPr>
      </w:pPr>
      <w:r>
        <w:rPr>
          <w:b/>
          <w:noProof/>
          <w:sz w:val="28"/>
          <w:szCs w:val="28"/>
        </w:rPr>
        <w:drawing>
          <wp:inline distT="0" distB="0" distL="0" distR="0">
            <wp:extent cx="515620" cy="622300"/>
            <wp:effectExtent l="19050" t="0" r="0" b="0"/>
            <wp:docPr id="1" name="Рисунок 1" descr="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bansky_rayon_gerb"/>
                    <pic:cNvPicPr>
                      <a:picLocks noChangeAspect="1" noChangeArrowheads="1"/>
                    </pic:cNvPicPr>
                  </pic:nvPicPr>
                  <pic:blipFill>
                    <a:blip r:embed="rId8" cstate="print"/>
                    <a:srcRect/>
                    <a:stretch>
                      <a:fillRect/>
                    </a:stretch>
                  </pic:blipFill>
                  <pic:spPr bwMode="auto">
                    <a:xfrm>
                      <a:off x="0" y="0"/>
                      <a:ext cx="515620" cy="622300"/>
                    </a:xfrm>
                    <a:prstGeom prst="rect">
                      <a:avLst/>
                    </a:prstGeom>
                    <a:noFill/>
                    <a:ln w="9525">
                      <a:noFill/>
                      <a:miter lim="800000"/>
                      <a:headEnd/>
                      <a:tailEnd/>
                    </a:ln>
                  </pic:spPr>
                </pic:pic>
              </a:graphicData>
            </a:graphic>
          </wp:inline>
        </w:drawing>
      </w:r>
    </w:p>
    <w:p w:rsidR="00E947B5" w:rsidRDefault="00E947B5" w:rsidP="00E947B5">
      <w:pPr>
        <w:jc w:val="center"/>
        <w:outlineLvl w:val="0"/>
        <w:rPr>
          <w:b/>
          <w:sz w:val="28"/>
          <w:szCs w:val="28"/>
        </w:rPr>
      </w:pPr>
      <w:r>
        <w:rPr>
          <w:b/>
          <w:sz w:val="28"/>
          <w:szCs w:val="28"/>
        </w:rPr>
        <w:t>Абанский районный Совет депутатов</w:t>
      </w:r>
    </w:p>
    <w:p w:rsidR="00E947B5" w:rsidRDefault="00E947B5" w:rsidP="00E947B5">
      <w:pPr>
        <w:jc w:val="center"/>
        <w:outlineLvl w:val="0"/>
        <w:rPr>
          <w:b/>
          <w:sz w:val="28"/>
          <w:szCs w:val="28"/>
        </w:rPr>
      </w:pPr>
      <w:r>
        <w:rPr>
          <w:b/>
          <w:sz w:val="28"/>
          <w:szCs w:val="28"/>
        </w:rPr>
        <w:t>Красноярского края</w:t>
      </w:r>
    </w:p>
    <w:p w:rsidR="00E947B5" w:rsidRDefault="00E947B5" w:rsidP="00E947B5">
      <w:pPr>
        <w:jc w:val="center"/>
        <w:outlineLvl w:val="0"/>
        <w:rPr>
          <w:b/>
          <w:sz w:val="28"/>
          <w:szCs w:val="28"/>
        </w:rPr>
      </w:pPr>
    </w:p>
    <w:p w:rsidR="00E947B5" w:rsidRDefault="00E947B5" w:rsidP="00E947B5">
      <w:pPr>
        <w:tabs>
          <w:tab w:val="left" w:pos="180"/>
          <w:tab w:val="left" w:pos="720"/>
          <w:tab w:val="left" w:pos="6480"/>
          <w:tab w:val="left" w:pos="8280"/>
          <w:tab w:val="left" w:pos="8460"/>
        </w:tabs>
        <w:jc w:val="center"/>
        <w:outlineLvl w:val="0"/>
        <w:rPr>
          <w:b/>
          <w:sz w:val="28"/>
          <w:szCs w:val="28"/>
        </w:rPr>
      </w:pPr>
      <w:r>
        <w:rPr>
          <w:b/>
          <w:sz w:val="28"/>
          <w:szCs w:val="28"/>
        </w:rPr>
        <w:t>РЕШЕНИЕ</w:t>
      </w:r>
    </w:p>
    <w:p w:rsidR="00E947B5" w:rsidRDefault="00E947B5" w:rsidP="00E947B5">
      <w:pPr>
        <w:tabs>
          <w:tab w:val="left" w:pos="180"/>
          <w:tab w:val="left" w:pos="720"/>
          <w:tab w:val="left" w:pos="6480"/>
          <w:tab w:val="left" w:pos="8280"/>
          <w:tab w:val="left" w:pos="8460"/>
        </w:tabs>
        <w:jc w:val="center"/>
        <w:outlineLvl w:val="0"/>
        <w:rPr>
          <w:sz w:val="28"/>
          <w:szCs w:val="28"/>
        </w:rPr>
      </w:pPr>
    </w:p>
    <w:p w:rsidR="00E947B5" w:rsidRDefault="00E947B5" w:rsidP="00E947B5">
      <w:pPr>
        <w:rPr>
          <w:sz w:val="28"/>
          <w:szCs w:val="28"/>
        </w:rPr>
      </w:pPr>
      <w:r>
        <w:rPr>
          <w:sz w:val="28"/>
          <w:szCs w:val="28"/>
        </w:rPr>
        <w:t>25.11.2021                                       п. Абан                                             № 22-136Р</w:t>
      </w:r>
    </w:p>
    <w:p w:rsidR="00E947B5" w:rsidRDefault="00E947B5" w:rsidP="00E947B5">
      <w:pPr>
        <w:autoSpaceDE w:val="0"/>
        <w:autoSpaceDN w:val="0"/>
        <w:adjustRightInd w:val="0"/>
        <w:jc w:val="both"/>
        <w:rPr>
          <w:sz w:val="28"/>
          <w:szCs w:val="28"/>
        </w:rPr>
      </w:pPr>
    </w:p>
    <w:p w:rsidR="00E947B5" w:rsidRDefault="00E947B5" w:rsidP="00E947B5">
      <w:pPr>
        <w:jc w:val="center"/>
        <w:rPr>
          <w:b/>
          <w:bCs/>
          <w:color w:val="000000"/>
          <w:sz w:val="28"/>
          <w:szCs w:val="28"/>
        </w:rPr>
      </w:pPr>
      <w:r>
        <w:rPr>
          <w:b/>
          <w:bCs/>
          <w:color w:val="000000"/>
          <w:sz w:val="28"/>
          <w:szCs w:val="28"/>
        </w:rPr>
        <w:t xml:space="preserve">Об утверждении Положения </w:t>
      </w:r>
      <w:bookmarkStart w:id="0" w:name="_Hlk77671647"/>
      <w:r>
        <w:rPr>
          <w:b/>
          <w:bCs/>
          <w:color w:val="000000"/>
          <w:sz w:val="28"/>
          <w:szCs w:val="28"/>
        </w:rPr>
        <w:t xml:space="preserve">о муниципальном контроле </w:t>
      </w:r>
      <w:bookmarkStart w:id="1" w:name="_Hlk77686366"/>
      <w:r>
        <w:rPr>
          <w:b/>
          <w:bCs/>
          <w:color w:val="000000"/>
          <w:sz w:val="28"/>
          <w:szCs w:val="28"/>
        </w:rPr>
        <w:t xml:space="preserve">на автомобильном транспорте и в дорожном хозяйстве в Абанском </w:t>
      </w:r>
      <w:r w:rsidR="00C32DF3">
        <w:rPr>
          <w:b/>
          <w:bCs/>
          <w:color w:val="000000"/>
          <w:sz w:val="28"/>
          <w:szCs w:val="28"/>
        </w:rPr>
        <w:t xml:space="preserve">муниципальном </w:t>
      </w:r>
      <w:r w:rsidR="00977A5B">
        <w:rPr>
          <w:b/>
          <w:bCs/>
          <w:color w:val="000000"/>
          <w:sz w:val="28"/>
          <w:szCs w:val="28"/>
        </w:rPr>
        <w:t xml:space="preserve">округе </w:t>
      </w:r>
      <w:r>
        <w:rPr>
          <w:b/>
          <w:bCs/>
          <w:color w:val="000000"/>
          <w:sz w:val="28"/>
          <w:szCs w:val="28"/>
        </w:rPr>
        <w:t>Красноярского края</w:t>
      </w:r>
      <w:bookmarkEnd w:id="0"/>
    </w:p>
    <w:p w:rsidR="009472F4" w:rsidRDefault="000E50F9" w:rsidP="00E947B5">
      <w:pPr>
        <w:jc w:val="center"/>
      </w:pPr>
      <w:r w:rsidRPr="000E50F9">
        <w:rPr>
          <w:bCs/>
          <w:color w:val="000000"/>
        </w:rPr>
        <w:t xml:space="preserve">(в редакции решения от 10.03.2022 № </w:t>
      </w:r>
      <w:r w:rsidRPr="000E50F9">
        <w:t>25-185Р</w:t>
      </w:r>
      <w:r w:rsidR="009472F4">
        <w:t xml:space="preserve">, от 14.02.2023 № 34-284, </w:t>
      </w:r>
    </w:p>
    <w:p w:rsidR="000E50F9" w:rsidRDefault="009472F4" w:rsidP="00E947B5">
      <w:pPr>
        <w:jc w:val="center"/>
        <w:rPr>
          <w:color w:val="000000"/>
        </w:rPr>
      </w:pPr>
      <w:r>
        <w:t>от 19.12.2</w:t>
      </w:r>
      <w:r w:rsidR="0087654F">
        <w:t>0</w:t>
      </w:r>
      <w:r>
        <w:t>23 № 40-340</w:t>
      </w:r>
      <w:r w:rsidR="003D1940">
        <w:t>, от 20.02.2026 №</w:t>
      </w:r>
      <w:r w:rsidR="00F32B4F">
        <w:t xml:space="preserve"> 12-220Р</w:t>
      </w:r>
      <w:r w:rsidR="000E50F9" w:rsidRPr="000E50F9">
        <w:rPr>
          <w:bCs/>
          <w:color w:val="000000"/>
        </w:rPr>
        <w:t>)</w:t>
      </w:r>
    </w:p>
    <w:bookmarkEnd w:id="1"/>
    <w:p w:rsidR="00E947B5" w:rsidRDefault="00E947B5" w:rsidP="000E50F9">
      <w:pPr>
        <w:shd w:val="clear" w:color="auto" w:fill="FFFFFF"/>
        <w:jc w:val="center"/>
        <w:rPr>
          <w:b/>
          <w:color w:val="000000"/>
        </w:rPr>
      </w:pPr>
    </w:p>
    <w:p w:rsidR="000A48A1" w:rsidRDefault="00E947B5" w:rsidP="00F32B4F">
      <w:pPr>
        <w:autoSpaceDE w:val="0"/>
        <w:autoSpaceDN w:val="0"/>
        <w:adjustRightInd w:val="0"/>
        <w:ind w:firstLine="709"/>
        <w:jc w:val="both"/>
        <w:rPr>
          <w:sz w:val="28"/>
          <w:szCs w:val="28"/>
        </w:rPr>
      </w:pPr>
      <w:r>
        <w:rPr>
          <w:color w:val="000000"/>
          <w:sz w:val="28"/>
          <w:szCs w:val="28"/>
        </w:rPr>
        <w:t xml:space="preserve">В соответствии со статьей 3.1 </w:t>
      </w:r>
      <w:bookmarkStart w:id="2" w:name="_Hlk77673480"/>
      <w:r>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ст. 15 Федерального закона </w:t>
      </w:r>
      <w:r>
        <w:rPr>
          <w:rFonts w:eastAsiaTheme="minorHAnsi"/>
          <w:sz w:val="28"/>
          <w:szCs w:val="28"/>
          <w:lang w:eastAsia="en-US"/>
        </w:rPr>
        <w:t xml:space="preserve">от 06.10.2003 </w:t>
      </w:r>
      <w:r w:rsidR="00C32DF3">
        <w:rPr>
          <w:rFonts w:eastAsiaTheme="minorHAnsi"/>
          <w:sz w:val="28"/>
          <w:szCs w:val="28"/>
          <w:lang w:eastAsia="en-US"/>
        </w:rPr>
        <w:t>№</w:t>
      </w:r>
      <w:r>
        <w:rPr>
          <w:rFonts w:eastAsiaTheme="minorHAnsi"/>
          <w:sz w:val="28"/>
          <w:szCs w:val="28"/>
          <w:lang w:eastAsia="en-US"/>
        </w:rPr>
        <w:t xml:space="preserve"> 131-ФЗ «Об общих принципах организации местного самоуправления в Российской Федерации», </w:t>
      </w:r>
      <w:r>
        <w:rPr>
          <w:color w:val="000000"/>
          <w:sz w:val="28"/>
          <w:szCs w:val="28"/>
        </w:rPr>
        <w:t>ст.ст. 24, 33 Устава</w:t>
      </w:r>
      <w:r>
        <w:rPr>
          <w:sz w:val="28"/>
          <w:szCs w:val="28"/>
        </w:rPr>
        <w:t xml:space="preserve"> Абанского района Красноярского края, Абанский районный Совет депутатов </w:t>
      </w:r>
      <w:r>
        <w:rPr>
          <w:color w:val="000000"/>
          <w:sz w:val="28"/>
          <w:szCs w:val="28"/>
        </w:rPr>
        <w:t>РЕШИЛ</w:t>
      </w:r>
      <w:r>
        <w:rPr>
          <w:sz w:val="28"/>
          <w:szCs w:val="28"/>
        </w:rPr>
        <w:t>:</w:t>
      </w:r>
    </w:p>
    <w:p w:rsidR="00E947B5" w:rsidRPr="00351FFE" w:rsidRDefault="00E947B5" w:rsidP="00E947B5">
      <w:pPr>
        <w:shd w:val="clear" w:color="auto" w:fill="FFFFFF"/>
        <w:ind w:firstLine="709"/>
        <w:jc w:val="both"/>
        <w:rPr>
          <w:sz w:val="28"/>
          <w:szCs w:val="28"/>
        </w:rPr>
      </w:pPr>
      <w:r w:rsidRPr="00351FFE">
        <w:rPr>
          <w:sz w:val="28"/>
          <w:szCs w:val="28"/>
        </w:rPr>
        <w:t xml:space="preserve">1. Утвердить прилагаемое Положение о муниципальном контроле на автомобильном транспорте и в дорожном хозяйстве в Абанском </w:t>
      </w:r>
      <w:r w:rsidR="00C32DF3">
        <w:rPr>
          <w:sz w:val="28"/>
          <w:szCs w:val="28"/>
        </w:rPr>
        <w:t xml:space="preserve">муниципальном </w:t>
      </w:r>
      <w:r w:rsidR="003D1940">
        <w:rPr>
          <w:sz w:val="28"/>
          <w:szCs w:val="28"/>
        </w:rPr>
        <w:t>округе</w:t>
      </w:r>
      <w:r w:rsidR="00F32B4F">
        <w:rPr>
          <w:sz w:val="28"/>
          <w:szCs w:val="28"/>
        </w:rPr>
        <w:t xml:space="preserve"> </w:t>
      </w:r>
      <w:r w:rsidRPr="00351FFE">
        <w:rPr>
          <w:sz w:val="28"/>
          <w:szCs w:val="28"/>
        </w:rPr>
        <w:t>Красноярского края</w:t>
      </w:r>
      <w:r w:rsidRPr="00351FFE">
        <w:t>.</w:t>
      </w:r>
    </w:p>
    <w:p w:rsidR="00E947B5" w:rsidRPr="00351FFE" w:rsidRDefault="00E947B5" w:rsidP="00E947B5">
      <w:pPr>
        <w:autoSpaceDE w:val="0"/>
        <w:autoSpaceDN w:val="0"/>
        <w:adjustRightInd w:val="0"/>
        <w:ind w:firstLine="709"/>
        <w:jc w:val="both"/>
        <w:rPr>
          <w:sz w:val="28"/>
          <w:szCs w:val="28"/>
        </w:rPr>
      </w:pPr>
      <w:r w:rsidRPr="00351FFE">
        <w:rPr>
          <w:sz w:val="28"/>
          <w:szCs w:val="28"/>
        </w:rPr>
        <w:t xml:space="preserve">2. Решение подлежит официальному опубликованию в газете «Красное знамя» и размещению на официальном </w:t>
      </w:r>
      <w:r w:rsidR="003D1940">
        <w:rPr>
          <w:sz w:val="28"/>
          <w:szCs w:val="28"/>
        </w:rPr>
        <w:t>сайте</w:t>
      </w:r>
      <w:r w:rsidRPr="00351FFE">
        <w:rPr>
          <w:sz w:val="28"/>
          <w:szCs w:val="28"/>
        </w:rPr>
        <w:t xml:space="preserve"> муниципального образования </w:t>
      </w:r>
      <w:r w:rsidR="00C32DF3">
        <w:rPr>
          <w:sz w:val="28"/>
          <w:szCs w:val="28"/>
        </w:rPr>
        <w:t>Абанский муниципальный округ</w:t>
      </w:r>
      <w:r w:rsidR="00F32B4F">
        <w:rPr>
          <w:sz w:val="28"/>
          <w:szCs w:val="28"/>
        </w:rPr>
        <w:t xml:space="preserve"> </w:t>
      </w:r>
      <w:r w:rsidR="003D1940">
        <w:rPr>
          <w:sz w:val="28"/>
          <w:szCs w:val="28"/>
        </w:rPr>
        <w:t>в сети Интернет</w:t>
      </w:r>
      <w:r w:rsidRPr="00351FFE">
        <w:rPr>
          <w:sz w:val="28"/>
          <w:szCs w:val="28"/>
        </w:rPr>
        <w:t>.</w:t>
      </w:r>
    </w:p>
    <w:p w:rsidR="00E947B5" w:rsidRDefault="00E947B5" w:rsidP="00E947B5">
      <w:pPr>
        <w:shd w:val="clear" w:color="auto" w:fill="FFFFFF"/>
        <w:ind w:firstLine="709"/>
        <w:jc w:val="both"/>
        <w:rPr>
          <w:color w:val="000000"/>
          <w:sz w:val="28"/>
          <w:szCs w:val="28"/>
        </w:rPr>
      </w:pPr>
      <w:r w:rsidRPr="00351FFE">
        <w:rPr>
          <w:sz w:val="28"/>
          <w:szCs w:val="28"/>
        </w:rPr>
        <w:t>3. Настоящее решение вступает в силу со дня его официального опубликования, но не ранее 1 января 2022 года, за исключением</w:t>
      </w:r>
      <w:r>
        <w:rPr>
          <w:color w:val="000000"/>
          <w:sz w:val="28"/>
          <w:szCs w:val="28"/>
        </w:rPr>
        <w:t xml:space="preserve"> положений раздела 5 Положения о муниципальном контроле на автомобильном транспорте и в дорожном хозяйстве в Абанском </w:t>
      </w:r>
      <w:r w:rsidR="003D1940">
        <w:rPr>
          <w:color w:val="000000"/>
          <w:sz w:val="28"/>
          <w:szCs w:val="28"/>
        </w:rPr>
        <w:t>муниципальном округе</w:t>
      </w:r>
      <w:r w:rsidR="00F32B4F">
        <w:rPr>
          <w:color w:val="000000"/>
          <w:sz w:val="28"/>
          <w:szCs w:val="28"/>
        </w:rPr>
        <w:t xml:space="preserve"> </w:t>
      </w:r>
      <w:r>
        <w:rPr>
          <w:color w:val="000000"/>
          <w:sz w:val="28"/>
          <w:szCs w:val="28"/>
        </w:rPr>
        <w:t xml:space="preserve">Красноярского края. </w:t>
      </w:r>
    </w:p>
    <w:p w:rsidR="00E947B5" w:rsidRDefault="00E947B5" w:rsidP="00E947B5">
      <w:pPr>
        <w:shd w:val="clear" w:color="auto" w:fill="FFFFFF"/>
        <w:ind w:firstLine="709"/>
        <w:jc w:val="both"/>
        <w:rPr>
          <w:color w:val="000000"/>
          <w:sz w:val="28"/>
          <w:szCs w:val="28"/>
        </w:rPr>
      </w:pPr>
      <w:r>
        <w:rPr>
          <w:color w:val="000000"/>
          <w:sz w:val="28"/>
          <w:szCs w:val="28"/>
        </w:rPr>
        <w:t xml:space="preserve">Положения раздела 5 Положения о муниципальном контроле на автомобильном транспорте и в дорожном хозяйстве в Абанском </w:t>
      </w:r>
      <w:r w:rsidR="00C32DF3">
        <w:rPr>
          <w:color w:val="000000"/>
          <w:sz w:val="28"/>
          <w:szCs w:val="28"/>
        </w:rPr>
        <w:t xml:space="preserve">муниципальном </w:t>
      </w:r>
      <w:r w:rsidR="003D1940">
        <w:rPr>
          <w:color w:val="000000"/>
          <w:sz w:val="28"/>
          <w:szCs w:val="28"/>
        </w:rPr>
        <w:t xml:space="preserve">округе </w:t>
      </w:r>
      <w:r>
        <w:rPr>
          <w:color w:val="000000"/>
          <w:sz w:val="28"/>
          <w:szCs w:val="28"/>
        </w:rPr>
        <w:t>Красноярского края</w:t>
      </w:r>
      <w:r w:rsidR="00F32B4F">
        <w:rPr>
          <w:color w:val="000000"/>
          <w:sz w:val="28"/>
          <w:szCs w:val="28"/>
        </w:rPr>
        <w:t xml:space="preserve"> </w:t>
      </w:r>
      <w:r>
        <w:rPr>
          <w:color w:val="000000"/>
          <w:sz w:val="28"/>
          <w:szCs w:val="28"/>
        </w:rPr>
        <w:t xml:space="preserve">вступают в силу с 1 марта 2022 года. </w:t>
      </w:r>
    </w:p>
    <w:p w:rsidR="00E947B5" w:rsidRDefault="00E947B5" w:rsidP="00E947B5">
      <w:pPr>
        <w:shd w:val="clear" w:color="auto" w:fill="FFFFFF"/>
        <w:jc w:val="both"/>
        <w:rPr>
          <w:color w:val="000000"/>
          <w:sz w:val="28"/>
          <w:szCs w:val="28"/>
        </w:rPr>
      </w:pPr>
    </w:p>
    <w:p w:rsidR="00E947B5" w:rsidRDefault="00E947B5" w:rsidP="00E947B5">
      <w:pPr>
        <w:tabs>
          <w:tab w:val="left" w:pos="1000"/>
          <w:tab w:val="left" w:pos="2552"/>
        </w:tabs>
        <w:jc w:val="both"/>
        <w:rPr>
          <w:sz w:val="28"/>
          <w:szCs w:val="28"/>
        </w:rPr>
      </w:pPr>
      <w:r>
        <w:rPr>
          <w:sz w:val="28"/>
          <w:szCs w:val="28"/>
        </w:rPr>
        <w:t xml:space="preserve">Председатель </w:t>
      </w:r>
    </w:p>
    <w:p w:rsidR="00E947B5" w:rsidRDefault="00E947B5" w:rsidP="00E947B5">
      <w:pPr>
        <w:tabs>
          <w:tab w:val="left" w:pos="1000"/>
          <w:tab w:val="left" w:pos="2552"/>
        </w:tabs>
        <w:jc w:val="both"/>
        <w:rPr>
          <w:sz w:val="28"/>
          <w:szCs w:val="28"/>
        </w:rPr>
      </w:pPr>
      <w:r>
        <w:rPr>
          <w:sz w:val="28"/>
          <w:szCs w:val="28"/>
        </w:rPr>
        <w:t>Абанского районного Совета депутатов                                   П.А. Попов</w:t>
      </w:r>
    </w:p>
    <w:p w:rsidR="00E947B5" w:rsidRDefault="00E947B5" w:rsidP="00E947B5">
      <w:pPr>
        <w:rPr>
          <w:b/>
          <w:color w:val="000000"/>
        </w:rPr>
      </w:pPr>
      <w:r>
        <w:rPr>
          <w:sz w:val="28"/>
          <w:szCs w:val="28"/>
        </w:rPr>
        <w:lastRenderedPageBreak/>
        <w:t>Глава Абанского района                                                              Г.В. Иванченко</w:t>
      </w:r>
    </w:p>
    <w:p w:rsidR="00E947B5" w:rsidRDefault="00E947B5" w:rsidP="00E947B5">
      <w:pPr>
        <w:tabs>
          <w:tab w:val="num" w:pos="200"/>
        </w:tabs>
        <w:ind w:left="4536"/>
        <w:jc w:val="center"/>
        <w:outlineLvl w:val="0"/>
      </w:pPr>
    </w:p>
    <w:p w:rsidR="00F32B4F" w:rsidRDefault="00F32B4F" w:rsidP="00C3273E">
      <w:pPr>
        <w:tabs>
          <w:tab w:val="num" w:pos="200"/>
        </w:tabs>
        <w:ind w:left="4536"/>
        <w:jc w:val="center"/>
        <w:outlineLvl w:val="0"/>
      </w:pPr>
    </w:p>
    <w:p w:rsidR="00C3273E" w:rsidRDefault="00C3273E" w:rsidP="00C3273E">
      <w:pPr>
        <w:tabs>
          <w:tab w:val="num" w:pos="200"/>
        </w:tabs>
        <w:ind w:left="4536"/>
        <w:jc w:val="center"/>
        <w:outlineLvl w:val="0"/>
      </w:pPr>
      <w:r>
        <w:t>УТВЕРЖДЕНО</w:t>
      </w:r>
    </w:p>
    <w:p w:rsidR="00C3273E" w:rsidRDefault="00C3273E" w:rsidP="00C3273E">
      <w:pPr>
        <w:ind w:left="4536"/>
        <w:jc w:val="center"/>
        <w:rPr>
          <w:color w:val="000000"/>
        </w:rPr>
      </w:pPr>
      <w:r>
        <w:rPr>
          <w:color w:val="000000"/>
        </w:rPr>
        <w:t xml:space="preserve">решением Абанского районного </w:t>
      </w:r>
    </w:p>
    <w:p w:rsidR="00C3273E" w:rsidRDefault="00C3273E" w:rsidP="00C3273E">
      <w:pPr>
        <w:ind w:left="4536"/>
        <w:jc w:val="center"/>
      </w:pPr>
      <w:r>
        <w:rPr>
          <w:color w:val="000000"/>
        </w:rPr>
        <w:t>Совета депутатов от 25.11.2021</w:t>
      </w:r>
      <w:r>
        <w:t xml:space="preserve"> № 22-136Р</w:t>
      </w:r>
    </w:p>
    <w:p w:rsidR="00C3273E" w:rsidRDefault="00C3273E" w:rsidP="00C3273E">
      <w:pPr>
        <w:ind w:firstLine="567"/>
        <w:jc w:val="right"/>
        <w:rPr>
          <w:color w:val="000000"/>
          <w:sz w:val="17"/>
          <w:szCs w:val="17"/>
        </w:rPr>
      </w:pPr>
    </w:p>
    <w:p w:rsidR="00C3273E" w:rsidRDefault="00C3273E" w:rsidP="00C3273E">
      <w:pPr>
        <w:ind w:firstLine="567"/>
        <w:jc w:val="right"/>
        <w:rPr>
          <w:color w:val="000000"/>
          <w:sz w:val="17"/>
          <w:szCs w:val="17"/>
        </w:rPr>
      </w:pPr>
    </w:p>
    <w:p w:rsidR="00C3273E" w:rsidRDefault="00C3273E" w:rsidP="00C3273E">
      <w:pPr>
        <w:jc w:val="center"/>
        <w:rPr>
          <w:b/>
          <w:bCs/>
          <w:color w:val="000000"/>
          <w:sz w:val="28"/>
          <w:szCs w:val="28"/>
        </w:rPr>
      </w:pPr>
      <w:r>
        <w:rPr>
          <w:b/>
          <w:bCs/>
          <w:color w:val="000000"/>
          <w:sz w:val="28"/>
          <w:szCs w:val="28"/>
        </w:rPr>
        <w:t xml:space="preserve">Положение </w:t>
      </w:r>
    </w:p>
    <w:p w:rsidR="00C3273E" w:rsidRDefault="00C3273E" w:rsidP="00C3273E">
      <w:pPr>
        <w:jc w:val="center"/>
        <w:rPr>
          <w:b/>
          <w:bCs/>
          <w:color w:val="000000"/>
          <w:sz w:val="28"/>
          <w:szCs w:val="28"/>
        </w:rPr>
      </w:pPr>
      <w:r>
        <w:rPr>
          <w:b/>
          <w:bCs/>
          <w:color w:val="000000"/>
          <w:sz w:val="28"/>
          <w:szCs w:val="28"/>
        </w:rPr>
        <w:t xml:space="preserve">о муниципальном контроле на автомобильном транспорте и в дорожном хозяйстве в Абанском </w:t>
      </w:r>
      <w:r w:rsidR="00B73191">
        <w:rPr>
          <w:b/>
          <w:bCs/>
          <w:color w:val="000000"/>
          <w:sz w:val="28"/>
          <w:szCs w:val="28"/>
        </w:rPr>
        <w:t xml:space="preserve">муниципальном </w:t>
      </w:r>
      <w:r w:rsidR="00F32B4F">
        <w:rPr>
          <w:b/>
          <w:bCs/>
          <w:color w:val="000000"/>
          <w:sz w:val="28"/>
          <w:szCs w:val="28"/>
        </w:rPr>
        <w:t>округе</w:t>
      </w:r>
      <w:r w:rsidR="00B73191">
        <w:rPr>
          <w:b/>
          <w:bCs/>
          <w:color w:val="000000"/>
          <w:sz w:val="28"/>
          <w:szCs w:val="28"/>
        </w:rPr>
        <w:t xml:space="preserve"> </w:t>
      </w:r>
      <w:r>
        <w:rPr>
          <w:b/>
          <w:bCs/>
          <w:color w:val="000000"/>
          <w:sz w:val="28"/>
          <w:szCs w:val="28"/>
        </w:rPr>
        <w:t>Красноярского края</w:t>
      </w:r>
    </w:p>
    <w:p w:rsidR="000907C2" w:rsidRDefault="0001695B" w:rsidP="000907C2">
      <w:pPr>
        <w:jc w:val="center"/>
      </w:pPr>
      <w:r w:rsidRPr="000E50F9">
        <w:rPr>
          <w:bCs/>
          <w:color w:val="000000"/>
        </w:rPr>
        <w:t xml:space="preserve">(в редакции решения от </w:t>
      </w:r>
      <w:r w:rsidR="000E50F9" w:rsidRPr="000E50F9">
        <w:rPr>
          <w:bCs/>
          <w:color w:val="000000"/>
        </w:rPr>
        <w:t>10.03.</w:t>
      </w:r>
      <w:r w:rsidRPr="000E50F9">
        <w:rPr>
          <w:bCs/>
          <w:color w:val="000000"/>
        </w:rPr>
        <w:t>2022 №</w:t>
      </w:r>
      <w:r w:rsidR="000E50F9" w:rsidRPr="000E50F9">
        <w:t>25-185Р</w:t>
      </w:r>
      <w:r w:rsidR="000907C2">
        <w:t xml:space="preserve">, от 14.02.2023 № 34-284, </w:t>
      </w:r>
    </w:p>
    <w:p w:rsidR="0001695B" w:rsidRPr="000E50F9" w:rsidRDefault="000907C2" w:rsidP="000907C2">
      <w:pPr>
        <w:jc w:val="center"/>
        <w:rPr>
          <w:i/>
          <w:iCs/>
          <w:color w:val="000000"/>
        </w:rPr>
      </w:pPr>
      <w:r>
        <w:t>от 19.12.2</w:t>
      </w:r>
      <w:r w:rsidR="0087654F">
        <w:t>0</w:t>
      </w:r>
      <w:r>
        <w:t>23 № 40-340</w:t>
      </w:r>
      <w:r w:rsidR="003D1940">
        <w:t>, от 20.02.2026 №</w:t>
      </w:r>
      <w:r w:rsidR="00F32B4F">
        <w:t xml:space="preserve"> 12-220Р</w:t>
      </w:r>
      <w:r w:rsidR="0001695B" w:rsidRPr="000E50F9">
        <w:rPr>
          <w:bCs/>
          <w:color w:val="000000"/>
        </w:rPr>
        <w:t>)</w:t>
      </w:r>
    </w:p>
    <w:p w:rsidR="00C3273E" w:rsidRDefault="00C3273E" w:rsidP="00C3273E">
      <w:pPr>
        <w:spacing w:line="360" w:lineRule="auto"/>
        <w:jc w:val="center"/>
      </w:pPr>
    </w:p>
    <w:p w:rsidR="00C3273E" w:rsidRDefault="00C3273E" w:rsidP="00C3273E">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на автомобильном транспорте и в дорожном хозяйстве </w:t>
      </w:r>
      <w:r w:rsidR="00B73191">
        <w:rPr>
          <w:rFonts w:ascii="Times New Roman" w:hAnsi="Times New Roman" w:cs="Times New Roman"/>
          <w:color w:val="000000"/>
          <w:sz w:val="28"/>
          <w:szCs w:val="28"/>
        </w:rPr>
        <w:t>на территории Абанского муниципального округа</w:t>
      </w:r>
      <w:r>
        <w:rPr>
          <w:rFonts w:ascii="Times New Roman" w:hAnsi="Times New Roman" w:cs="Times New Roman"/>
          <w:color w:val="000000"/>
          <w:sz w:val="28"/>
          <w:szCs w:val="28"/>
        </w:rPr>
        <w:t xml:space="preserve"> (далее – муниципальный контроль на автомобильном транспорте).</w:t>
      </w:r>
    </w:p>
    <w:p w:rsidR="00F32B4F" w:rsidRPr="00F32B4F" w:rsidRDefault="00F32B4F" w:rsidP="00C3273E">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B73191">
        <w:rPr>
          <w:rFonts w:ascii="Times New Roman" w:hAnsi="Times New Roman" w:cs="Times New Roman"/>
          <w:color w:val="000000"/>
          <w:sz w:val="28"/>
          <w:szCs w:val="28"/>
        </w:rPr>
        <w:t>Абанского муниципального округа</w:t>
      </w:r>
      <w:r>
        <w:rPr>
          <w:rFonts w:ascii="Times New Roman" w:hAnsi="Times New Roman" w:cs="Times New Roman"/>
          <w:color w:val="000000"/>
          <w:sz w:val="28"/>
          <w:szCs w:val="28"/>
        </w:rPr>
        <w:t xml:space="preserve"> вне границ населенных пунктов (далее – автомобильные дороги местного значения или автомобильные дороги общего пользования):</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3273E" w:rsidRDefault="00C3273E" w:rsidP="00A707C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A48A1" w:rsidRDefault="00A707C9" w:rsidP="00F32B4F">
      <w:pPr>
        <w:autoSpaceDE w:val="0"/>
        <w:autoSpaceDN w:val="0"/>
        <w:adjustRightInd w:val="0"/>
        <w:ind w:firstLine="709"/>
        <w:jc w:val="both"/>
        <w:rPr>
          <w:sz w:val="28"/>
          <w:szCs w:val="28"/>
        </w:rPr>
      </w:pPr>
      <w:r>
        <w:rPr>
          <w:sz w:val="28"/>
          <w:szCs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C3273E" w:rsidP="00C3273E">
      <w:pPr>
        <w:ind w:firstLine="709"/>
        <w:jc w:val="both"/>
        <w:rPr>
          <w:color w:val="000000"/>
          <w:sz w:val="28"/>
          <w:szCs w:val="28"/>
        </w:rPr>
      </w:pPr>
      <w:r>
        <w:rPr>
          <w:color w:val="000000"/>
          <w:sz w:val="28"/>
          <w:szCs w:val="28"/>
        </w:rPr>
        <w:t>2</w:t>
      </w:r>
      <w:r w:rsidRPr="00945861">
        <w:rPr>
          <w:color w:val="000000"/>
          <w:sz w:val="28"/>
          <w:szCs w:val="28"/>
        </w:rPr>
        <w:t xml:space="preserve">)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w:t>
      </w:r>
      <w:r w:rsidRPr="00945861">
        <w:rPr>
          <w:color w:val="000000"/>
          <w:sz w:val="28"/>
          <w:szCs w:val="28"/>
        </w:rPr>
        <w:lastRenderedPageBreak/>
        <w:t>дорожном хозяйстве в области организации регулярных перевозок</w:t>
      </w:r>
      <w:r>
        <w:rPr>
          <w:color w:val="000000"/>
          <w:sz w:val="28"/>
          <w:szCs w:val="28"/>
        </w:rPr>
        <w:t xml:space="preserve">1.3. Муниципальный контроль на автомобильном транспорте осуществляется </w:t>
      </w:r>
      <w:r w:rsidR="00B54260">
        <w:rPr>
          <w:color w:val="000000"/>
          <w:sz w:val="28"/>
          <w:szCs w:val="28"/>
        </w:rPr>
        <w:t>о</w:t>
      </w:r>
      <w:r w:rsidR="00FF7326">
        <w:rPr>
          <w:color w:val="000000"/>
          <w:sz w:val="28"/>
          <w:szCs w:val="28"/>
        </w:rPr>
        <w:t xml:space="preserve">тделом жилищно-коммунального хозяйства, архитектуры, строительства и транспорта </w:t>
      </w:r>
      <w:r w:rsidR="00B54260">
        <w:rPr>
          <w:color w:val="000000"/>
          <w:sz w:val="28"/>
          <w:szCs w:val="28"/>
        </w:rPr>
        <w:t xml:space="preserve">администрации Абанского </w:t>
      </w:r>
      <w:proofErr w:type="gramStart"/>
      <w:r w:rsidR="00B54260">
        <w:rPr>
          <w:color w:val="000000"/>
          <w:sz w:val="28"/>
          <w:szCs w:val="28"/>
        </w:rPr>
        <w:t>района</w:t>
      </w:r>
      <w:r>
        <w:rPr>
          <w:color w:val="000000"/>
          <w:sz w:val="28"/>
          <w:szCs w:val="28"/>
        </w:rPr>
        <w:t>(</w:t>
      </w:r>
      <w:proofErr w:type="gramEnd"/>
      <w:r>
        <w:rPr>
          <w:color w:val="000000"/>
          <w:sz w:val="28"/>
          <w:szCs w:val="28"/>
        </w:rPr>
        <w:t xml:space="preserve">далее – </w:t>
      </w:r>
      <w:r w:rsidR="002C6051">
        <w:rPr>
          <w:color w:val="000000"/>
          <w:sz w:val="28"/>
          <w:szCs w:val="28"/>
        </w:rPr>
        <w:t>уполномоченный орган</w:t>
      </w:r>
      <w:r>
        <w:rPr>
          <w:color w:val="000000"/>
          <w:sz w:val="28"/>
          <w:szCs w:val="28"/>
        </w:rPr>
        <w:t>).</w:t>
      </w:r>
    </w:p>
    <w:p w:rsidR="000E50F9" w:rsidRDefault="000E50F9" w:rsidP="000E50F9">
      <w:pPr>
        <w:ind w:firstLine="709"/>
        <w:rPr>
          <w:color w:val="000000"/>
        </w:rPr>
      </w:pPr>
      <w:r w:rsidRPr="000E50F9">
        <w:rPr>
          <w:bCs/>
          <w:color w:val="000000"/>
        </w:rPr>
        <w:t xml:space="preserve">(в редакции решения от 10.03.2022 № </w:t>
      </w:r>
      <w:r w:rsidRPr="000E50F9">
        <w:t>25-185Р</w:t>
      </w:r>
      <w:r w:rsidRPr="000E50F9">
        <w:rPr>
          <w:bCs/>
          <w:color w:val="000000"/>
        </w:rPr>
        <w:t>)</w:t>
      </w:r>
    </w:p>
    <w:p w:rsidR="00C3273E" w:rsidRDefault="00C3273E" w:rsidP="00C3273E">
      <w:pPr>
        <w:ind w:firstLine="709"/>
        <w:jc w:val="both"/>
        <w:rPr>
          <w:color w:val="000000"/>
          <w:sz w:val="28"/>
          <w:szCs w:val="28"/>
        </w:rPr>
      </w:pPr>
      <w:r>
        <w:rPr>
          <w:color w:val="000000"/>
          <w:sz w:val="28"/>
          <w:szCs w:val="28"/>
        </w:rPr>
        <w:t xml:space="preserve">1.4. Должностным лицом, уполномоченными осуществлять муниципальный контроль на автомобильном транспорте, является специалист отдела жилищно-коммунального хозяйства, архитектуры строительства и транспорта администрации Абанского </w:t>
      </w:r>
      <w:proofErr w:type="gramStart"/>
      <w:r>
        <w:rPr>
          <w:color w:val="000000"/>
          <w:sz w:val="28"/>
          <w:szCs w:val="28"/>
        </w:rPr>
        <w:t>района(</w:t>
      </w:r>
      <w:proofErr w:type="gramEnd"/>
      <w:r>
        <w:rPr>
          <w:color w:val="000000"/>
          <w:sz w:val="28"/>
          <w:szCs w:val="28"/>
        </w:rPr>
        <w:t xml:space="preserve">далее также – </w:t>
      </w:r>
      <w:r w:rsidR="00563AD5">
        <w:rPr>
          <w:color w:val="000000"/>
          <w:sz w:val="28"/>
          <w:szCs w:val="28"/>
        </w:rPr>
        <w:t>инспектор</w:t>
      </w:r>
      <w:r>
        <w:rPr>
          <w:color w:val="000000"/>
          <w:sz w:val="28"/>
          <w:szCs w:val="28"/>
        </w:rPr>
        <w:t>)</w:t>
      </w:r>
      <w:r>
        <w:rPr>
          <w:i/>
          <w:iCs/>
          <w:color w:val="000000"/>
          <w:sz w:val="28"/>
          <w:szCs w:val="28"/>
        </w:rPr>
        <w:t>.</w:t>
      </w:r>
      <w:r>
        <w:rPr>
          <w:color w:val="000000"/>
          <w:sz w:val="28"/>
          <w:szCs w:val="28"/>
        </w:rPr>
        <w:t xml:space="preserve"> В должностные обязанности </w:t>
      </w:r>
      <w:proofErr w:type="spellStart"/>
      <w:r w:rsidR="00563AD5">
        <w:rPr>
          <w:color w:val="000000"/>
          <w:sz w:val="28"/>
          <w:szCs w:val="28"/>
        </w:rPr>
        <w:t>инспектора</w:t>
      </w:r>
      <w:r>
        <w:rPr>
          <w:color w:val="000000"/>
          <w:sz w:val="28"/>
          <w:szCs w:val="28"/>
        </w:rPr>
        <w:t>в</w:t>
      </w:r>
      <w:proofErr w:type="spellEnd"/>
      <w:r>
        <w:rPr>
          <w:color w:val="000000"/>
          <w:sz w:val="28"/>
          <w:szCs w:val="28"/>
        </w:rPr>
        <w:t xml:space="preserve"> соответствии с его должностной инструкцией входит осуществление полномочий по муниципальному контролю на автомобильном транспорте.</w:t>
      </w:r>
    </w:p>
    <w:p w:rsidR="000E50F9" w:rsidRDefault="000E50F9" w:rsidP="000E50F9">
      <w:pPr>
        <w:ind w:firstLine="709"/>
        <w:rPr>
          <w:color w:val="000000"/>
        </w:rPr>
      </w:pPr>
      <w:r w:rsidRPr="000E50F9">
        <w:rPr>
          <w:bCs/>
          <w:color w:val="000000"/>
        </w:rPr>
        <w:t xml:space="preserve">(в редакции решения от 10.03.2022 № </w:t>
      </w:r>
      <w:r w:rsidRPr="000E50F9">
        <w:t>25-185Р</w:t>
      </w:r>
      <w:r w:rsidR="00F32B4F">
        <w:t>, от 20.02.2026 № 12-220Р</w:t>
      </w:r>
      <w:r w:rsidRPr="000E50F9">
        <w:rPr>
          <w:bCs/>
          <w:color w:val="000000"/>
        </w:rPr>
        <w:t>)</w:t>
      </w:r>
    </w:p>
    <w:p w:rsidR="0087654F" w:rsidRDefault="0087654F" w:rsidP="00C3273E">
      <w:pPr>
        <w:ind w:firstLine="709"/>
        <w:jc w:val="both"/>
        <w:rPr>
          <w:color w:val="000000"/>
          <w:sz w:val="28"/>
          <w:szCs w:val="28"/>
        </w:rPr>
      </w:pPr>
      <w:r>
        <w:rPr>
          <w:color w:val="000000"/>
          <w:sz w:val="28"/>
          <w:szCs w:val="28"/>
        </w:rPr>
        <w:t>Перечень должностных лиц, уполномоченных на осуществление муниципального контроля на автомобильном транспорте, устанавливается приказом уполномоченного органа.</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563AD5" w:rsidP="00C3273E">
      <w:pPr>
        <w:ind w:firstLine="709"/>
        <w:jc w:val="both"/>
        <w:rPr>
          <w:sz w:val="28"/>
          <w:szCs w:val="28"/>
        </w:rPr>
      </w:pPr>
      <w:r>
        <w:rPr>
          <w:color w:val="000000"/>
          <w:sz w:val="28"/>
          <w:szCs w:val="28"/>
        </w:rPr>
        <w:t>Инспектор</w:t>
      </w:r>
      <w:r w:rsidR="00C3273E">
        <w:rPr>
          <w:color w:val="000000"/>
          <w:sz w:val="28"/>
          <w:szCs w:val="28"/>
        </w:rPr>
        <w:t xml:space="preserve"> при осуществлении муниципального контроля на автомобильном транспорте,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w:t>
      </w:r>
      <w:r w:rsidRPr="00A46E1A">
        <w:rPr>
          <w:rStyle w:val="a5"/>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r w:rsidR="00A46E1A">
        <w:rPr>
          <w:rFonts w:ascii="Times New Roman" w:hAnsi="Times New Roman" w:cs="Times New Roman"/>
          <w:color w:val="000000"/>
          <w:sz w:val="28"/>
          <w:szCs w:val="28"/>
        </w:rPr>
        <w:t xml:space="preserve"> (далее </w:t>
      </w:r>
      <w:r w:rsidR="00E27738">
        <w:rPr>
          <w:rFonts w:ascii="Times New Roman" w:hAnsi="Times New Roman" w:cs="Times New Roman"/>
          <w:color w:val="000000"/>
          <w:sz w:val="28"/>
          <w:szCs w:val="28"/>
        </w:rPr>
        <w:t>Федеральный закон № 248-ФЗ)</w:t>
      </w:r>
      <w:r>
        <w:rPr>
          <w:rFonts w:ascii="Times New Roman" w:hAnsi="Times New Roman" w:cs="Times New Roman"/>
          <w:color w:val="000000"/>
          <w:sz w:val="28"/>
          <w:szCs w:val="28"/>
        </w:rPr>
        <w:t xml:space="preserve">,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F47C7F">
        <w:rPr>
          <w:rStyle w:val="a5"/>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0E50F9" w:rsidRDefault="000E50F9" w:rsidP="000E50F9">
      <w:pPr>
        <w:ind w:firstLine="709"/>
        <w:rPr>
          <w:color w:val="000000"/>
        </w:rPr>
      </w:pPr>
      <w:r w:rsidRPr="000E50F9">
        <w:rPr>
          <w:bCs/>
          <w:color w:val="000000"/>
        </w:rPr>
        <w:t xml:space="preserve">(в редакции решения от 10.03.2022 № </w:t>
      </w:r>
      <w:r w:rsidRPr="000E50F9">
        <w:t>25-185Р</w:t>
      </w:r>
      <w:r w:rsidRPr="000E50F9">
        <w:rPr>
          <w:bCs/>
          <w:color w:val="000000"/>
        </w:rPr>
        <w:t>)</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Объектами муниципального контроля на автомобильном транспорте являются:</w:t>
      </w:r>
    </w:p>
    <w:p w:rsidR="0001695B" w:rsidRDefault="00C3273E" w:rsidP="0001695B">
      <w:pPr>
        <w:ind w:firstLine="709"/>
        <w:jc w:val="both"/>
        <w:rPr>
          <w:bCs/>
          <w:color w:val="000000"/>
          <w:sz w:val="20"/>
          <w:szCs w:val="20"/>
        </w:rPr>
      </w:pPr>
      <w:r>
        <w:rPr>
          <w:color w:val="000000"/>
          <w:sz w:val="28"/>
          <w:szCs w:val="28"/>
        </w:rPr>
        <w:t>а) в рамках пункта 1 части 1 статьи 16 Федерального закона № 248-ФЗ:</w:t>
      </w:r>
    </w:p>
    <w:p w:rsidR="000E50F9" w:rsidRDefault="000E50F9" w:rsidP="000E50F9">
      <w:pPr>
        <w:ind w:firstLine="709"/>
        <w:rPr>
          <w:color w:val="000000"/>
        </w:rPr>
      </w:pPr>
      <w:r w:rsidRPr="000E50F9">
        <w:rPr>
          <w:bCs/>
          <w:color w:val="000000"/>
        </w:rPr>
        <w:t xml:space="preserve">(в редакции решения от 10.03.2022 № </w:t>
      </w:r>
      <w:r w:rsidRPr="000E50F9">
        <w:t>25-185Р</w:t>
      </w:r>
      <w:r w:rsidRPr="000E50F9">
        <w:rPr>
          <w:bCs/>
          <w:color w:val="000000"/>
        </w:rPr>
        <w:t>)</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заприсоединение объектов дорожного сервиса к автомобильным дорогам общего пользования местного значения;</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01695B" w:rsidRDefault="00C3273E" w:rsidP="0001695B">
      <w:pPr>
        <w:ind w:firstLine="709"/>
        <w:jc w:val="both"/>
        <w:rPr>
          <w:bCs/>
          <w:color w:val="000000"/>
          <w:sz w:val="20"/>
          <w:szCs w:val="20"/>
        </w:rPr>
      </w:pPr>
      <w:r>
        <w:rPr>
          <w:color w:val="000000"/>
          <w:sz w:val="28"/>
          <w:szCs w:val="28"/>
        </w:rPr>
        <w:t xml:space="preserve">1.7. </w:t>
      </w:r>
      <w:r w:rsidR="00650164">
        <w:rPr>
          <w:color w:val="000000"/>
          <w:sz w:val="28"/>
          <w:szCs w:val="28"/>
        </w:rPr>
        <w:t xml:space="preserve">Уполномоченным органом </w:t>
      </w:r>
      <w:r>
        <w:rPr>
          <w:color w:val="000000"/>
          <w:sz w:val="28"/>
          <w:szCs w:val="28"/>
        </w:rPr>
        <w:t xml:space="preserve">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w:t>
      </w:r>
      <w:r>
        <w:rPr>
          <w:color w:val="000000"/>
          <w:sz w:val="28"/>
          <w:szCs w:val="28"/>
        </w:rPr>
        <w:lastRenderedPageBreak/>
        <w:t>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67D1B" w:rsidRDefault="00D67D1B" w:rsidP="00D67D1B">
      <w:pPr>
        <w:ind w:firstLine="709"/>
        <w:rPr>
          <w:color w:val="000000"/>
        </w:rPr>
      </w:pPr>
      <w:r w:rsidRPr="000E50F9">
        <w:rPr>
          <w:bCs/>
          <w:color w:val="000000"/>
        </w:rPr>
        <w:t xml:space="preserve">(в редакции решения от 10.03.2022 № </w:t>
      </w:r>
      <w:r w:rsidRPr="000E50F9">
        <w:t>25-185Р</w:t>
      </w:r>
      <w:r w:rsidRPr="000E50F9">
        <w:rPr>
          <w:bCs/>
          <w:color w:val="000000"/>
        </w:rPr>
        <w:t>)</w:t>
      </w:r>
    </w:p>
    <w:p w:rsidR="00D67D1B" w:rsidRDefault="00C3273E" w:rsidP="00D67D1B">
      <w:pPr>
        <w:ind w:firstLine="709"/>
        <w:rPr>
          <w:bCs/>
          <w:color w:val="000000"/>
        </w:rPr>
      </w:pPr>
      <w:r w:rsidRPr="00B2314D">
        <w:rPr>
          <w:color w:val="000000"/>
          <w:sz w:val="28"/>
          <w:szCs w:val="28"/>
        </w:rPr>
        <w:t xml:space="preserve">1.8. </w:t>
      </w:r>
      <w:r w:rsidR="00F32B4F">
        <w:rPr>
          <w:color w:val="000000"/>
          <w:sz w:val="28"/>
          <w:szCs w:val="28"/>
        </w:rPr>
        <w:t>утратил силу решением от 20.02.2026 № 12-220</w:t>
      </w:r>
      <w:proofErr w:type="gramStart"/>
      <w:r w:rsidR="00F32B4F">
        <w:rPr>
          <w:color w:val="000000"/>
          <w:sz w:val="28"/>
          <w:szCs w:val="28"/>
        </w:rPr>
        <w:t>Р</w:t>
      </w:r>
      <w:r w:rsidR="00D67D1B" w:rsidRPr="000E50F9">
        <w:rPr>
          <w:bCs/>
          <w:color w:val="000000"/>
        </w:rPr>
        <w:t>(</w:t>
      </w:r>
      <w:proofErr w:type="gramEnd"/>
      <w:r w:rsidR="00D67D1B" w:rsidRPr="000E50F9">
        <w:rPr>
          <w:bCs/>
          <w:color w:val="000000"/>
        </w:rPr>
        <w:t xml:space="preserve">в редакции решения от 10.03.2022 № </w:t>
      </w:r>
      <w:r w:rsidR="00D67D1B" w:rsidRPr="000E50F9">
        <w:t>25-185Р</w:t>
      </w:r>
      <w:r w:rsidR="00D67D1B" w:rsidRPr="000E50F9">
        <w:rPr>
          <w:bCs/>
          <w:color w:val="000000"/>
        </w:rPr>
        <w:t>)</w:t>
      </w:r>
    </w:p>
    <w:p w:rsidR="0009130F" w:rsidRDefault="0009130F" w:rsidP="00D67D1B">
      <w:pPr>
        <w:ind w:firstLine="709"/>
        <w:rPr>
          <w:color w:val="000000"/>
        </w:rPr>
      </w:pPr>
    </w:p>
    <w:p w:rsidR="00C3273E" w:rsidRDefault="00C3273E" w:rsidP="00C3273E">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C3273E" w:rsidRDefault="00C3273E" w:rsidP="00C3273E">
      <w:pPr>
        <w:pStyle w:val="ConsPlusNormal"/>
        <w:ind w:firstLine="0"/>
        <w:jc w:val="center"/>
        <w:rPr>
          <w:rFonts w:ascii="Times New Roman" w:hAnsi="Times New Roman" w:cs="Times New Roman"/>
          <w:b/>
          <w:bCs/>
          <w:color w:val="000000"/>
          <w:sz w:val="28"/>
          <w:szCs w:val="28"/>
        </w:rPr>
      </w:pP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w:t>
      </w:r>
      <w:r w:rsidR="00F9346E">
        <w:rPr>
          <w:rFonts w:ascii="Times New Roman" w:hAnsi="Times New Roman" w:cs="Times New Roman"/>
          <w:color w:val="000000"/>
          <w:sz w:val="28"/>
          <w:szCs w:val="28"/>
        </w:rPr>
        <w:t>Уполномочен</w:t>
      </w:r>
      <w:r w:rsidR="00A956D8">
        <w:rPr>
          <w:rFonts w:ascii="Times New Roman" w:hAnsi="Times New Roman" w:cs="Times New Roman"/>
          <w:color w:val="000000"/>
          <w:sz w:val="28"/>
          <w:szCs w:val="28"/>
        </w:rPr>
        <w:t>н</w:t>
      </w:r>
      <w:r w:rsidR="00F9346E">
        <w:rPr>
          <w:rFonts w:ascii="Times New Roman" w:hAnsi="Times New Roman" w:cs="Times New Roman"/>
          <w:color w:val="000000"/>
          <w:sz w:val="28"/>
          <w:szCs w:val="28"/>
        </w:rPr>
        <w:t xml:space="preserve">ый орган </w:t>
      </w:r>
      <w:r>
        <w:rPr>
          <w:rFonts w:ascii="Times New Roman" w:hAnsi="Times New Roman" w:cs="Times New Roman"/>
          <w:color w:val="000000"/>
          <w:sz w:val="28"/>
          <w:szCs w:val="28"/>
        </w:rPr>
        <w:t>осуществляет муниципальный контроль на автомобильном транспорте в том числе посредством проведения профилактических мероприятий.</w:t>
      </w:r>
    </w:p>
    <w:p w:rsidR="00D67D1B" w:rsidRDefault="00D67D1B" w:rsidP="00D67D1B">
      <w:pPr>
        <w:ind w:firstLine="709"/>
        <w:rPr>
          <w:color w:val="000000"/>
        </w:rPr>
      </w:pPr>
      <w:r w:rsidRPr="000E50F9">
        <w:rPr>
          <w:bCs/>
          <w:color w:val="000000"/>
        </w:rPr>
        <w:t xml:space="preserve">(в редакции решенияот 10.03.2022 № </w:t>
      </w:r>
      <w:r w:rsidRPr="000E50F9">
        <w:t>25-185Р</w:t>
      </w:r>
      <w:r w:rsidRPr="000E50F9">
        <w:rPr>
          <w:bCs/>
          <w:color w:val="000000"/>
        </w:rPr>
        <w:t>)</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Профилактические мероприятия осуществляются </w:t>
      </w:r>
      <w:r w:rsidR="00F9346E">
        <w:rPr>
          <w:rFonts w:ascii="Times New Roman" w:hAnsi="Times New Roman" w:cs="Times New Roman"/>
          <w:color w:val="000000"/>
          <w:sz w:val="28"/>
          <w:szCs w:val="28"/>
        </w:rPr>
        <w:t xml:space="preserve">уполномоченным органом </w:t>
      </w:r>
      <w:r>
        <w:rPr>
          <w:rFonts w:ascii="Times New Roman" w:hAnsi="Times New Roman" w:cs="Times New Roman"/>
          <w:color w:val="000000"/>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67D1B" w:rsidRDefault="00D67D1B" w:rsidP="00D67D1B">
      <w:pPr>
        <w:ind w:firstLine="709"/>
        <w:rPr>
          <w:color w:val="000000"/>
        </w:rPr>
      </w:pPr>
      <w:r w:rsidRPr="000E50F9">
        <w:rPr>
          <w:bCs/>
          <w:color w:val="000000"/>
        </w:rPr>
        <w:t xml:space="preserve">(в редакции решения от 10.03.2022 № </w:t>
      </w:r>
      <w:r w:rsidRPr="000E50F9">
        <w:t>25-185Р</w:t>
      </w:r>
      <w:r w:rsidRPr="000E50F9">
        <w:rPr>
          <w:bCs/>
          <w:color w:val="000000"/>
        </w:rPr>
        <w:t>)</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2.4. Профилактические мероприятия осуществляются на основании </w:t>
      </w:r>
      <w:r w:rsidR="0009130F">
        <w:rPr>
          <w:rFonts w:ascii="Times New Roman" w:hAnsi="Times New Roman" w:cs="Times New Roman"/>
          <w:color w:val="000000"/>
          <w:sz w:val="28"/>
          <w:szCs w:val="28"/>
        </w:rPr>
        <w:t xml:space="preserve">ежегодной </w:t>
      </w:r>
      <w:r>
        <w:rPr>
          <w:rFonts w:ascii="Times New Roman" w:hAnsi="Times New Roman" w:cs="Times New Roman"/>
          <w:color w:val="000000"/>
          <w:sz w:val="28"/>
          <w:szCs w:val="28"/>
        </w:rPr>
        <w:t>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r w:rsidR="0009130F">
        <w:rPr>
          <w:rFonts w:ascii="Times New Roman" w:hAnsi="Times New Roman" w:cs="Times New Roman"/>
          <w:color w:val="000000"/>
          <w:sz w:val="28"/>
          <w:szCs w:val="28"/>
        </w:rPr>
        <w:t xml:space="preserve"> приказом уполномоченного органа в срок не позднее 20 декабря предшествующего года</w:t>
      </w:r>
      <w:r>
        <w:rPr>
          <w:rFonts w:ascii="Times New Roman" w:hAnsi="Times New Roman" w:cs="Times New Roman"/>
          <w:color w:val="000000"/>
          <w:sz w:val="28"/>
          <w:szCs w:val="28"/>
        </w:rPr>
        <w:t>, также могут проводиться профилактические мероприятия, не предусмотренные программой профилактики рисков причинения вреда.</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0A48A1" w:rsidRDefault="00C3273E" w:rsidP="00F32B4F">
      <w:pPr>
        <w:widowControl w:val="0"/>
        <w:autoSpaceDE w:val="0"/>
        <w:autoSpaceDN w:val="0"/>
        <w:ind w:firstLine="709"/>
        <w:jc w:val="both"/>
        <w:rPr>
          <w:color w:val="000000"/>
          <w:sz w:val="28"/>
          <w:szCs w:val="28"/>
        </w:rPr>
      </w:pPr>
      <w:r>
        <w:rPr>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00B379FD">
        <w:rPr>
          <w:color w:val="000000"/>
          <w:sz w:val="28"/>
          <w:szCs w:val="28"/>
        </w:rPr>
        <w:t>инспектор</w:t>
      </w:r>
      <w:r>
        <w:rPr>
          <w:color w:val="000000"/>
          <w:sz w:val="28"/>
          <w:szCs w:val="28"/>
        </w:rPr>
        <w:t xml:space="preserve"> незамедлительно направляет информацию об этом </w:t>
      </w:r>
      <w:r w:rsidR="002B7C5A">
        <w:rPr>
          <w:color w:val="000000"/>
          <w:sz w:val="28"/>
          <w:szCs w:val="28"/>
        </w:rPr>
        <w:t>руководителю уполномоченного органа</w:t>
      </w:r>
      <w:r>
        <w:rPr>
          <w:color w:val="000000"/>
          <w:sz w:val="28"/>
          <w:szCs w:val="28"/>
        </w:rPr>
        <w:t xml:space="preserve"> для принятия решения о проведении контрольных мероприятий.</w:t>
      </w:r>
    </w:p>
    <w:p w:rsidR="00D67D1B" w:rsidRDefault="00D67D1B" w:rsidP="00D67D1B">
      <w:pPr>
        <w:ind w:firstLine="709"/>
        <w:rPr>
          <w:color w:val="000000"/>
        </w:rPr>
      </w:pPr>
      <w:r w:rsidRPr="000E50F9">
        <w:rPr>
          <w:bCs/>
          <w:color w:val="000000"/>
        </w:rPr>
        <w:t xml:space="preserve">(в редакции решения от 10.03.2022 № </w:t>
      </w:r>
      <w:r w:rsidRPr="000E50F9">
        <w:t>25-185Р</w:t>
      </w:r>
      <w:r w:rsidR="00F32B4F">
        <w:t>, от 20.02.2026 № 12-220Р</w:t>
      </w:r>
      <w:r w:rsidRPr="000E50F9">
        <w:rPr>
          <w:bCs/>
          <w:color w:val="000000"/>
        </w:rPr>
        <w:t>)</w:t>
      </w:r>
    </w:p>
    <w:p w:rsidR="00C3273E" w:rsidRPr="00B2314D" w:rsidRDefault="00C3273E" w:rsidP="00C3273E">
      <w:pPr>
        <w:pStyle w:val="ConsPlusNormal"/>
        <w:ind w:firstLine="709"/>
        <w:jc w:val="both"/>
        <w:rPr>
          <w:rFonts w:ascii="Times New Roman" w:hAnsi="Times New Roman" w:cs="Times New Roman"/>
          <w:sz w:val="28"/>
          <w:szCs w:val="28"/>
        </w:rPr>
      </w:pPr>
      <w:r w:rsidRPr="00B2314D">
        <w:rPr>
          <w:rFonts w:ascii="Times New Roman" w:hAnsi="Times New Roman" w:cs="Times New Roman"/>
          <w:color w:val="000000"/>
          <w:sz w:val="28"/>
          <w:szCs w:val="28"/>
        </w:rPr>
        <w:lastRenderedPageBreak/>
        <w:t xml:space="preserve">2.5. При осуществлении </w:t>
      </w:r>
      <w:r w:rsidR="00CD7A61" w:rsidRPr="00B2314D">
        <w:rPr>
          <w:rFonts w:ascii="Times New Roman" w:hAnsi="Times New Roman" w:cs="Times New Roman"/>
          <w:color w:val="000000"/>
          <w:sz w:val="28"/>
          <w:szCs w:val="28"/>
        </w:rPr>
        <w:t xml:space="preserve">уполномоченным органом </w:t>
      </w:r>
      <w:r w:rsidRPr="00B2314D">
        <w:rPr>
          <w:rFonts w:ascii="Times New Roman" w:hAnsi="Times New Roman" w:cs="Times New Roman"/>
          <w:color w:val="000000"/>
          <w:sz w:val="28"/>
          <w:szCs w:val="28"/>
        </w:rPr>
        <w:t>муниципального контроля на автомобильном транспорте могут проводиться следующие виды профилактических мероприятий:</w:t>
      </w:r>
    </w:p>
    <w:p w:rsidR="00C3273E" w:rsidRPr="00B2314D" w:rsidRDefault="00C3273E" w:rsidP="00C3273E">
      <w:pPr>
        <w:pStyle w:val="ConsPlusNormal"/>
        <w:ind w:firstLine="709"/>
        <w:jc w:val="both"/>
        <w:rPr>
          <w:rFonts w:ascii="Times New Roman" w:hAnsi="Times New Roman" w:cs="Times New Roman"/>
          <w:sz w:val="28"/>
          <w:szCs w:val="28"/>
        </w:rPr>
      </w:pPr>
      <w:r w:rsidRPr="00B2314D">
        <w:rPr>
          <w:rFonts w:ascii="Times New Roman" w:hAnsi="Times New Roman" w:cs="Times New Roman"/>
          <w:color w:val="000000"/>
          <w:sz w:val="28"/>
          <w:szCs w:val="28"/>
        </w:rPr>
        <w:t>1) информирование;</w:t>
      </w:r>
    </w:p>
    <w:p w:rsidR="00A956D8" w:rsidRDefault="00266735"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исключен; </w:t>
      </w:r>
    </w:p>
    <w:p w:rsidR="00C3273E" w:rsidRPr="00B2314D" w:rsidRDefault="00C3273E" w:rsidP="00F43312">
      <w:pPr>
        <w:pStyle w:val="ConsPlusNormal"/>
        <w:ind w:firstLine="709"/>
        <w:jc w:val="both"/>
        <w:rPr>
          <w:rFonts w:ascii="Times New Roman" w:hAnsi="Times New Roman" w:cs="Times New Roman"/>
          <w:color w:val="000000"/>
          <w:sz w:val="28"/>
          <w:szCs w:val="28"/>
        </w:rPr>
      </w:pPr>
      <w:r w:rsidRPr="00B2314D">
        <w:rPr>
          <w:rFonts w:ascii="Times New Roman" w:hAnsi="Times New Roman" w:cs="Times New Roman"/>
          <w:color w:val="000000"/>
          <w:sz w:val="28"/>
          <w:szCs w:val="28"/>
        </w:rPr>
        <w:t>3) объявление предостережений;</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Pr="00B2314D" w:rsidRDefault="00C3273E" w:rsidP="00F43312">
      <w:pPr>
        <w:pStyle w:val="ConsPlusNormal"/>
        <w:ind w:firstLine="709"/>
        <w:jc w:val="both"/>
        <w:rPr>
          <w:rFonts w:ascii="Times New Roman" w:hAnsi="Times New Roman" w:cs="Times New Roman"/>
          <w:color w:val="000000"/>
          <w:sz w:val="28"/>
          <w:szCs w:val="28"/>
        </w:rPr>
      </w:pPr>
      <w:r w:rsidRPr="00B2314D">
        <w:rPr>
          <w:rFonts w:ascii="Times New Roman" w:hAnsi="Times New Roman" w:cs="Times New Roman"/>
          <w:color w:val="000000"/>
          <w:sz w:val="28"/>
          <w:szCs w:val="28"/>
        </w:rPr>
        <w:t>4) консультирование;</w:t>
      </w:r>
    </w:p>
    <w:p w:rsidR="00C3273E" w:rsidRDefault="00C3273E" w:rsidP="00F4331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D67D1B" w:rsidRDefault="00D67D1B" w:rsidP="00F43312">
      <w:pPr>
        <w:ind w:firstLine="709"/>
        <w:rPr>
          <w:color w:val="000000"/>
        </w:rPr>
      </w:pPr>
      <w:r w:rsidRPr="000E50F9">
        <w:rPr>
          <w:bCs/>
          <w:color w:val="000000"/>
        </w:rPr>
        <w:t xml:space="preserve">(в редакции решения от 10.03.2022 № </w:t>
      </w:r>
      <w:r w:rsidRPr="000E50F9">
        <w:t>25-185Р</w:t>
      </w:r>
      <w:r w:rsidRPr="000E50F9">
        <w:rPr>
          <w:bCs/>
          <w:color w:val="000000"/>
        </w:rPr>
        <w:t>)</w:t>
      </w:r>
    </w:p>
    <w:p w:rsidR="000A48A1" w:rsidRDefault="00C3273E" w:rsidP="00F32B4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 Информирование осуществляется </w:t>
      </w:r>
      <w:r w:rsidR="00CD7A61">
        <w:rPr>
          <w:rFonts w:ascii="Times New Roman" w:hAnsi="Times New Roman" w:cs="Times New Roman"/>
          <w:color w:val="000000"/>
          <w:sz w:val="28"/>
          <w:szCs w:val="28"/>
        </w:rPr>
        <w:t xml:space="preserve">уполномоченным органом </w:t>
      </w:r>
      <w:r>
        <w:rPr>
          <w:rFonts w:ascii="Times New Roman" w:hAnsi="Times New Roman" w:cs="Times New Roman"/>
          <w:color w:val="000000"/>
          <w:sz w:val="28"/>
          <w:szCs w:val="28"/>
        </w:rPr>
        <w:t>по вопросам соблюдения обязательных требований посредством размещения соответствующих сведений</w:t>
      </w:r>
      <w:r w:rsidR="00E178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 официальном сайте </w:t>
      </w:r>
      <w:r w:rsidR="000C7E5D">
        <w:rPr>
          <w:rFonts w:ascii="Times New Roman" w:hAnsi="Times New Roman" w:cs="Times New Roman"/>
          <w:color w:val="000000"/>
          <w:sz w:val="28"/>
          <w:szCs w:val="28"/>
        </w:rPr>
        <w:t xml:space="preserve">Абанского </w:t>
      </w:r>
      <w:r w:rsidR="00A566BC">
        <w:rPr>
          <w:rFonts w:ascii="Times New Roman" w:hAnsi="Times New Roman" w:cs="Times New Roman"/>
          <w:color w:val="000000"/>
          <w:sz w:val="28"/>
          <w:szCs w:val="28"/>
        </w:rPr>
        <w:t xml:space="preserve">муниципального округа в </w:t>
      </w:r>
      <w:r>
        <w:rPr>
          <w:rFonts w:ascii="Times New Roman" w:hAnsi="Times New Roman" w:cs="Times New Roman"/>
          <w:color w:val="000000"/>
          <w:sz w:val="28"/>
          <w:szCs w:val="28"/>
        </w:rPr>
        <w:t xml:space="preserve">информационно-телекоммуникационной сети «Интернет» (далее – официальный сайт) </w:t>
      </w:r>
      <w:r w:rsidR="00265A2A" w:rsidRPr="00F32B4F">
        <w:rPr>
          <w:rFonts w:ascii="Times New Roman" w:hAnsi="Times New Roman" w:cs="Times New Roman"/>
          <w:sz w:val="28"/>
          <w:szCs w:val="28"/>
        </w:rPr>
        <w:t>ежегодно до 20 декабря предшествующего года со сроком актуализации не позднее 10 рабочих дней со дня издания соответствующего акта,</w:t>
      </w:r>
      <w:r w:rsidR="00E1780A">
        <w:rPr>
          <w:rFonts w:ascii="Times New Roman" w:hAnsi="Times New Roman" w:cs="Times New Roman"/>
          <w:sz w:val="28"/>
          <w:szCs w:val="28"/>
        </w:rPr>
        <w:t xml:space="preserve"> </w:t>
      </w:r>
      <w:r w:rsidRPr="00F43312">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специальном разделе, посвященном контрольной деятельности (</w:t>
      </w:r>
      <w:r>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Pr>
          <w:rFonts w:ascii="Times New Roman" w:hAnsi="Times New Roman" w:cs="Times New Roman"/>
          <w:color w:val="000000"/>
          <w:sz w:val="28"/>
          <w:szCs w:val="28"/>
        </w:rPr>
        <w:t>официального сайта</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в средствах массовой информации,</w:t>
      </w:r>
      <w:r>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055C89"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Уполномоченный орган </w:t>
      </w:r>
      <w:r w:rsidR="00C3273E">
        <w:rPr>
          <w:rFonts w:ascii="Times New Roman" w:hAnsi="Times New Roman" w:cs="Times New Roman"/>
          <w:color w:val="000000"/>
          <w:sz w:val="28"/>
          <w:szCs w:val="28"/>
        </w:rPr>
        <w:t xml:space="preserve">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w:t>
      </w:r>
      <w:hyperlink r:id="rId9" w:history="1">
        <w:r w:rsidR="005B7BB4" w:rsidRPr="005B7BB4">
          <w:rPr>
            <w:rStyle w:val="a5"/>
            <w:rFonts w:ascii="Times New Roman" w:hAnsi="Times New Roman" w:cs="Times New Roman"/>
            <w:color w:val="000000"/>
            <w:sz w:val="28"/>
            <w:szCs w:val="28"/>
            <w:u w:val="none"/>
          </w:rPr>
          <w:t>частью 3 статьи 46</w:t>
        </w:r>
      </w:hyperlink>
      <w:r w:rsidR="00C3273E">
        <w:rPr>
          <w:rFonts w:ascii="Times New Roman" w:hAnsi="Times New Roman" w:cs="Times New Roman"/>
          <w:color w:val="000000"/>
          <w:sz w:val="28"/>
          <w:szCs w:val="28"/>
        </w:rPr>
        <w:t xml:space="preserve"> Федерального закона № 248-ФЗ.</w:t>
      </w:r>
    </w:p>
    <w:p w:rsidR="00D67D1B" w:rsidRDefault="00D67D1B" w:rsidP="00D67D1B">
      <w:pPr>
        <w:ind w:firstLine="709"/>
        <w:rPr>
          <w:color w:val="000000"/>
        </w:rPr>
      </w:pPr>
      <w:r w:rsidRPr="000E50F9">
        <w:rPr>
          <w:bCs/>
          <w:color w:val="000000"/>
        </w:rPr>
        <w:t xml:space="preserve">(в редакции решения от 10.03.2022 № </w:t>
      </w:r>
      <w:r w:rsidRPr="000E50F9">
        <w:t>25-185Р</w:t>
      </w:r>
      <w:r w:rsidRPr="000E50F9">
        <w:rPr>
          <w:bCs/>
          <w:color w:val="000000"/>
        </w:rPr>
        <w:t>)</w:t>
      </w:r>
    </w:p>
    <w:p w:rsidR="00C3273E" w:rsidRDefault="00C3273E" w:rsidP="00FA076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w:t>
      </w:r>
      <w:r w:rsidR="00FA0765">
        <w:rPr>
          <w:rFonts w:ascii="Times New Roman" w:hAnsi="Times New Roman" w:cs="Times New Roman"/>
          <w:color w:val="000000"/>
          <w:sz w:val="28"/>
          <w:szCs w:val="28"/>
        </w:rPr>
        <w:t xml:space="preserve">исключен. </w:t>
      </w:r>
    </w:p>
    <w:p w:rsidR="001F2C0C" w:rsidRPr="0063230F" w:rsidRDefault="00C3273E" w:rsidP="0063230F">
      <w:pPr>
        <w:pStyle w:val="ConsPlusNormal"/>
        <w:ind w:firstLine="709"/>
        <w:jc w:val="both"/>
        <w:rPr>
          <w:rFonts w:ascii="Times New Roman" w:hAnsi="Times New Roman" w:cs="Times New Roman"/>
          <w:sz w:val="28"/>
          <w:szCs w:val="28"/>
        </w:rPr>
      </w:pPr>
      <w:r w:rsidRPr="0063230F">
        <w:rPr>
          <w:rFonts w:ascii="Times New Roman" w:hAnsi="Times New Roman" w:cs="Times New Roman"/>
          <w:color w:val="000000"/>
          <w:sz w:val="28"/>
          <w:szCs w:val="28"/>
        </w:rPr>
        <w:t xml:space="preserve">2.8. </w:t>
      </w:r>
      <w:r w:rsidR="001F2C0C" w:rsidRPr="0063230F">
        <w:rPr>
          <w:rFonts w:ascii="Times New Roman" w:hAnsi="Times New Roman" w:cs="Times New Roman"/>
          <w:sz w:val="28"/>
          <w:szCs w:val="28"/>
        </w:rPr>
        <w:t>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и предлагает принять меры по обеспечению соблюдения обязательных требований.</w:t>
      </w:r>
    </w:p>
    <w:p w:rsidR="001F2C0C" w:rsidRPr="00F32B4F" w:rsidRDefault="001F2C0C" w:rsidP="00F43312">
      <w:pPr>
        <w:pStyle w:val="ConsPlusNormal"/>
        <w:ind w:firstLine="709"/>
        <w:jc w:val="both"/>
        <w:rPr>
          <w:rFonts w:ascii="Times New Roman" w:hAnsi="Times New Roman" w:cs="Times New Roman"/>
          <w:sz w:val="28"/>
          <w:szCs w:val="28"/>
        </w:rPr>
      </w:pPr>
      <w:r w:rsidRPr="0063230F">
        <w:rPr>
          <w:rFonts w:ascii="Times New Roman" w:hAnsi="Times New Roman" w:cs="Times New Roman"/>
          <w:sz w:val="28"/>
          <w:szCs w:val="28"/>
        </w:rPr>
        <w:t xml:space="preserve">Предостережение объявляется и направляется контролируемому лицу в порядке, предусмотренном </w:t>
      </w:r>
      <w:r w:rsidRPr="00A956D8">
        <w:rPr>
          <w:rFonts w:ascii="Times New Roman" w:hAnsi="Times New Roman" w:cs="Times New Roman"/>
          <w:sz w:val="28"/>
          <w:szCs w:val="28"/>
        </w:rPr>
        <w:t xml:space="preserve">Федеральным </w:t>
      </w:r>
      <w:hyperlink r:id="rId1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Pr="00A956D8">
          <w:rPr>
            <w:rFonts w:ascii="Times New Roman" w:hAnsi="Times New Roman" w:cs="Times New Roman"/>
            <w:sz w:val="28"/>
            <w:szCs w:val="28"/>
          </w:rPr>
          <w:t>законом</w:t>
        </w:r>
      </w:hyperlink>
      <w:r w:rsidR="00F32B4F">
        <w:t xml:space="preserve"> </w:t>
      </w:r>
      <w:r w:rsidR="00B2314D" w:rsidRPr="0063230F">
        <w:rPr>
          <w:rFonts w:ascii="Times New Roman" w:hAnsi="Times New Roman" w:cs="Times New Roman"/>
          <w:sz w:val="28"/>
          <w:szCs w:val="28"/>
        </w:rPr>
        <w:t>№</w:t>
      </w:r>
      <w:r w:rsidRPr="0063230F">
        <w:rPr>
          <w:rFonts w:ascii="Times New Roman" w:hAnsi="Times New Roman" w:cs="Times New Roman"/>
          <w:sz w:val="28"/>
          <w:szCs w:val="28"/>
        </w:rPr>
        <w:t xml:space="preserve">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w:t>
      </w:r>
      <w:r w:rsidRPr="00F32B4F">
        <w:rPr>
          <w:rFonts w:ascii="Times New Roman" w:hAnsi="Times New Roman" w:cs="Times New Roman"/>
          <w:sz w:val="28"/>
          <w:szCs w:val="28"/>
        </w:rPr>
        <w:t xml:space="preserve">требований и не может содержать требование представления контролируемым лицом сведений и </w:t>
      </w:r>
      <w:r w:rsidRPr="00F32B4F">
        <w:rPr>
          <w:rFonts w:ascii="Times New Roman" w:hAnsi="Times New Roman" w:cs="Times New Roman"/>
          <w:sz w:val="28"/>
          <w:szCs w:val="28"/>
        </w:rPr>
        <w:lastRenderedPageBreak/>
        <w:t>документов</w:t>
      </w:r>
      <w:r w:rsidR="00A566BC" w:rsidRPr="00F32B4F">
        <w:rPr>
          <w:rFonts w:ascii="Times New Roman" w:hAnsi="Times New Roman" w:cs="Times New Roman"/>
          <w:sz w:val="28"/>
          <w:szCs w:val="28"/>
        </w:rPr>
        <w:t xml:space="preserve">, </w:t>
      </w:r>
      <w:r w:rsidR="00265A2A" w:rsidRPr="00F32B4F">
        <w:rPr>
          <w:rFonts w:ascii="Times New Roman" w:hAnsi="Times New Roman" w:cs="Times New Roman"/>
          <w:sz w:val="28"/>
          <w:szCs w:val="28"/>
          <w:lang w:eastAsia="ru-RU"/>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F32B4F">
        <w:rPr>
          <w:rFonts w:ascii="Times New Roman" w:hAnsi="Times New Roman" w:cs="Times New Roman"/>
          <w:sz w:val="28"/>
          <w:szCs w:val="28"/>
        </w:rPr>
        <w:t>.</w:t>
      </w:r>
    </w:p>
    <w:p w:rsidR="00F32B4F" w:rsidRPr="00EF7775" w:rsidRDefault="00F32B4F" w:rsidP="00F32B4F">
      <w:pPr>
        <w:pStyle w:val="ConsPlusNormal"/>
        <w:ind w:firstLine="709"/>
        <w:jc w:val="both"/>
        <w:rPr>
          <w:rFonts w:ascii="Times New Roman" w:hAnsi="Times New Roman" w:cs="Times New Roman"/>
          <w:sz w:val="24"/>
          <w:szCs w:val="24"/>
        </w:rPr>
      </w:pPr>
      <w:r w:rsidRPr="00EF7775">
        <w:rPr>
          <w:rFonts w:ascii="Times New Roman" w:hAnsi="Times New Roman" w:cs="Times New Roman"/>
          <w:sz w:val="24"/>
          <w:szCs w:val="24"/>
        </w:rPr>
        <w:t>(в редакции решения от 20.02.2026 № 12-220Р)</w:t>
      </w:r>
    </w:p>
    <w:p w:rsidR="00A566BC" w:rsidRPr="00F32B4F" w:rsidRDefault="00265A2A" w:rsidP="00F43312">
      <w:pPr>
        <w:pStyle w:val="ConsPlusNormal"/>
        <w:ind w:firstLine="709"/>
        <w:jc w:val="both"/>
        <w:rPr>
          <w:rFonts w:ascii="Times New Roman" w:hAnsi="Times New Roman" w:cs="Times New Roman"/>
          <w:sz w:val="28"/>
          <w:szCs w:val="28"/>
          <w:lang w:eastAsia="ru-RU"/>
        </w:rPr>
      </w:pPr>
      <w:r w:rsidRPr="00F32B4F">
        <w:rPr>
          <w:rFonts w:ascii="Times New Roman" w:hAnsi="Times New Roman" w:cs="Times New Roman"/>
          <w:sz w:val="28"/>
          <w:szCs w:val="28"/>
          <w:lang w:eastAsia="ru-RU"/>
        </w:rPr>
        <w:t xml:space="preserve">Предостережение составляется по форме, утвержденной </w:t>
      </w:r>
      <w:hyperlink r:id="rId11"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sidRPr="00EF7775">
          <w:rPr>
            <w:rFonts w:ascii="Times New Roman" w:hAnsi="Times New Roman" w:cs="Times New Roman"/>
            <w:sz w:val="28"/>
            <w:szCs w:val="28"/>
            <w:lang w:eastAsia="ru-RU"/>
          </w:rPr>
          <w:t>Приказом</w:t>
        </w:r>
      </w:hyperlink>
      <w:r w:rsidRPr="00F32B4F">
        <w:rPr>
          <w:rFonts w:ascii="Times New Roman" w:hAnsi="Times New Roman" w:cs="Times New Roman"/>
          <w:sz w:val="28"/>
          <w:szCs w:val="28"/>
          <w:lang w:eastAsia="ru-RU"/>
        </w:rPr>
        <w:t xml:space="preserve"> Минэкономразвития России от 31.03.2021 № 151 «О типовых формах документов, используемых контрольным (надзорным) органом».</w:t>
      </w:r>
    </w:p>
    <w:p w:rsidR="00F32B4F" w:rsidRPr="00EF7775" w:rsidRDefault="00F32B4F" w:rsidP="00F32B4F">
      <w:pPr>
        <w:pStyle w:val="ConsPlusNormal"/>
        <w:ind w:firstLine="709"/>
        <w:jc w:val="both"/>
        <w:rPr>
          <w:rFonts w:ascii="Times New Roman" w:hAnsi="Times New Roman" w:cs="Times New Roman"/>
          <w:sz w:val="24"/>
          <w:szCs w:val="24"/>
        </w:rPr>
      </w:pPr>
      <w:r w:rsidRPr="00EF7775">
        <w:rPr>
          <w:rFonts w:ascii="Times New Roman" w:hAnsi="Times New Roman" w:cs="Times New Roman"/>
          <w:sz w:val="24"/>
          <w:szCs w:val="24"/>
        </w:rPr>
        <w:t>(в редакции решения от 20.02.2026 № 12-220Р)</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Контролируемое лицо вправе подать в уполномоченный орган возражение в отношении указанного предостережения, в котором указываются следующие сведения:</w:t>
      </w:r>
    </w:p>
    <w:p w:rsidR="00F32B4F" w:rsidRPr="00EF7775" w:rsidRDefault="00F32B4F" w:rsidP="00F32B4F">
      <w:pPr>
        <w:pStyle w:val="ConsPlusNormal"/>
        <w:ind w:firstLine="709"/>
        <w:jc w:val="both"/>
        <w:rPr>
          <w:rFonts w:ascii="Times New Roman" w:hAnsi="Times New Roman" w:cs="Times New Roman"/>
          <w:sz w:val="24"/>
          <w:szCs w:val="24"/>
        </w:rPr>
      </w:pPr>
      <w:r w:rsidRPr="00EF7775">
        <w:rPr>
          <w:rFonts w:ascii="Times New Roman" w:hAnsi="Times New Roman" w:cs="Times New Roman"/>
          <w:sz w:val="24"/>
          <w:szCs w:val="24"/>
        </w:rPr>
        <w:t>(в редакции решения от 20.02.2026 № 12-220Р)</w:t>
      </w:r>
    </w:p>
    <w:p w:rsidR="00A566BC" w:rsidRPr="00F32B4F" w:rsidRDefault="00A566B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Наименование уполномоченного органа, в который направляется возражение;</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 гражданина</w:t>
      </w:r>
      <w:r w:rsidR="00F327D9" w:rsidRPr="00F32B4F">
        <w:rPr>
          <w:rFonts w:ascii="Times New Roman" w:hAnsi="Times New Roman" w:cs="Times New Roman"/>
          <w:sz w:val="28"/>
          <w:szCs w:val="28"/>
        </w:rPr>
        <w:t>,</w:t>
      </w:r>
      <w:r w:rsidR="00265A2A" w:rsidRPr="00F32B4F">
        <w:rPr>
          <w:rFonts w:ascii="Times New Roman" w:hAnsi="Times New Roman" w:cs="Times New Roman"/>
          <w:sz w:val="28"/>
          <w:szCs w:val="28"/>
          <w:lang w:eastAsia="ru-RU"/>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r w:rsidRPr="00F32B4F">
        <w:rPr>
          <w:rFonts w:ascii="Times New Roman" w:hAnsi="Times New Roman" w:cs="Times New Roman"/>
          <w:sz w:val="28"/>
          <w:szCs w:val="28"/>
        </w:rPr>
        <w:t>;</w:t>
      </w:r>
    </w:p>
    <w:p w:rsidR="00F32B4F" w:rsidRPr="00EF7775" w:rsidRDefault="00F32B4F" w:rsidP="00F32B4F">
      <w:pPr>
        <w:pStyle w:val="ConsPlusNormal"/>
        <w:ind w:firstLine="709"/>
        <w:jc w:val="both"/>
        <w:rPr>
          <w:rFonts w:ascii="Times New Roman" w:hAnsi="Times New Roman" w:cs="Times New Roman"/>
          <w:sz w:val="24"/>
          <w:szCs w:val="24"/>
        </w:rPr>
      </w:pPr>
      <w:r w:rsidRPr="00EF7775">
        <w:rPr>
          <w:rFonts w:ascii="Times New Roman" w:hAnsi="Times New Roman" w:cs="Times New Roman"/>
          <w:sz w:val="24"/>
          <w:szCs w:val="24"/>
        </w:rPr>
        <w:t>(в редакции решения от 20.02.2026 № 12-220Р)</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идентификационный номер налогоплательщика юридического лица, индивидуального предпринимателя, гражданина;</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дата и номер предостережения;</w:t>
      </w:r>
    </w:p>
    <w:p w:rsidR="001F2C0C" w:rsidRPr="00F32B4F" w:rsidRDefault="001F2C0C" w:rsidP="00F43312">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обоснование позиции в отношении указанных в предостережении готовящихся или возможных действий (бездействии), которые приводят или могут привести к нарушению обязательных требований;</w:t>
      </w:r>
    </w:p>
    <w:p w:rsidR="001F2C0C" w:rsidRPr="00F32B4F" w:rsidRDefault="001F2C0C" w:rsidP="00F43312">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способ получения ответа</w:t>
      </w:r>
      <w:r w:rsidR="00F327D9" w:rsidRPr="00F32B4F">
        <w:rPr>
          <w:rFonts w:ascii="Times New Roman" w:hAnsi="Times New Roman" w:cs="Times New Roman"/>
          <w:sz w:val="28"/>
          <w:szCs w:val="28"/>
        </w:rPr>
        <w:t>;</w:t>
      </w:r>
    </w:p>
    <w:p w:rsidR="000A48A1" w:rsidRPr="00F32B4F" w:rsidRDefault="00265A2A" w:rsidP="00F32B4F">
      <w:pPr>
        <w:widowControl w:val="0"/>
        <w:autoSpaceDE w:val="0"/>
        <w:autoSpaceDN w:val="0"/>
        <w:ind w:firstLine="709"/>
        <w:jc w:val="both"/>
        <w:rPr>
          <w:sz w:val="28"/>
          <w:szCs w:val="28"/>
        </w:rPr>
      </w:pPr>
      <w:r w:rsidRPr="00F32B4F">
        <w:rPr>
          <w:sz w:val="28"/>
          <w:szCs w:val="28"/>
        </w:rPr>
        <w:t>личную подпись контролируемого лица (представителя) и дату.</w:t>
      </w:r>
    </w:p>
    <w:p w:rsidR="00F32B4F" w:rsidRPr="00EF7775" w:rsidRDefault="00F32B4F" w:rsidP="00F32B4F">
      <w:pPr>
        <w:pStyle w:val="ConsPlusNormal"/>
        <w:ind w:firstLine="709"/>
        <w:jc w:val="both"/>
        <w:rPr>
          <w:rFonts w:ascii="Times New Roman" w:hAnsi="Times New Roman" w:cs="Times New Roman"/>
          <w:sz w:val="24"/>
          <w:szCs w:val="24"/>
        </w:rPr>
      </w:pPr>
      <w:r w:rsidRPr="00EF7775">
        <w:rPr>
          <w:rFonts w:ascii="Times New Roman" w:hAnsi="Times New Roman" w:cs="Times New Roman"/>
          <w:sz w:val="24"/>
          <w:szCs w:val="24"/>
        </w:rPr>
        <w:t>(в редакции решения от 20.02.2026 № 12-220Р)</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 xml:space="preserve">Возражение в отношении предостережения направляется в уполномоченный орган на бумажном носителе почтовым отправлением либо в виде электронного документа, подписанного с учетом требований, установленных </w:t>
      </w:r>
      <w:hyperlink r:id="rId1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Pr="00F32B4F">
          <w:rPr>
            <w:rFonts w:ascii="Times New Roman" w:hAnsi="Times New Roman" w:cs="Times New Roman"/>
            <w:sz w:val="28"/>
            <w:szCs w:val="28"/>
          </w:rPr>
          <w:t>частью 6 статьи 21</w:t>
        </w:r>
      </w:hyperlink>
      <w:r w:rsidRPr="00F32B4F">
        <w:rPr>
          <w:rFonts w:ascii="Times New Roman" w:hAnsi="Times New Roman" w:cs="Times New Roman"/>
          <w:sz w:val="28"/>
          <w:szCs w:val="28"/>
        </w:rPr>
        <w:t>Федерального закона</w:t>
      </w:r>
      <w:r w:rsidR="00B2314D" w:rsidRPr="00F32B4F">
        <w:rPr>
          <w:rFonts w:ascii="Times New Roman" w:hAnsi="Times New Roman" w:cs="Times New Roman"/>
          <w:sz w:val="28"/>
          <w:szCs w:val="28"/>
        </w:rPr>
        <w:t xml:space="preserve"> №</w:t>
      </w:r>
      <w:r w:rsidRPr="00F32B4F">
        <w:rPr>
          <w:rFonts w:ascii="Times New Roman" w:hAnsi="Times New Roman" w:cs="Times New Roman"/>
          <w:sz w:val="28"/>
          <w:szCs w:val="28"/>
        </w:rPr>
        <w:t xml:space="preserve"> 248-ФЗ, в течение тридцати дней со дня получения контролируемым лицом предостережения.</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Уполномоченный орган рассматривает возражение в отношении предостережения в течение тридцати дней со дня получения возражения.</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По результатам рассмотрения возражения в отношении предостережения уполномоченный орган принимает одно из следующих решений:</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об удовлетворении возражения и отмене полностью или частично объявленного предостережения;</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об отказе в удовлетворении возражения.</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 xml:space="preserve">Уполномоченный орган информирует контролируемое лицо о результатах рассмотрения возражения не позднее пяти рабочих дней со дня </w:t>
      </w:r>
      <w:r w:rsidRPr="00F32B4F">
        <w:rPr>
          <w:rFonts w:ascii="Times New Roman" w:hAnsi="Times New Roman" w:cs="Times New Roman"/>
          <w:sz w:val="28"/>
          <w:szCs w:val="28"/>
        </w:rPr>
        <w:lastRenderedPageBreak/>
        <w:t>принятия решения, указанного в настоящем пункте, в письменной форме посредством почтовой связи и (или) по электронной почте.</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В случае отмены (полностью или частично) объявленного предостережения контролируемому лицу также направляется копия решения уполномоченного органа об отмене объявленного предостережения.</w:t>
      </w:r>
    </w:p>
    <w:p w:rsidR="001F2C0C" w:rsidRPr="00F32B4F" w:rsidRDefault="001F2C0C" w:rsidP="0063230F">
      <w:pPr>
        <w:pStyle w:val="ConsPlusNormal"/>
        <w:ind w:firstLine="709"/>
        <w:jc w:val="both"/>
        <w:rPr>
          <w:rFonts w:ascii="Times New Roman" w:hAnsi="Times New Roman" w:cs="Times New Roman"/>
          <w:sz w:val="28"/>
          <w:szCs w:val="28"/>
        </w:rPr>
      </w:pPr>
      <w:r w:rsidRPr="00F32B4F">
        <w:rPr>
          <w:rFonts w:ascii="Times New Roman" w:hAnsi="Times New Roman" w:cs="Times New Roman"/>
          <w:sz w:val="28"/>
          <w:szCs w:val="28"/>
        </w:rPr>
        <w:t>Повторное направление возражения по тем же основаниям не допускается.</w:t>
      </w:r>
    </w:p>
    <w:p w:rsidR="000A48A1" w:rsidRPr="00F32B4F" w:rsidRDefault="00265A2A" w:rsidP="00F32B4F">
      <w:pPr>
        <w:widowControl w:val="0"/>
        <w:autoSpaceDE w:val="0"/>
        <w:autoSpaceDN w:val="0"/>
        <w:ind w:firstLine="709"/>
        <w:jc w:val="both"/>
        <w:rPr>
          <w:sz w:val="28"/>
          <w:szCs w:val="28"/>
        </w:rPr>
      </w:pPr>
      <w:r w:rsidRPr="00F32B4F">
        <w:rPr>
          <w:sz w:val="28"/>
          <w:szCs w:val="28"/>
        </w:rPr>
        <w:t>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D67D1B" w:rsidRPr="00EF7775" w:rsidRDefault="00D67D1B" w:rsidP="00D67D1B">
      <w:pPr>
        <w:ind w:firstLine="709"/>
      </w:pPr>
      <w:r w:rsidRPr="00EF7775">
        <w:rPr>
          <w:bCs/>
        </w:rPr>
        <w:t xml:space="preserve">(в редакции решения от 10.03.2022 № </w:t>
      </w:r>
      <w:r w:rsidRPr="00F32B4F">
        <w:t>25-185Р</w:t>
      </w:r>
      <w:r w:rsidR="00F32B4F" w:rsidRPr="00F32B4F">
        <w:t>, от 20.02.2026 № 12-220Р</w:t>
      </w:r>
      <w:r w:rsidRPr="00EF7775">
        <w:rPr>
          <w:bCs/>
        </w:rPr>
        <w:t>)</w:t>
      </w:r>
    </w:p>
    <w:p w:rsidR="00F32B4F" w:rsidRDefault="00C3273E" w:rsidP="00F32B4F">
      <w:pPr>
        <w:pStyle w:val="ConsPlusNormal"/>
        <w:ind w:firstLine="709"/>
        <w:jc w:val="both"/>
        <w:rPr>
          <w:rFonts w:ascii="Times New Roman" w:hAnsi="Times New Roman" w:cs="Times New Roman"/>
          <w:color w:val="000000"/>
          <w:sz w:val="28"/>
          <w:szCs w:val="28"/>
        </w:rPr>
      </w:pPr>
      <w:r w:rsidRPr="00F32B4F">
        <w:rPr>
          <w:rFonts w:ascii="Times New Roman" w:hAnsi="Times New Roman" w:cs="Times New Roman"/>
          <w:color w:val="000000"/>
          <w:sz w:val="28"/>
          <w:szCs w:val="28"/>
        </w:rPr>
        <w:t xml:space="preserve">2.9. Консультирование контролируемых лиц осуществляется </w:t>
      </w:r>
      <w:r w:rsidR="00F43312" w:rsidRPr="00F32B4F">
        <w:rPr>
          <w:rFonts w:ascii="Times New Roman" w:hAnsi="Times New Roman" w:cs="Times New Roman"/>
          <w:color w:val="000000"/>
          <w:sz w:val="28"/>
          <w:szCs w:val="28"/>
        </w:rPr>
        <w:t>инспектором</w:t>
      </w:r>
      <w:r w:rsidRPr="00F32B4F">
        <w:rPr>
          <w:rFonts w:ascii="Times New Roman" w:hAnsi="Times New Roman" w:cs="Times New Roman"/>
          <w:color w:val="000000"/>
          <w:sz w:val="28"/>
          <w:szCs w:val="28"/>
        </w:rPr>
        <w:t xml:space="preserve"> по телефону, посредством видео-конференц-связи, </w:t>
      </w:r>
      <w:r w:rsidR="00265A2A" w:rsidRPr="00F32B4F">
        <w:rPr>
          <w:rFonts w:ascii="Times New Roman" w:hAnsi="Times New Roman" w:cs="Times New Roman"/>
          <w:sz w:val="28"/>
          <w:szCs w:val="28"/>
          <w:lang w:eastAsia="ru-RU"/>
        </w:rPr>
        <w:t xml:space="preserve">использования мобильного приложения «Инспектор», </w:t>
      </w:r>
      <w:r w:rsidRPr="00F32B4F">
        <w:rPr>
          <w:rFonts w:ascii="Times New Roman" w:hAnsi="Times New Roman" w:cs="Times New Roman"/>
          <w:color w:val="000000"/>
          <w:sz w:val="28"/>
          <w:szCs w:val="28"/>
        </w:rPr>
        <w:t>на личном приеме либо в ходе проведения профилактическ</w:t>
      </w:r>
      <w:r w:rsidR="00D16564" w:rsidRPr="00F32B4F">
        <w:rPr>
          <w:rFonts w:ascii="Times New Roman" w:hAnsi="Times New Roman" w:cs="Times New Roman"/>
          <w:color w:val="000000"/>
          <w:sz w:val="28"/>
          <w:szCs w:val="28"/>
        </w:rPr>
        <w:t>ого, контрольного (надзорного)</w:t>
      </w:r>
      <w:r w:rsidRPr="00F32B4F">
        <w:rPr>
          <w:rFonts w:ascii="Times New Roman" w:hAnsi="Times New Roman" w:cs="Times New Roman"/>
          <w:color w:val="000000"/>
          <w:sz w:val="28"/>
          <w:szCs w:val="28"/>
        </w:rPr>
        <w:t>мероприятий, контрольных мероприят</w:t>
      </w:r>
      <w:r w:rsidR="00D16564" w:rsidRPr="00F32B4F">
        <w:rPr>
          <w:rFonts w:ascii="Times New Roman" w:hAnsi="Times New Roman" w:cs="Times New Roman"/>
          <w:color w:val="000000"/>
          <w:sz w:val="28"/>
          <w:szCs w:val="28"/>
        </w:rPr>
        <w:t>ия</w:t>
      </w:r>
      <w:r w:rsidRPr="00F32B4F">
        <w:rPr>
          <w:rFonts w:ascii="Times New Roman" w:hAnsi="Times New Roman" w:cs="Times New Roman"/>
          <w:color w:val="000000"/>
          <w:sz w:val="28"/>
          <w:szCs w:val="28"/>
        </w:rPr>
        <w:t xml:space="preserve"> и не должно превышать 15 минут.</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01695B" w:rsidRDefault="00C3273E" w:rsidP="00F43312">
      <w:pPr>
        <w:ind w:firstLine="709"/>
        <w:jc w:val="both"/>
        <w:rPr>
          <w:bCs/>
          <w:color w:val="000000"/>
          <w:sz w:val="20"/>
          <w:szCs w:val="20"/>
        </w:rPr>
      </w:pPr>
      <w:r w:rsidRPr="00F43312">
        <w:rPr>
          <w:color w:val="000000"/>
          <w:sz w:val="28"/>
          <w:szCs w:val="28"/>
        </w:rPr>
        <w:t>Личный прием граждан</w:t>
      </w:r>
      <w:r>
        <w:rPr>
          <w:color w:val="000000"/>
          <w:sz w:val="28"/>
          <w:szCs w:val="28"/>
        </w:rPr>
        <w:t xml:space="preserve"> проводится </w:t>
      </w:r>
      <w:r w:rsidR="007027BF">
        <w:rPr>
          <w:color w:val="000000"/>
          <w:sz w:val="28"/>
          <w:szCs w:val="28"/>
        </w:rPr>
        <w:t>руководителем уполномоченного</w:t>
      </w:r>
      <w:r w:rsidR="00F32B4F">
        <w:rPr>
          <w:color w:val="000000"/>
          <w:sz w:val="28"/>
          <w:szCs w:val="28"/>
        </w:rPr>
        <w:t xml:space="preserve"> </w:t>
      </w:r>
      <w:r w:rsidR="0014297E">
        <w:rPr>
          <w:color w:val="000000"/>
          <w:sz w:val="28"/>
          <w:szCs w:val="28"/>
        </w:rPr>
        <w:t xml:space="preserve">органа </w:t>
      </w:r>
      <w:r>
        <w:rPr>
          <w:color w:val="000000"/>
          <w:sz w:val="28"/>
          <w:szCs w:val="28"/>
        </w:rPr>
        <w:t xml:space="preserve">и (или) </w:t>
      </w:r>
      <w:r w:rsidR="00F43312">
        <w:rPr>
          <w:color w:val="000000"/>
          <w:sz w:val="28"/>
          <w:szCs w:val="28"/>
        </w:rPr>
        <w:t>инспектором</w:t>
      </w:r>
      <w:r>
        <w:rPr>
          <w:color w:val="000000"/>
          <w:sz w:val="28"/>
          <w:szCs w:val="28"/>
        </w:rPr>
        <w:t>. Информация о месте приема, а также об установленных для приема днях и часах размещается на официальном сайте в специальном разделе, посвященном контрольной деятельности.</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D67D1B" w:rsidRDefault="00D67D1B" w:rsidP="00D67D1B">
      <w:pPr>
        <w:ind w:firstLine="709"/>
        <w:rPr>
          <w:color w:val="000000"/>
        </w:rPr>
      </w:pPr>
      <w:r w:rsidRPr="000E50F9">
        <w:rPr>
          <w:bCs/>
          <w:color w:val="000000"/>
        </w:rPr>
        <w:t xml:space="preserve">(в редакции решения от 10.03.2022 № </w:t>
      </w:r>
      <w:r w:rsidRPr="000E50F9">
        <w:t>25-185Р</w:t>
      </w:r>
      <w:r w:rsidRPr="000E50F9">
        <w:rPr>
          <w:bCs/>
          <w:color w:val="000000"/>
        </w:rPr>
        <w:t>)</w:t>
      </w:r>
    </w:p>
    <w:p w:rsidR="00C3273E" w:rsidRPr="00F32B4F" w:rsidRDefault="00C3273E" w:rsidP="00F43312">
      <w:pPr>
        <w:pStyle w:val="ConsPlusNormal"/>
        <w:ind w:firstLine="709"/>
        <w:jc w:val="both"/>
        <w:rPr>
          <w:rFonts w:ascii="Times New Roman" w:hAnsi="Times New Roman" w:cs="Times New Roman"/>
          <w:sz w:val="28"/>
          <w:szCs w:val="28"/>
        </w:rPr>
      </w:pPr>
      <w:r w:rsidRPr="00F43312">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0A48A1" w:rsidRPr="00F32B4F" w:rsidRDefault="000F04BF" w:rsidP="00F32B4F">
      <w:pPr>
        <w:widowControl w:val="0"/>
        <w:autoSpaceDE w:val="0"/>
        <w:autoSpaceDN w:val="0"/>
        <w:ind w:firstLine="709"/>
        <w:jc w:val="both"/>
        <w:rPr>
          <w:sz w:val="28"/>
          <w:szCs w:val="28"/>
        </w:rPr>
      </w:pPr>
      <w:r>
        <w:rPr>
          <w:sz w:val="28"/>
          <w:szCs w:val="28"/>
        </w:rPr>
        <w:t>а</w:t>
      </w:r>
      <w:r w:rsidR="00265A2A" w:rsidRPr="00F32B4F">
        <w:rPr>
          <w:sz w:val="28"/>
          <w:szCs w:val="28"/>
        </w:rPr>
        <w:t>) о порядке проведения контрольных мероприятий;</w:t>
      </w:r>
    </w:p>
    <w:p w:rsidR="000A48A1" w:rsidRPr="00F32B4F" w:rsidRDefault="000F04BF" w:rsidP="00F32B4F">
      <w:pPr>
        <w:widowControl w:val="0"/>
        <w:autoSpaceDE w:val="0"/>
        <w:autoSpaceDN w:val="0"/>
        <w:ind w:firstLine="709"/>
        <w:jc w:val="both"/>
        <w:rPr>
          <w:sz w:val="28"/>
          <w:szCs w:val="28"/>
        </w:rPr>
      </w:pPr>
      <w:r>
        <w:rPr>
          <w:sz w:val="28"/>
          <w:szCs w:val="28"/>
        </w:rPr>
        <w:t>б</w:t>
      </w:r>
      <w:r w:rsidR="00265A2A" w:rsidRPr="00F32B4F">
        <w:rPr>
          <w:sz w:val="28"/>
          <w:szCs w:val="28"/>
        </w:rPr>
        <w:t>) о периодичности проведения контрольных мероприятий;</w:t>
      </w:r>
    </w:p>
    <w:p w:rsidR="000A48A1" w:rsidRPr="00F32B4F" w:rsidRDefault="000F04BF" w:rsidP="00F32B4F">
      <w:pPr>
        <w:widowControl w:val="0"/>
        <w:autoSpaceDE w:val="0"/>
        <w:autoSpaceDN w:val="0"/>
        <w:ind w:firstLine="709"/>
        <w:jc w:val="both"/>
        <w:rPr>
          <w:sz w:val="28"/>
          <w:szCs w:val="28"/>
        </w:rPr>
      </w:pPr>
      <w:r>
        <w:rPr>
          <w:sz w:val="28"/>
          <w:szCs w:val="28"/>
        </w:rPr>
        <w:t>в</w:t>
      </w:r>
      <w:r w:rsidR="00265A2A" w:rsidRPr="00F32B4F">
        <w:rPr>
          <w:sz w:val="28"/>
          <w:szCs w:val="28"/>
        </w:rPr>
        <w:t>) о порядке принятия решений по итогам контрольных мероприятий;</w:t>
      </w:r>
    </w:p>
    <w:p w:rsidR="000A48A1" w:rsidRPr="00F32B4F" w:rsidRDefault="000F04BF" w:rsidP="00F32B4F">
      <w:pPr>
        <w:widowControl w:val="0"/>
        <w:autoSpaceDE w:val="0"/>
        <w:autoSpaceDN w:val="0"/>
        <w:ind w:firstLine="709"/>
        <w:jc w:val="both"/>
        <w:rPr>
          <w:sz w:val="28"/>
          <w:szCs w:val="28"/>
        </w:rPr>
      </w:pPr>
      <w:r>
        <w:rPr>
          <w:sz w:val="28"/>
          <w:szCs w:val="28"/>
        </w:rPr>
        <w:t>г</w:t>
      </w:r>
      <w:r w:rsidR="00265A2A" w:rsidRPr="00F32B4F">
        <w:rPr>
          <w:sz w:val="28"/>
          <w:szCs w:val="28"/>
        </w:rPr>
        <w:t>) о порядке обжалования решений уполномоченного органа;</w:t>
      </w:r>
    </w:p>
    <w:p w:rsidR="000A48A1" w:rsidRPr="00F32B4F" w:rsidRDefault="000F04BF" w:rsidP="00F32B4F">
      <w:pPr>
        <w:widowControl w:val="0"/>
        <w:autoSpaceDE w:val="0"/>
        <w:autoSpaceDN w:val="0"/>
        <w:ind w:firstLine="709"/>
        <w:jc w:val="both"/>
        <w:rPr>
          <w:sz w:val="28"/>
          <w:szCs w:val="28"/>
        </w:rPr>
      </w:pPr>
      <w:r>
        <w:rPr>
          <w:sz w:val="28"/>
          <w:szCs w:val="28"/>
        </w:rPr>
        <w:t>д</w:t>
      </w:r>
      <w:r w:rsidR="00265A2A" w:rsidRPr="00F32B4F">
        <w:rPr>
          <w:sz w:val="28"/>
          <w:szCs w:val="28"/>
        </w:rPr>
        <w:t>) о мерах реагирования по итогам профилактических мероприятий.</w:t>
      </w:r>
    </w:p>
    <w:p w:rsidR="00D67D1B" w:rsidRDefault="00D67D1B" w:rsidP="00D67D1B">
      <w:pPr>
        <w:ind w:firstLine="709"/>
        <w:rPr>
          <w:color w:val="000000"/>
        </w:rPr>
      </w:pPr>
      <w:r w:rsidRPr="000E50F9">
        <w:rPr>
          <w:bCs/>
          <w:color w:val="000000"/>
        </w:rPr>
        <w:t xml:space="preserve">(в редакции решения от 10.03.2022 № </w:t>
      </w:r>
      <w:r w:rsidRPr="000E50F9">
        <w:t>25-185Р</w:t>
      </w:r>
      <w:r w:rsidR="00F32B4F">
        <w:t>, от 20.02.2026 № 12-220Р</w:t>
      </w:r>
      <w:r w:rsidRPr="000E50F9">
        <w:rPr>
          <w:bCs/>
          <w:color w:val="000000"/>
        </w:rPr>
        <w:t>)</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2.10. Консультирование в письменной форме осуществляется </w:t>
      </w:r>
      <w:r w:rsidR="00F43312">
        <w:rPr>
          <w:rFonts w:ascii="Times New Roman" w:hAnsi="Times New Roman" w:cs="Times New Roman"/>
          <w:color w:val="000000"/>
          <w:sz w:val="28"/>
          <w:szCs w:val="28"/>
        </w:rPr>
        <w:t>инспектором</w:t>
      </w:r>
      <w:r>
        <w:rPr>
          <w:rFonts w:ascii="Times New Roman" w:hAnsi="Times New Roman" w:cs="Times New Roman"/>
          <w:color w:val="000000"/>
          <w:sz w:val="28"/>
          <w:szCs w:val="28"/>
        </w:rPr>
        <w:t xml:space="preserve"> в следующих случаях:</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При осуществлении консультирования </w:t>
      </w:r>
      <w:r w:rsidR="00F43312">
        <w:rPr>
          <w:rFonts w:ascii="Times New Roman" w:hAnsi="Times New Roman" w:cs="Times New Roman"/>
          <w:color w:val="000000"/>
          <w:sz w:val="28"/>
          <w:szCs w:val="28"/>
        </w:rPr>
        <w:t>инспектор</w:t>
      </w:r>
      <w:r>
        <w:rPr>
          <w:rFonts w:ascii="Times New Roman" w:hAnsi="Times New Roman" w:cs="Times New Roman"/>
          <w:color w:val="000000"/>
          <w:sz w:val="28"/>
          <w:szCs w:val="28"/>
        </w:rPr>
        <w:t xml:space="preserve"> обязан соблюдать конфиденциальность информации, доступ к которой ограничен в соответствии с законодательством Российской Федерации.</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Информация, ставшая известной </w:t>
      </w:r>
      <w:r w:rsidR="00F43312">
        <w:rPr>
          <w:rFonts w:ascii="Times New Roman" w:hAnsi="Times New Roman" w:cs="Times New Roman"/>
          <w:color w:val="000000"/>
          <w:sz w:val="28"/>
          <w:szCs w:val="28"/>
        </w:rPr>
        <w:t>инспектору</w:t>
      </w:r>
      <w:r>
        <w:rPr>
          <w:rFonts w:ascii="Times New Roman" w:hAnsi="Times New Roman" w:cs="Times New Roman"/>
          <w:color w:val="000000"/>
          <w:sz w:val="28"/>
          <w:szCs w:val="28"/>
        </w:rPr>
        <w:t xml:space="preserve"> в ходе консультирования, не может использоваться </w:t>
      </w:r>
      <w:r w:rsidR="00946A12">
        <w:rPr>
          <w:rFonts w:ascii="Times New Roman" w:hAnsi="Times New Roman" w:cs="Times New Roman"/>
          <w:color w:val="000000"/>
          <w:sz w:val="28"/>
          <w:szCs w:val="28"/>
        </w:rPr>
        <w:t>уполномоченным органом</w:t>
      </w:r>
      <w:r w:rsidR="00F32B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целях оценки контролируемого лица по вопросам соблюдения обязательных требований.</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946A12"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Инспектором</w:t>
      </w:r>
      <w:r w:rsidR="00C3273E">
        <w:rPr>
          <w:rFonts w:ascii="Times New Roman" w:hAnsi="Times New Roman" w:cs="Times New Roman"/>
          <w:color w:val="000000"/>
          <w:sz w:val="28"/>
          <w:szCs w:val="28"/>
        </w:rPr>
        <w:t xml:space="preserve"> ведется журнал учета консультирований.</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поступления в </w:t>
      </w:r>
      <w:r w:rsidR="00BC434C">
        <w:rPr>
          <w:rFonts w:ascii="Times New Roman" w:hAnsi="Times New Roman" w:cs="Times New Roman"/>
          <w:color w:val="000000"/>
          <w:sz w:val="28"/>
          <w:szCs w:val="28"/>
        </w:rPr>
        <w:t xml:space="preserve">уполномоченный орган </w:t>
      </w:r>
      <w:r>
        <w:rPr>
          <w:rFonts w:ascii="Times New Roman" w:hAnsi="Times New Roman" w:cs="Times New Roman"/>
          <w:color w:val="000000"/>
          <w:sz w:val="28"/>
          <w:szCs w:val="28"/>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специальном разделе, посвященном контрольной деятельности, письменного разъяснения, подписанного </w:t>
      </w:r>
      <w:r w:rsidR="00D93D62">
        <w:rPr>
          <w:rFonts w:ascii="Times New Roman" w:hAnsi="Times New Roman" w:cs="Times New Roman"/>
          <w:color w:val="000000"/>
          <w:sz w:val="28"/>
          <w:szCs w:val="28"/>
        </w:rPr>
        <w:t>руководителем уполномоченного органа</w:t>
      </w:r>
      <w:r w:rsidR="00F32B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или </w:t>
      </w:r>
      <w:r w:rsidR="00946A12">
        <w:rPr>
          <w:rFonts w:ascii="Times New Roman" w:hAnsi="Times New Roman" w:cs="Times New Roman"/>
          <w:color w:val="000000"/>
          <w:sz w:val="28"/>
          <w:szCs w:val="28"/>
        </w:rPr>
        <w:t>инспектором</w:t>
      </w:r>
      <w:r>
        <w:rPr>
          <w:rFonts w:ascii="Times New Roman" w:hAnsi="Times New Roman" w:cs="Times New Roman"/>
          <w:color w:val="000000"/>
          <w:sz w:val="28"/>
          <w:szCs w:val="28"/>
        </w:rPr>
        <w:t>.</w:t>
      </w:r>
    </w:p>
    <w:p w:rsidR="00D67D1B" w:rsidRDefault="00D67D1B" w:rsidP="00D67D1B">
      <w:pPr>
        <w:ind w:firstLine="709"/>
        <w:rPr>
          <w:color w:val="000000"/>
        </w:rPr>
      </w:pPr>
      <w:r w:rsidRPr="000E50F9">
        <w:rPr>
          <w:bCs/>
          <w:color w:val="000000"/>
        </w:rPr>
        <w:t xml:space="preserve">(в редакции решения от 10.03.2022 № </w:t>
      </w:r>
      <w:r w:rsidRPr="000E50F9">
        <w:t>25-185Р</w:t>
      </w:r>
      <w:r w:rsidR="00F32B4F">
        <w:t>, от 20.02.2026 № 12-220Р</w:t>
      </w:r>
      <w:r w:rsidRPr="000E50F9">
        <w:rPr>
          <w:bCs/>
          <w:color w:val="000000"/>
        </w:rPr>
        <w:t>)</w:t>
      </w:r>
    </w:p>
    <w:p w:rsidR="000A48A1" w:rsidRPr="007E5BA5" w:rsidRDefault="00C3273E" w:rsidP="007E5BA5">
      <w:pPr>
        <w:widowControl w:val="0"/>
        <w:autoSpaceDE w:val="0"/>
        <w:autoSpaceDN w:val="0"/>
        <w:ind w:firstLine="709"/>
        <w:jc w:val="both"/>
        <w:rPr>
          <w:sz w:val="28"/>
          <w:szCs w:val="28"/>
        </w:rPr>
      </w:pPr>
      <w:r w:rsidRPr="002E156E">
        <w:rPr>
          <w:sz w:val="28"/>
          <w:szCs w:val="28"/>
        </w:rPr>
        <w:t>2.11.</w:t>
      </w:r>
      <w:r w:rsidR="00265A2A" w:rsidRPr="007E5BA5">
        <w:rPr>
          <w:sz w:val="28"/>
          <w:szCs w:val="28"/>
        </w:rPr>
        <w:t xml:space="preserve">Профилактический визит проводится в форме профилактической беседы </w:t>
      </w:r>
      <w:r w:rsidR="00946A12">
        <w:rPr>
          <w:sz w:val="28"/>
          <w:szCs w:val="28"/>
        </w:rPr>
        <w:t>инспектором</w:t>
      </w:r>
      <w:r w:rsidR="00265A2A" w:rsidRPr="007E5BA5">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w:t>
      </w:r>
      <w:proofErr w:type="spellStart"/>
      <w:r w:rsidR="00265A2A" w:rsidRPr="007E5BA5">
        <w:rPr>
          <w:sz w:val="28"/>
          <w:szCs w:val="28"/>
        </w:rPr>
        <w:t>Инспектор».В</w:t>
      </w:r>
      <w:proofErr w:type="spellEnd"/>
      <w:r w:rsidR="00265A2A" w:rsidRPr="007E5BA5">
        <w:rPr>
          <w:sz w:val="28"/>
          <w:szCs w:val="28"/>
        </w:rPr>
        <w:t xml:space="preserve">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946A12">
        <w:rPr>
          <w:color w:val="000000"/>
          <w:sz w:val="28"/>
          <w:szCs w:val="28"/>
        </w:rPr>
        <w:t>инспектор</w:t>
      </w:r>
      <w:r w:rsidR="00265A2A" w:rsidRPr="007E5BA5">
        <w:rPr>
          <w:sz w:val="28"/>
          <w:szCs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A48A1" w:rsidRPr="007E5BA5" w:rsidRDefault="00265A2A" w:rsidP="007E5BA5">
      <w:pPr>
        <w:widowControl w:val="0"/>
        <w:autoSpaceDE w:val="0"/>
        <w:autoSpaceDN w:val="0"/>
        <w:ind w:firstLine="709"/>
        <w:jc w:val="both"/>
        <w:rPr>
          <w:sz w:val="28"/>
          <w:szCs w:val="28"/>
        </w:rPr>
      </w:pPr>
      <w:r w:rsidRPr="007E5BA5">
        <w:rPr>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0A48A1" w:rsidRDefault="00265A2A">
      <w:pPr>
        <w:widowControl w:val="0"/>
        <w:autoSpaceDE w:val="0"/>
        <w:autoSpaceDN w:val="0"/>
        <w:ind w:firstLine="709"/>
        <w:jc w:val="both"/>
        <w:rPr>
          <w:sz w:val="28"/>
          <w:szCs w:val="28"/>
        </w:rPr>
      </w:pPr>
      <w:r w:rsidRPr="007E5BA5">
        <w:rPr>
          <w:sz w:val="28"/>
          <w:szCs w:val="28"/>
        </w:rPr>
        <w:t>Уполномоченный орган осуществляет учет проведенных профилактических визитов.</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0A48A1" w:rsidRPr="007E5BA5" w:rsidRDefault="00A76936" w:rsidP="007E5BA5">
      <w:pPr>
        <w:pStyle w:val="ConsPlusNormal"/>
        <w:ind w:firstLine="709"/>
        <w:jc w:val="both"/>
        <w:rPr>
          <w:rFonts w:ascii="Times New Roman" w:hAnsi="Times New Roman" w:cs="Times New Roman"/>
          <w:sz w:val="28"/>
          <w:szCs w:val="28"/>
        </w:rPr>
      </w:pPr>
      <w:r w:rsidRPr="009B7FBA">
        <w:rPr>
          <w:rFonts w:ascii="Times New Roman" w:hAnsi="Times New Roman" w:cs="Times New Roman"/>
          <w:sz w:val="28"/>
          <w:szCs w:val="28"/>
        </w:rPr>
        <w:t xml:space="preserve">2.11.1. </w:t>
      </w:r>
      <w:r w:rsidR="00265A2A" w:rsidRPr="007E5BA5">
        <w:rPr>
          <w:rFonts w:ascii="Times New Roman" w:hAnsi="Times New Roman" w:cs="Times New Roman"/>
          <w:sz w:val="28"/>
          <w:szCs w:val="28"/>
        </w:rPr>
        <w:t>Обязательный профилактический визит</w:t>
      </w:r>
      <w:r w:rsidR="009B7FBA">
        <w:rPr>
          <w:rFonts w:ascii="Times New Roman" w:hAnsi="Times New Roman" w:cs="Times New Roman"/>
          <w:sz w:val="28"/>
          <w:szCs w:val="28"/>
        </w:rPr>
        <w:t>.</w:t>
      </w:r>
    </w:p>
    <w:p w:rsidR="000A48A1" w:rsidRPr="007E5BA5" w:rsidRDefault="00946A12" w:rsidP="007E5BA5">
      <w:pPr>
        <w:widowControl w:val="0"/>
        <w:autoSpaceDE w:val="0"/>
        <w:autoSpaceDN w:val="0"/>
        <w:ind w:firstLine="709"/>
        <w:jc w:val="both"/>
        <w:rPr>
          <w:sz w:val="28"/>
          <w:szCs w:val="28"/>
        </w:rPr>
      </w:pPr>
      <w:r>
        <w:rPr>
          <w:color w:val="000000"/>
          <w:sz w:val="28"/>
          <w:szCs w:val="28"/>
        </w:rPr>
        <w:t>Инспектор</w:t>
      </w:r>
      <w:r w:rsidR="002E156E" w:rsidRPr="00B9494A">
        <w:rPr>
          <w:sz w:val="28"/>
          <w:szCs w:val="28"/>
        </w:rPr>
        <w:t>п</w:t>
      </w:r>
      <w:r w:rsidR="00265A2A" w:rsidRPr="007E5BA5">
        <w:rPr>
          <w:sz w:val="28"/>
          <w:szCs w:val="28"/>
        </w:rPr>
        <w:t>роводит обязательный профилактический визит:</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E5BA5">
          <w:rPr>
            <w:color w:val="0000FF"/>
            <w:sz w:val="28"/>
            <w:szCs w:val="28"/>
          </w:rPr>
          <w:t>частью 2 статьи 25</w:t>
        </w:r>
      </w:hyperlink>
      <w:r w:rsidRPr="007E5BA5">
        <w:rPr>
          <w:sz w:val="28"/>
          <w:szCs w:val="28"/>
        </w:rPr>
        <w:t xml:space="preserve"> Федерального закона № 248-ФЗ;</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2) при наступлении события, указанного в программе проверок, если </w:t>
      </w:r>
      <w:r w:rsidRPr="007E5BA5">
        <w:rPr>
          <w:sz w:val="28"/>
          <w:szCs w:val="28"/>
        </w:rPr>
        <w:lastRenderedPageBreak/>
        <w:t>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0A48A1" w:rsidRPr="007E5BA5" w:rsidRDefault="00265A2A" w:rsidP="007E5BA5">
      <w:pPr>
        <w:widowControl w:val="0"/>
        <w:autoSpaceDE w:val="0"/>
        <w:autoSpaceDN w:val="0"/>
        <w:ind w:firstLine="709"/>
        <w:jc w:val="both"/>
        <w:rPr>
          <w:sz w:val="28"/>
          <w:szCs w:val="28"/>
        </w:rPr>
      </w:pPr>
      <w:r w:rsidRPr="007E5BA5">
        <w:rPr>
          <w:sz w:val="28"/>
          <w:szCs w:val="28"/>
        </w:rPr>
        <w:t>3) по поручению:</w:t>
      </w:r>
    </w:p>
    <w:p w:rsidR="000A48A1" w:rsidRPr="007E5BA5" w:rsidRDefault="00265A2A" w:rsidP="007E5BA5">
      <w:pPr>
        <w:widowControl w:val="0"/>
        <w:autoSpaceDE w:val="0"/>
        <w:autoSpaceDN w:val="0"/>
        <w:ind w:firstLine="709"/>
        <w:jc w:val="both"/>
        <w:rPr>
          <w:sz w:val="28"/>
          <w:szCs w:val="28"/>
        </w:rPr>
      </w:pPr>
      <w:r w:rsidRPr="007E5BA5">
        <w:rPr>
          <w:sz w:val="28"/>
          <w:szCs w:val="28"/>
        </w:rPr>
        <w:t>а) Президента Российской Федерации;</w:t>
      </w:r>
    </w:p>
    <w:p w:rsidR="000A48A1" w:rsidRPr="007E5BA5" w:rsidRDefault="00265A2A" w:rsidP="007E5BA5">
      <w:pPr>
        <w:widowControl w:val="0"/>
        <w:autoSpaceDE w:val="0"/>
        <w:autoSpaceDN w:val="0"/>
        <w:ind w:firstLine="709"/>
        <w:jc w:val="both"/>
        <w:rPr>
          <w:sz w:val="28"/>
          <w:szCs w:val="28"/>
        </w:rPr>
      </w:pPr>
      <w:r w:rsidRPr="007E5BA5">
        <w:rPr>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0A48A1" w:rsidRPr="007E5BA5" w:rsidRDefault="00265A2A" w:rsidP="007E5BA5">
      <w:pPr>
        <w:widowControl w:val="0"/>
        <w:autoSpaceDE w:val="0"/>
        <w:autoSpaceDN w:val="0"/>
        <w:ind w:firstLine="709"/>
        <w:jc w:val="both"/>
        <w:rPr>
          <w:sz w:val="28"/>
          <w:szCs w:val="28"/>
        </w:rPr>
      </w:pPr>
      <w:r w:rsidRPr="007E5BA5">
        <w:rPr>
          <w:sz w:val="28"/>
          <w:szCs w:val="28"/>
        </w:rPr>
        <w:t>4) в иных случаях, установленных Правительством Российской Федерации.</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Периодичность проведения обязательных профилактических визитов для объектов контроля, отнесенных к категории среднего и умеренного риска, определяется Правительством Российской Федерации. Указанное не ограничивает </w:t>
      </w:r>
      <w:r w:rsidRPr="00560C10">
        <w:rPr>
          <w:sz w:val="28"/>
          <w:szCs w:val="28"/>
        </w:rPr>
        <w:t xml:space="preserve">проведение обязательных профилактических визитов по основаниям, установленным </w:t>
      </w:r>
      <w:hyperlink r:id="rId1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560C10">
          <w:rPr>
            <w:sz w:val="28"/>
            <w:szCs w:val="28"/>
          </w:rPr>
          <w:t>пунктами 2</w:t>
        </w:r>
      </w:hyperlink>
      <w:r w:rsidRPr="00560C10">
        <w:rPr>
          <w:sz w:val="28"/>
          <w:szCs w:val="28"/>
        </w:rPr>
        <w:t xml:space="preserve"> - </w:t>
      </w:r>
      <w:hyperlink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560C10">
          <w:rPr>
            <w:sz w:val="28"/>
            <w:szCs w:val="28"/>
          </w:rPr>
          <w:t>4 части 1</w:t>
        </w:r>
      </w:hyperlink>
      <w:r w:rsidRPr="00560C10">
        <w:rPr>
          <w:sz w:val="28"/>
          <w:szCs w:val="28"/>
        </w:rPr>
        <w:t xml:space="preserve"> и </w:t>
      </w:r>
      <w:hyperlink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560C10">
          <w:rPr>
            <w:sz w:val="28"/>
            <w:szCs w:val="28"/>
          </w:rPr>
          <w:t>частью 2 статьи 52.1</w:t>
        </w:r>
      </w:hyperlink>
      <w:r w:rsidRPr="007E5BA5">
        <w:rPr>
          <w:sz w:val="28"/>
          <w:szCs w:val="28"/>
        </w:rPr>
        <w:t xml:space="preserve"> Федерального закона № 248-ФЗ.</w:t>
      </w:r>
    </w:p>
    <w:p w:rsidR="000A48A1" w:rsidRPr="007E5BA5" w:rsidRDefault="00265A2A" w:rsidP="007E5BA5">
      <w:pPr>
        <w:widowControl w:val="0"/>
        <w:autoSpaceDE w:val="0"/>
        <w:autoSpaceDN w:val="0"/>
        <w:ind w:firstLine="709"/>
        <w:jc w:val="both"/>
        <w:rPr>
          <w:sz w:val="28"/>
          <w:szCs w:val="28"/>
        </w:rPr>
      </w:pPr>
      <w:r w:rsidRPr="007E5BA5">
        <w:rPr>
          <w:sz w:val="28"/>
          <w:szCs w:val="28"/>
        </w:rPr>
        <w:t>Обязательные профилактические визиты в отношении объектов контроля, отнесенных к категории низкого риска, не проводятся.</w:t>
      </w:r>
    </w:p>
    <w:p w:rsidR="000A48A1" w:rsidRPr="007E5BA5" w:rsidRDefault="00265A2A" w:rsidP="007E5BA5">
      <w:pPr>
        <w:widowControl w:val="0"/>
        <w:autoSpaceDE w:val="0"/>
        <w:autoSpaceDN w:val="0"/>
        <w:ind w:firstLine="709"/>
        <w:jc w:val="both"/>
        <w:rPr>
          <w:sz w:val="28"/>
          <w:szCs w:val="28"/>
        </w:rPr>
      </w:pPr>
      <w:r w:rsidRPr="007E5BA5">
        <w:rPr>
          <w:sz w:val="28"/>
          <w:szCs w:val="28"/>
        </w:rPr>
        <w:t>Обязательный профилактический визит не предусматривает отказ контролируемого лица от его проведения.</w:t>
      </w:r>
    </w:p>
    <w:p w:rsidR="000A48A1" w:rsidRPr="007E5BA5" w:rsidRDefault="00265A2A" w:rsidP="007E5BA5">
      <w:pPr>
        <w:widowControl w:val="0"/>
        <w:autoSpaceDE w:val="0"/>
        <w:autoSpaceDN w:val="0"/>
        <w:ind w:firstLine="709"/>
        <w:jc w:val="both"/>
        <w:rPr>
          <w:sz w:val="28"/>
          <w:szCs w:val="28"/>
        </w:rPr>
      </w:pPr>
      <w:r w:rsidRPr="007E5BA5">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0A48A1" w:rsidRPr="007E5BA5" w:rsidRDefault="00265A2A" w:rsidP="007E5BA5">
      <w:pPr>
        <w:widowControl w:val="0"/>
        <w:autoSpaceDE w:val="0"/>
        <w:autoSpaceDN w:val="0"/>
        <w:ind w:firstLine="709"/>
        <w:jc w:val="both"/>
        <w:rPr>
          <w:sz w:val="28"/>
          <w:szCs w:val="28"/>
        </w:rPr>
      </w:pPr>
      <w:r w:rsidRPr="007E5BA5">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0A48A1" w:rsidRPr="00560C10" w:rsidRDefault="00265A2A" w:rsidP="007E5BA5">
      <w:pPr>
        <w:widowControl w:val="0"/>
        <w:autoSpaceDE w:val="0"/>
        <w:autoSpaceDN w:val="0"/>
        <w:ind w:firstLine="709"/>
        <w:jc w:val="both"/>
        <w:rPr>
          <w:sz w:val="28"/>
          <w:szCs w:val="28"/>
        </w:rPr>
      </w:pPr>
      <w:r w:rsidRPr="007E5BA5">
        <w:rPr>
          <w:sz w:val="28"/>
          <w:szCs w:val="28"/>
        </w:rPr>
        <w:t xml:space="preserve">По </w:t>
      </w:r>
      <w:r w:rsidRPr="00560C10">
        <w:rPr>
          <w:sz w:val="28"/>
          <w:szCs w:val="28"/>
        </w:rPr>
        <w:t xml:space="preserve">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560C10">
          <w:rPr>
            <w:sz w:val="28"/>
            <w:szCs w:val="28"/>
          </w:rPr>
          <w:t>статьей 90</w:t>
        </w:r>
      </w:hyperlink>
      <w:r w:rsidRPr="00560C10">
        <w:rPr>
          <w:sz w:val="28"/>
          <w:szCs w:val="28"/>
        </w:rPr>
        <w:t xml:space="preserve"> Федерального закона № 248-ФЗ для контрольных (надзорных) мероприятий.</w:t>
      </w:r>
    </w:p>
    <w:p w:rsidR="000A48A1" w:rsidRPr="007E5BA5" w:rsidRDefault="00265A2A" w:rsidP="007E5BA5">
      <w:pPr>
        <w:widowControl w:val="0"/>
        <w:autoSpaceDE w:val="0"/>
        <w:autoSpaceDN w:val="0"/>
        <w:ind w:firstLine="709"/>
        <w:jc w:val="both"/>
        <w:rPr>
          <w:sz w:val="28"/>
          <w:szCs w:val="28"/>
        </w:rPr>
      </w:pPr>
      <w:r w:rsidRPr="00560C10">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560C10">
          <w:rPr>
            <w:sz w:val="28"/>
            <w:szCs w:val="28"/>
          </w:rPr>
          <w:t>частью 10 статьи 65</w:t>
        </w:r>
      </w:hyperlink>
      <w:r w:rsidRPr="00560C10">
        <w:rPr>
          <w:sz w:val="28"/>
          <w:szCs w:val="28"/>
        </w:rPr>
        <w:t xml:space="preserve"> </w:t>
      </w:r>
      <w:r w:rsidRPr="007E5BA5">
        <w:rPr>
          <w:sz w:val="28"/>
          <w:szCs w:val="28"/>
        </w:rPr>
        <w:t>Федерального закона № 248-ФЗ для контрольных (надзорных) мероприятий.</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В случае невозможности проведения обязательного профилактического визита </w:t>
      </w:r>
      <w:r w:rsidR="00946A12">
        <w:rPr>
          <w:color w:val="000000"/>
          <w:sz w:val="28"/>
          <w:szCs w:val="28"/>
        </w:rPr>
        <w:t>инспектор</w:t>
      </w:r>
      <w:r w:rsidRPr="007E5BA5">
        <w:rPr>
          <w:sz w:val="28"/>
          <w:szCs w:val="28"/>
        </w:rPr>
        <w:t xml:space="preserve">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w:t>
      </w:r>
      <w:r w:rsidRPr="007E5BA5">
        <w:rPr>
          <w:sz w:val="28"/>
          <w:szCs w:val="28"/>
        </w:rPr>
        <w:lastRenderedPageBreak/>
        <w:t>отношении контролируемого лица.</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E5BA5">
          <w:rPr>
            <w:sz w:val="28"/>
            <w:szCs w:val="28"/>
          </w:rPr>
          <w:t>статьей 90.1</w:t>
        </w:r>
      </w:hyperlink>
      <w:r w:rsidRPr="007E5BA5">
        <w:rPr>
          <w:sz w:val="28"/>
          <w:szCs w:val="28"/>
        </w:rPr>
        <w:t xml:space="preserve"> Федерального закона № 248-ФЗ.</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w:t>
      </w:r>
      <w:r>
        <w:rPr>
          <w:rFonts w:ascii="Times New Roman" w:hAnsi="Times New Roman" w:cs="Times New Roman"/>
          <w:color w:val="000000"/>
          <w:sz w:val="24"/>
          <w:szCs w:val="24"/>
        </w:rPr>
        <w:t xml:space="preserve">введен </w:t>
      </w:r>
      <w:r w:rsidRPr="00F32B4F">
        <w:rPr>
          <w:rFonts w:ascii="Times New Roman" w:hAnsi="Times New Roman" w:cs="Times New Roman"/>
          <w:color w:val="000000"/>
          <w:sz w:val="24"/>
          <w:szCs w:val="24"/>
        </w:rPr>
        <w:t>решени</w:t>
      </w:r>
      <w:r>
        <w:rPr>
          <w:rFonts w:ascii="Times New Roman" w:hAnsi="Times New Roman" w:cs="Times New Roman"/>
          <w:color w:val="000000"/>
          <w:sz w:val="24"/>
          <w:szCs w:val="24"/>
        </w:rPr>
        <w:t>ем</w:t>
      </w:r>
      <w:r w:rsidRPr="00F32B4F">
        <w:rPr>
          <w:rFonts w:ascii="Times New Roman" w:hAnsi="Times New Roman" w:cs="Times New Roman"/>
          <w:color w:val="000000"/>
          <w:sz w:val="24"/>
          <w:szCs w:val="24"/>
        </w:rPr>
        <w:t xml:space="preserve"> от 20.02.2026 № 12-220Р)</w:t>
      </w:r>
    </w:p>
    <w:p w:rsidR="000A48A1" w:rsidRPr="007E5BA5" w:rsidRDefault="00265A2A" w:rsidP="007E5BA5">
      <w:pPr>
        <w:widowControl w:val="0"/>
        <w:autoSpaceDE w:val="0"/>
        <w:autoSpaceDN w:val="0"/>
        <w:ind w:firstLine="709"/>
        <w:jc w:val="both"/>
        <w:rPr>
          <w:sz w:val="28"/>
          <w:szCs w:val="28"/>
        </w:rPr>
      </w:pPr>
      <w:r w:rsidRPr="007E5BA5">
        <w:rPr>
          <w:sz w:val="28"/>
          <w:szCs w:val="28"/>
        </w:rPr>
        <w:t>2.11.2. Профилактический визит по инициативе контролируемого лица.</w:t>
      </w:r>
    </w:p>
    <w:p w:rsidR="000A48A1" w:rsidRPr="007E5BA5" w:rsidRDefault="00265A2A" w:rsidP="007E5BA5">
      <w:pPr>
        <w:widowControl w:val="0"/>
        <w:autoSpaceDE w:val="0"/>
        <w:autoSpaceDN w:val="0"/>
        <w:ind w:firstLine="709"/>
        <w:jc w:val="both"/>
        <w:rPr>
          <w:sz w:val="28"/>
          <w:szCs w:val="28"/>
        </w:rPr>
      </w:pPr>
      <w:r w:rsidRPr="007E5BA5">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A48A1" w:rsidRPr="007E5BA5" w:rsidRDefault="00265A2A" w:rsidP="007E5BA5">
      <w:pPr>
        <w:widowControl w:val="0"/>
        <w:autoSpaceDE w:val="0"/>
        <w:autoSpaceDN w:val="0"/>
        <w:ind w:firstLine="709"/>
        <w:jc w:val="both"/>
        <w:rPr>
          <w:sz w:val="28"/>
          <w:szCs w:val="28"/>
        </w:rPr>
      </w:pPr>
      <w:r w:rsidRPr="007E5BA5">
        <w:rPr>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В случае принятия решения о проведении профилактического визита </w:t>
      </w:r>
      <w:r w:rsidR="00946A12">
        <w:rPr>
          <w:sz w:val="28"/>
          <w:szCs w:val="28"/>
        </w:rPr>
        <w:t>у</w:t>
      </w:r>
      <w:r w:rsidRPr="007E5BA5">
        <w:rPr>
          <w:sz w:val="28"/>
          <w:szCs w:val="28"/>
        </w:rPr>
        <w:t>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A48A1" w:rsidRPr="007E5BA5" w:rsidRDefault="00265A2A" w:rsidP="007E5BA5">
      <w:pPr>
        <w:widowControl w:val="0"/>
        <w:autoSpaceDE w:val="0"/>
        <w:autoSpaceDN w:val="0"/>
        <w:ind w:firstLine="709"/>
        <w:jc w:val="both"/>
        <w:rPr>
          <w:sz w:val="28"/>
          <w:szCs w:val="28"/>
        </w:rPr>
      </w:pPr>
      <w:r w:rsidRPr="007E5BA5">
        <w:rPr>
          <w:sz w:val="28"/>
          <w:szCs w:val="28"/>
        </w:rPr>
        <w:t>Решение об отказе в проведении профилактического визита принимается в следующих случаях:</w:t>
      </w:r>
    </w:p>
    <w:p w:rsidR="000A48A1" w:rsidRPr="007E5BA5" w:rsidRDefault="00265A2A" w:rsidP="007E5BA5">
      <w:pPr>
        <w:widowControl w:val="0"/>
        <w:autoSpaceDE w:val="0"/>
        <w:autoSpaceDN w:val="0"/>
        <w:ind w:firstLine="709"/>
        <w:jc w:val="both"/>
        <w:rPr>
          <w:sz w:val="28"/>
          <w:szCs w:val="28"/>
        </w:rPr>
      </w:pPr>
      <w:r w:rsidRPr="007E5BA5">
        <w:rPr>
          <w:sz w:val="28"/>
          <w:szCs w:val="28"/>
        </w:rPr>
        <w:t>1) от контролируемого лица поступило уведомление об отзыве заявления;</w:t>
      </w:r>
    </w:p>
    <w:p w:rsidR="000A48A1" w:rsidRPr="007E5BA5" w:rsidRDefault="00265A2A" w:rsidP="007E5BA5">
      <w:pPr>
        <w:widowControl w:val="0"/>
        <w:autoSpaceDE w:val="0"/>
        <w:autoSpaceDN w:val="0"/>
        <w:ind w:firstLine="709"/>
        <w:jc w:val="both"/>
        <w:rPr>
          <w:sz w:val="28"/>
          <w:szCs w:val="28"/>
        </w:rPr>
      </w:pPr>
      <w:r w:rsidRPr="007E5BA5">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3) в течение года до даты подачи заявления </w:t>
      </w:r>
      <w:r w:rsidR="00946A12">
        <w:rPr>
          <w:sz w:val="28"/>
          <w:szCs w:val="28"/>
        </w:rPr>
        <w:t>у</w:t>
      </w:r>
      <w:r w:rsidRPr="007E5BA5">
        <w:rPr>
          <w:sz w:val="28"/>
          <w:szCs w:val="28"/>
        </w:rPr>
        <w:t>полномоченным органом проведен профилактический визит по ранее поданному заявлению;</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4) заявление содержит нецензурные либо оскорбительные выражения, угрозы жизни, здоровью и имуществу должностных лиц </w:t>
      </w:r>
      <w:r w:rsidR="00946A12">
        <w:rPr>
          <w:sz w:val="28"/>
          <w:szCs w:val="28"/>
        </w:rPr>
        <w:t>у</w:t>
      </w:r>
      <w:r w:rsidRPr="007E5BA5">
        <w:rPr>
          <w:sz w:val="28"/>
          <w:szCs w:val="28"/>
        </w:rPr>
        <w:t>полномоченного органа либо членов их семей.</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E5BA5">
          <w:rPr>
            <w:sz w:val="28"/>
            <w:szCs w:val="28"/>
          </w:rPr>
          <w:t>законом</w:t>
        </w:r>
      </w:hyperlink>
      <w:r w:rsidR="00F32B4F" w:rsidRPr="007E5BA5">
        <w:rPr>
          <w:sz w:val="28"/>
          <w:szCs w:val="28"/>
        </w:rPr>
        <w:t xml:space="preserve"> </w:t>
      </w:r>
      <w:r w:rsidRPr="007E5BA5">
        <w:rPr>
          <w:sz w:val="28"/>
          <w:szCs w:val="28"/>
        </w:rPr>
        <w:t>№ 248-ФЗ.</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w:t>
      </w:r>
      <w:r w:rsidR="00946A12">
        <w:rPr>
          <w:sz w:val="28"/>
          <w:szCs w:val="28"/>
        </w:rPr>
        <w:t>у</w:t>
      </w:r>
      <w:r w:rsidRPr="007E5BA5">
        <w:rPr>
          <w:sz w:val="28"/>
          <w:szCs w:val="28"/>
        </w:rPr>
        <w:t>полномоченный орган не позднее чем за пять рабочих дней до даты его проведения.</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В рамках профилактического визита при согласии контролируемого </w:t>
      </w:r>
      <w:r w:rsidRPr="007E5BA5">
        <w:rPr>
          <w:sz w:val="28"/>
          <w:szCs w:val="28"/>
        </w:rPr>
        <w:lastRenderedPageBreak/>
        <w:t xml:space="preserve">лица </w:t>
      </w:r>
      <w:r w:rsidR="00946A12">
        <w:rPr>
          <w:color w:val="000000"/>
          <w:sz w:val="28"/>
          <w:szCs w:val="28"/>
        </w:rPr>
        <w:t>инспектор</w:t>
      </w:r>
      <w:r w:rsidRPr="007E5BA5">
        <w:rPr>
          <w:sz w:val="28"/>
          <w:szCs w:val="28"/>
        </w:rPr>
        <w:t xml:space="preserve"> проводит инструментальное обследование.</w:t>
      </w:r>
    </w:p>
    <w:p w:rsidR="000A48A1" w:rsidRPr="007E5BA5" w:rsidRDefault="00265A2A" w:rsidP="007E5BA5">
      <w:pPr>
        <w:widowControl w:val="0"/>
        <w:autoSpaceDE w:val="0"/>
        <w:autoSpaceDN w:val="0"/>
        <w:ind w:firstLine="709"/>
        <w:jc w:val="both"/>
        <w:rPr>
          <w:sz w:val="28"/>
          <w:szCs w:val="28"/>
        </w:rPr>
      </w:pPr>
      <w:r w:rsidRPr="007E5BA5">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0A48A1" w:rsidRPr="007E5BA5" w:rsidRDefault="00265A2A" w:rsidP="007E5BA5">
      <w:pPr>
        <w:widowControl w:val="0"/>
        <w:autoSpaceDE w:val="0"/>
        <w:autoSpaceDN w:val="0"/>
        <w:ind w:firstLine="709"/>
        <w:jc w:val="both"/>
        <w:rPr>
          <w:sz w:val="28"/>
          <w:szCs w:val="28"/>
        </w:rPr>
      </w:pPr>
      <w:r w:rsidRPr="007E5BA5">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A48A1" w:rsidRPr="007E5BA5" w:rsidRDefault="00265A2A" w:rsidP="007E5BA5">
      <w:pPr>
        <w:widowControl w:val="0"/>
        <w:autoSpaceDE w:val="0"/>
        <w:autoSpaceDN w:val="0"/>
        <w:ind w:firstLine="709"/>
        <w:jc w:val="both"/>
        <w:rPr>
          <w:sz w:val="28"/>
          <w:szCs w:val="28"/>
        </w:rPr>
      </w:pPr>
      <w:r w:rsidRPr="007E5BA5">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946A12">
        <w:rPr>
          <w:color w:val="000000"/>
          <w:sz w:val="28"/>
          <w:szCs w:val="28"/>
        </w:rPr>
        <w:t>инспектор</w:t>
      </w:r>
      <w:r w:rsidRPr="007E5BA5">
        <w:rPr>
          <w:sz w:val="28"/>
          <w:szCs w:val="28"/>
        </w:rPr>
        <w:t xml:space="preserve"> незамедлительно направляет информацию об этом руководителю </w:t>
      </w:r>
      <w:r w:rsidR="00946A12">
        <w:rPr>
          <w:sz w:val="28"/>
          <w:szCs w:val="28"/>
        </w:rPr>
        <w:t>у</w:t>
      </w:r>
      <w:r w:rsidRPr="007E5BA5">
        <w:rPr>
          <w:sz w:val="28"/>
          <w:szCs w:val="28"/>
        </w:rPr>
        <w:t>полномоченного органа для принятия решения о проведении контрольных мероприятий.</w:t>
      </w:r>
    </w:p>
    <w:p w:rsidR="00F32B4F" w:rsidRPr="00F32B4F" w:rsidRDefault="00F32B4F" w:rsidP="00F32B4F">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w:t>
      </w:r>
      <w:r>
        <w:rPr>
          <w:rFonts w:ascii="Times New Roman" w:hAnsi="Times New Roman" w:cs="Times New Roman"/>
          <w:color w:val="000000"/>
          <w:sz w:val="24"/>
          <w:szCs w:val="24"/>
        </w:rPr>
        <w:t>введен</w:t>
      </w:r>
      <w:r w:rsidRPr="00F32B4F">
        <w:rPr>
          <w:rFonts w:ascii="Times New Roman" w:hAnsi="Times New Roman" w:cs="Times New Roman"/>
          <w:color w:val="000000"/>
          <w:sz w:val="24"/>
          <w:szCs w:val="24"/>
        </w:rPr>
        <w:t xml:space="preserve"> решени</w:t>
      </w:r>
      <w:r>
        <w:rPr>
          <w:rFonts w:ascii="Times New Roman" w:hAnsi="Times New Roman" w:cs="Times New Roman"/>
          <w:color w:val="000000"/>
          <w:sz w:val="24"/>
          <w:szCs w:val="24"/>
        </w:rPr>
        <w:t>ем</w:t>
      </w:r>
      <w:r w:rsidRPr="00F32B4F">
        <w:rPr>
          <w:rFonts w:ascii="Times New Roman" w:hAnsi="Times New Roman" w:cs="Times New Roman"/>
          <w:color w:val="000000"/>
          <w:sz w:val="24"/>
          <w:szCs w:val="24"/>
        </w:rPr>
        <w:t xml:space="preserve"> от 20.02.2026 № 12-220Р)</w:t>
      </w:r>
    </w:p>
    <w:p w:rsidR="007E5BA5" w:rsidRDefault="00F32B4F" w:rsidP="00190898">
      <w:pPr>
        <w:autoSpaceDE w:val="0"/>
        <w:autoSpaceDN w:val="0"/>
        <w:adjustRightInd w:val="0"/>
        <w:ind w:firstLine="709"/>
        <w:jc w:val="both"/>
        <w:rPr>
          <w:sz w:val="28"/>
          <w:szCs w:val="28"/>
        </w:rPr>
      </w:pPr>
      <w:r>
        <w:rPr>
          <w:sz w:val="28"/>
          <w:szCs w:val="28"/>
        </w:rPr>
        <w:t>2.12. исключен решением от</w:t>
      </w:r>
      <w:r w:rsidR="007E5BA5">
        <w:rPr>
          <w:sz w:val="28"/>
          <w:szCs w:val="28"/>
        </w:rPr>
        <w:t xml:space="preserve"> 20.02.2016 № 12-220Р.</w:t>
      </w:r>
    </w:p>
    <w:p w:rsidR="009472F4" w:rsidRPr="00190898" w:rsidRDefault="007E5BA5" w:rsidP="00190898">
      <w:pPr>
        <w:autoSpaceDE w:val="0"/>
        <w:autoSpaceDN w:val="0"/>
        <w:adjustRightInd w:val="0"/>
        <w:ind w:firstLine="709"/>
        <w:jc w:val="both"/>
      </w:pPr>
      <w:r>
        <w:rPr>
          <w:sz w:val="28"/>
          <w:szCs w:val="28"/>
        </w:rPr>
        <w:t>2.13. исключен решением от 20.02.2026 № 12-220Р.</w:t>
      </w:r>
    </w:p>
    <w:p w:rsidR="002F3C00" w:rsidRPr="005843DC" w:rsidRDefault="002F3C00" w:rsidP="005843DC">
      <w:pPr>
        <w:pStyle w:val="ConsPlusNormal"/>
        <w:ind w:firstLine="709"/>
        <w:jc w:val="both"/>
        <w:rPr>
          <w:rFonts w:ascii="Times New Roman" w:hAnsi="Times New Roman" w:cs="Times New Roman"/>
          <w:sz w:val="28"/>
          <w:szCs w:val="28"/>
        </w:rPr>
      </w:pPr>
    </w:p>
    <w:p w:rsidR="002F3C00" w:rsidRPr="007405E7" w:rsidRDefault="002F3C00" w:rsidP="007405E7">
      <w:pPr>
        <w:pStyle w:val="ConsPlusTitle"/>
        <w:jc w:val="center"/>
        <w:outlineLvl w:val="1"/>
        <w:rPr>
          <w:rFonts w:ascii="Times New Roman" w:hAnsi="Times New Roman" w:cs="Times New Roman"/>
          <w:sz w:val="28"/>
          <w:szCs w:val="28"/>
        </w:rPr>
      </w:pPr>
      <w:r w:rsidRPr="007405E7">
        <w:rPr>
          <w:rFonts w:ascii="Times New Roman" w:hAnsi="Times New Roman" w:cs="Times New Roman"/>
          <w:sz w:val="28"/>
          <w:szCs w:val="28"/>
        </w:rPr>
        <w:t>2</w:t>
      </w:r>
      <w:r w:rsidR="005B7BB4" w:rsidRPr="007405E7">
        <w:rPr>
          <w:rFonts w:ascii="Times New Roman" w:hAnsi="Times New Roman" w:cs="Times New Roman"/>
          <w:sz w:val="28"/>
          <w:szCs w:val="28"/>
          <w:vertAlign w:val="superscript"/>
        </w:rPr>
        <w:t>1</w:t>
      </w:r>
      <w:r w:rsidR="007405E7" w:rsidRPr="007405E7">
        <w:rPr>
          <w:rFonts w:ascii="Times New Roman" w:hAnsi="Times New Roman" w:cs="Times New Roman"/>
          <w:sz w:val="28"/>
          <w:szCs w:val="28"/>
        </w:rPr>
        <w:t>. Индикаторы риска нарушения обязательных требований</w:t>
      </w:r>
    </w:p>
    <w:p w:rsidR="00D67D1B" w:rsidRDefault="00D67D1B" w:rsidP="00D67D1B">
      <w:pPr>
        <w:ind w:firstLine="709"/>
        <w:jc w:val="center"/>
        <w:rPr>
          <w:color w:val="000000"/>
        </w:rPr>
      </w:pPr>
      <w:r w:rsidRPr="000E50F9">
        <w:rPr>
          <w:bCs/>
          <w:color w:val="000000"/>
        </w:rPr>
        <w:t>(в</w:t>
      </w:r>
      <w:r>
        <w:rPr>
          <w:bCs/>
          <w:color w:val="000000"/>
        </w:rPr>
        <w:t>веден решением</w:t>
      </w:r>
      <w:r w:rsidRPr="000E50F9">
        <w:rPr>
          <w:bCs/>
          <w:color w:val="000000"/>
        </w:rPr>
        <w:t xml:space="preserve"> от 10.03.2022 № </w:t>
      </w:r>
      <w:r w:rsidRPr="000E50F9">
        <w:t>25-185Р</w:t>
      </w:r>
      <w:r w:rsidRPr="000E50F9">
        <w:rPr>
          <w:bCs/>
          <w:color w:val="000000"/>
        </w:rPr>
        <w:t>)</w:t>
      </w:r>
    </w:p>
    <w:p w:rsidR="002F3C00" w:rsidRPr="007405E7" w:rsidRDefault="002F3C00" w:rsidP="00351FFE">
      <w:pPr>
        <w:pStyle w:val="ConsPlusNormal"/>
        <w:ind w:firstLine="709"/>
        <w:jc w:val="center"/>
        <w:rPr>
          <w:rFonts w:ascii="Times New Roman" w:hAnsi="Times New Roman" w:cs="Times New Roman"/>
          <w:sz w:val="28"/>
          <w:szCs w:val="28"/>
        </w:rPr>
      </w:pPr>
    </w:p>
    <w:p w:rsidR="002F3C00" w:rsidRPr="007405E7" w:rsidRDefault="002F3C00" w:rsidP="007405E7">
      <w:pPr>
        <w:pStyle w:val="ConsPlusNormal"/>
        <w:ind w:firstLine="709"/>
        <w:jc w:val="both"/>
        <w:rPr>
          <w:rFonts w:ascii="Times New Roman" w:hAnsi="Times New Roman" w:cs="Times New Roman"/>
          <w:sz w:val="28"/>
          <w:szCs w:val="28"/>
        </w:rPr>
      </w:pPr>
      <w:r w:rsidRPr="007405E7">
        <w:rPr>
          <w:rFonts w:ascii="Times New Roman" w:hAnsi="Times New Roman" w:cs="Times New Roman"/>
          <w:sz w:val="28"/>
          <w:szCs w:val="28"/>
        </w:rPr>
        <w:t>Индикаторами риска нарушения обязательных требований, используемых при осуществлении муниципального контроля на автомобильном</w:t>
      </w:r>
      <w:r w:rsidR="00C3710E" w:rsidRPr="007405E7">
        <w:rPr>
          <w:rFonts w:ascii="Times New Roman" w:hAnsi="Times New Roman" w:cs="Times New Roman"/>
          <w:sz w:val="28"/>
          <w:szCs w:val="28"/>
        </w:rPr>
        <w:t xml:space="preserve"> транспорте</w:t>
      </w:r>
      <w:r w:rsidRPr="007405E7">
        <w:rPr>
          <w:rFonts w:ascii="Times New Roman" w:hAnsi="Times New Roman" w:cs="Times New Roman"/>
          <w:sz w:val="28"/>
          <w:szCs w:val="28"/>
        </w:rPr>
        <w:t>, являются:</w:t>
      </w:r>
    </w:p>
    <w:p w:rsidR="002F3C00" w:rsidRPr="007405E7" w:rsidRDefault="002F3C00" w:rsidP="007405E7">
      <w:pPr>
        <w:pStyle w:val="ConsPlusNormal"/>
        <w:ind w:firstLine="709"/>
        <w:jc w:val="both"/>
        <w:rPr>
          <w:rFonts w:ascii="Times New Roman" w:hAnsi="Times New Roman" w:cs="Times New Roman"/>
          <w:sz w:val="28"/>
          <w:szCs w:val="28"/>
        </w:rPr>
      </w:pPr>
      <w:bookmarkStart w:id="3" w:name="Par156"/>
      <w:bookmarkEnd w:id="3"/>
      <w:r w:rsidRPr="007405E7">
        <w:rPr>
          <w:rFonts w:ascii="Times New Roman" w:hAnsi="Times New Roman" w:cs="Times New Roman"/>
          <w:sz w:val="28"/>
          <w:szCs w:val="28"/>
        </w:rPr>
        <w:t>поступление в уполномоченный орган обращений граждан, юридических лиц, сведений от органов государственной власти, из средств массовой информации о непосредственной угрозе причинения вреда (ущерба) охраняемым законом ценностям на автомобильном транспорте, и в дорожном хозяйстве;</w:t>
      </w:r>
    </w:p>
    <w:p w:rsidR="002F3C00" w:rsidRPr="007405E7" w:rsidRDefault="002F3C00" w:rsidP="007405E7">
      <w:pPr>
        <w:pStyle w:val="ConsPlusNormal"/>
        <w:ind w:firstLine="709"/>
        <w:jc w:val="both"/>
        <w:rPr>
          <w:rFonts w:ascii="Times New Roman" w:hAnsi="Times New Roman" w:cs="Times New Roman"/>
          <w:sz w:val="28"/>
          <w:szCs w:val="28"/>
        </w:rPr>
      </w:pPr>
      <w:r w:rsidRPr="007405E7">
        <w:rPr>
          <w:rFonts w:ascii="Times New Roman" w:hAnsi="Times New Roman" w:cs="Times New Roman"/>
          <w:sz w:val="28"/>
          <w:szCs w:val="28"/>
        </w:rPr>
        <w:t xml:space="preserve">поступление в уполномоченный орган обращений граждан, юридических лиц, сведений от органов государственной власти, органов местного самоуправления, из средств массовой информации, за исключением обращений и сведений, </w:t>
      </w:r>
      <w:r w:rsidRPr="00C00D0E">
        <w:rPr>
          <w:rFonts w:ascii="Times New Roman" w:hAnsi="Times New Roman" w:cs="Times New Roman"/>
          <w:sz w:val="28"/>
          <w:szCs w:val="28"/>
        </w:rPr>
        <w:t xml:space="preserve">указанных в </w:t>
      </w:r>
      <w:hyperlink w:anchor="Par156" w:tooltip="поступление в уполномоченный орган обращений граждан, юридических лиц, сведений от органов государственной власти, из средств массовой информации о непосредственной угрозе причинения вреда (ущерба) охраняемым законом ценностям на автомобильном транспорте, горо" w:history="1">
        <w:r w:rsidRPr="00C00D0E">
          <w:rPr>
            <w:rFonts w:ascii="Times New Roman" w:hAnsi="Times New Roman" w:cs="Times New Roman"/>
            <w:sz w:val="28"/>
            <w:szCs w:val="28"/>
          </w:rPr>
          <w:t>абзаце втором</w:t>
        </w:r>
      </w:hyperlink>
      <w:r w:rsidRPr="007405E7">
        <w:rPr>
          <w:rFonts w:ascii="Times New Roman" w:hAnsi="Times New Roman" w:cs="Times New Roman"/>
          <w:sz w:val="28"/>
          <w:szCs w:val="28"/>
        </w:rPr>
        <w:t xml:space="preserve"> настоящего пункта, о нарушениях обязательных требований, в случае если в течение года до поступления указанных обращений и (или) сведений и информации, контролируемому лицу уполномоченным органом объявлялось предостережение о недопустимости нарушений аналогичных обязательных требований;</w:t>
      </w:r>
    </w:p>
    <w:p w:rsidR="002F3C00" w:rsidRPr="007405E7" w:rsidRDefault="002F3C00" w:rsidP="007405E7">
      <w:pPr>
        <w:pStyle w:val="ConsPlusNormal"/>
        <w:ind w:firstLine="709"/>
        <w:jc w:val="both"/>
        <w:rPr>
          <w:rFonts w:ascii="Times New Roman" w:hAnsi="Times New Roman" w:cs="Times New Roman"/>
          <w:sz w:val="28"/>
          <w:szCs w:val="28"/>
        </w:rPr>
      </w:pPr>
      <w:r w:rsidRPr="007405E7">
        <w:rPr>
          <w:rFonts w:ascii="Times New Roman" w:hAnsi="Times New Roman" w:cs="Times New Roman"/>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уполномоченного органа от граждан или юридических лиц, сведений и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rsidR="002F3C00" w:rsidRPr="007405E7" w:rsidRDefault="002F3C00" w:rsidP="007405E7">
      <w:pPr>
        <w:pStyle w:val="ConsPlusNormal"/>
        <w:ind w:firstLine="709"/>
        <w:jc w:val="both"/>
        <w:rPr>
          <w:rFonts w:ascii="Times New Roman" w:hAnsi="Times New Roman" w:cs="Times New Roman"/>
          <w:sz w:val="28"/>
          <w:szCs w:val="28"/>
        </w:rPr>
      </w:pPr>
      <w:r w:rsidRPr="007405E7">
        <w:rPr>
          <w:rFonts w:ascii="Times New Roman" w:hAnsi="Times New Roman" w:cs="Times New Roman"/>
          <w:sz w:val="28"/>
          <w:szCs w:val="28"/>
        </w:rPr>
        <w:lastRenderedPageBreak/>
        <w:t>непредставление в срок, установленный в предостережении, уведомления о принятии мер по обеспечению соблюдения обязательных требований;</w:t>
      </w:r>
    </w:p>
    <w:p w:rsidR="002F3C00" w:rsidRPr="007405E7" w:rsidRDefault="002F3C00" w:rsidP="007405E7">
      <w:pPr>
        <w:pStyle w:val="ConsPlusNormal"/>
        <w:ind w:firstLine="709"/>
        <w:jc w:val="both"/>
        <w:rPr>
          <w:rFonts w:ascii="Times New Roman" w:hAnsi="Times New Roman" w:cs="Times New Roman"/>
          <w:sz w:val="28"/>
          <w:szCs w:val="28"/>
        </w:rPr>
      </w:pPr>
      <w:r w:rsidRPr="007405E7">
        <w:rPr>
          <w:rFonts w:ascii="Times New Roman" w:hAnsi="Times New Roman" w:cs="Times New Roman"/>
          <w:sz w:val="28"/>
          <w:szCs w:val="28"/>
        </w:rPr>
        <w:t>наличие информации о нарушении обязательных требований, установленных в отношении перевозок пассажиров и багажа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2F3C00" w:rsidRPr="007405E7" w:rsidRDefault="002F3C00" w:rsidP="007405E7">
      <w:pPr>
        <w:pStyle w:val="ConsPlusNormal"/>
        <w:ind w:firstLine="709"/>
        <w:jc w:val="both"/>
        <w:rPr>
          <w:rFonts w:ascii="Times New Roman" w:hAnsi="Times New Roman" w:cs="Times New Roman"/>
          <w:sz w:val="28"/>
          <w:szCs w:val="28"/>
        </w:rPr>
      </w:pPr>
      <w:r w:rsidRPr="007405E7">
        <w:rPr>
          <w:rFonts w:ascii="Times New Roman" w:hAnsi="Times New Roman" w:cs="Times New Roman"/>
          <w:sz w:val="28"/>
          <w:szCs w:val="28"/>
        </w:rPr>
        <w:t>При выявлении индикаторов риска нарушения обязательных требований уполномоченным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уполномоченного органа, и иные сведения об объектах муниципального контроля.</w:t>
      </w:r>
    </w:p>
    <w:p w:rsidR="002F3C00" w:rsidRPr="007405E7" w:rsidRDefault="002F3C00" w:rsidP="007405E7">
      <w:pPr>
        <w:pStyle w:val="ConsPlusNormal"/>
        <w:ind w:firstLine="709"/>
        <w:jc w:val="both"/>
        <w:rPr>
          <w:rFonts w:ascii="Times New Roman" w:hAnsi="Times New Roman" w:cs="Times New Roman"/>
          <w:sz w:val="28"/>
          <w:szCs w:val="28"/>
        </w:rPr>
      </w:pPr>
      <w:r w:rsidRPr="007405E7">
        <w:rPr>
          <w:rFonts w:ascii="Times New Roman" w:hAnsi="Times New Roman" w:cs="Times New Roman"/>
          <w:sz w:val="28"/>
          <w:szCs w:val="28"/>
        </w:rPr>
        <w:t>Сбор, обработка, анализ и учет сведений об объектах муниципального контроля в целях определения индикаторов риска нарушения обязательных требований осуществляются уполномоченным органом без взаимодействия с контролируемыми лицами.</w:t>
      </w:r>
    </w:p>
    <w:p w:rsidR="002F3C00" w:rsidRDefault="002F3C00" w:rsidP="00946A12">
      <w:pPr>
        <w:pStyle w:val="ConsPlusNormal"/>
        <w:ind w:firstLine="709"/>
        <w:jc w:val="both"/>
        <w:rPr>
          <w:rFonts w:ascii="Times New Roman" w:hAnsi="Times New Roman" w:cs="Times New Roman"/>
          <w:sz w:val="28"/>
          <w:szCs w:val="28"/>
        </w:rPr>
      </w:pPr>
      <w:r w:rsidRPr="007405E7">
        <w:rPr>
          <w:rFonts w:ascii="Times New Roman" w:hAnsi="Times New Roman" w:cs="Times New Roman"/>
          <w:sz w:val="28"/>
          <w:szCs w:val="28"/>
        </w:rPr>
        <w:t>При осуществлении сбора, обработки, анализа и учета сведений об объектах муниципального контроля в целях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0A48A1" w:rsidRPr="007E5BA5" w:rsidRDefault="0009638E" w:rsidP="007E5BA5">
      <w:pPr>
        <w:pStyle w:val="ConsPlusNormal"/>
        <w:ind w:firstLine="709"/>
        <w:jc w:val="both"/>
        <w:rPr>
          <w:rFonts w:ascii="Times New Roman" w:hAnsi="Times New Roman" w:cs="Times New Roman"/>
          <w:sz w:val="28"/>
          <w:szCs w:val="28"/>
        </w:rPr>
      </w:pPr>
      <w:r w:rsidRPr="00FE091C">
        <w:rPr>
          <w:rFonts w:ascii="Times New Roman" w:hAnsi="Times New Roman" w:cs="Times New Roman"/>
          <w:sz w:val="28"/>
          <w:szCs w:val="28"/>
        </w:rPr>
        <w:t xml:space="preserve">В целях управления рисками причинения вреда (ущерба) при осуществлении муниципального контроля </w:t>
      </w:r>
      <w:r>
        <w:rPr>
          <w:rFonts w:ascii="Times New Roman" w:hAnsi="Times New Roman" w:cs="Times New Roman"/>
          <w:sz w:val="28"/>
          <w:szCs w:val="28"/>
        </w:rPr>
        <w:t xml:space="preserve">на автомобильном транспорте </w:t>
      </w:r>
      <w:r w:rsidRPr="00FE091C">
        <w:rPr>
          <w:rFonts w:ascii="Times New Roman" w:hAnsi="Times New Roman" w:cs="Times New Roman"/>
          <w:sz w:val="28"/>
          <w:szCs w:val="28"/>
        </w:rPr>
        <w:t xml:space="preserve">объекты контроля подлежат отнесению к одной из следующих категорий риска причинения вреда (ущерба) в соответствии с </w:t>
      </w:r>
      <w:r w:rsidRPr="007E5BA5">
        <w:rPr>
          <w:rFonts w:ascii="Times New Roman" w:hAnsi="Times New Roman" w:cs="Times New Roman"/>
          <w:sz w:val="28"/>
          <w:szCs w:val="28"/>
        </w:rPr>
        <w:t xml:space="preserve">Федеральным </w:t>
      </w:r>
      <w:hyperlink r:id="rId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E5BA5">
          <w:rPr>
            <w:rFonts w:ascii="Times New Roman" w:hAnsi="Times New Roman" w:cs="Times New Roman"/>
            <w:sz w:val="28"/>
            <w:szCs w:val="28"/>
          </w:rPr>
          <w:t>законом</w:t>
        </w:r>
      </w:hyperlink>
      <w:r w:rsidRPr="007E5BA5">
        <w:rPr>
          <w:rFonts w:ascii="Times New Roman" w:hAnsi="Times New Roman" w:cs="Times New Roman"/>
          <w:sz w:val="28"/>
          <w:szCs w:val="28"/>
        </w:rPr>
        <w:t>№ 248-ФЗ (далее - категории риска):</w:t>
      </w:r>
    </w:p>
    <w:p w:rsidR="000A48A1" w:rsidRPr="007E5BA5" w:rsidRDefault="0009638E" w:rsidP="007E5BA5">
      <w:pPr>
        <w:pStyle w:val="ConsPlusNormal"/>
        <w:ind w:firstLine="709"/>
        <w:jc w:val="both"/>
        <w:rPr>
          <w:rFonts w:ascii="Times New Roman" w:hAnsi="Times New Roman" w:cs="Times New Roman"/>
          <w:sz w:val="28"/>
          <w:szCs w:val="28"/>
        </w:rPr>
      </w:pPr>
      <w:r w:rsidRPr="007E5BA5">
        <w:rPr>
          <w:rFonts w:ascii="Times New Roman" w:hAnsi="Times New Roman" w:cs="Times New Roman"/>
          <w:sz w:val="28"/>
          <w:szCs w:val="28"/>
        </w:rPr>
        <w:t>1) средний риск;</w:t>
      </w:r>
    </w:p>
    <w:p w:rsidR="000A48A1" w:rsidRPr="007E5BA5" w:rsidRDefault="0009638E" w:rsidP="007E5BA5">
      <w:pPr>
        <w:pStyle w:val="ConsPlusNormal"/>
        <w:ind w:firstLine="709"/>
        <w:jc w:val="both"/>
        <w:rPr>
          <w:rFonts w:ascii="Times New Roman" w:hAnsi="Times New Roman" w:cs="Times New Roman"/>
          <w:sz w:val="28"/>
          <w:szCs w:val="28"/>
        </w:rPr>
      </w:pPr>
      <w:r w:rsidRPr="007E5BA5">
        <w:rPr>
          <w:rFonts w:ascii="Times New Roman" w:hAnsi="Times New Roman" w:cs="Times New Roman"/>
          <w:sz w:val="28"/>
          <w:szCs w:val="28"/>
        </w:rPr>
        <w:t>2) умеренный риск;</w:t>
      </w:r>
    </w:p>
    <w:p w:rsidR="000A48A1" w:rsidRPr="007E5BA5" w:rsidRDefault="0009638E" w:rsidP="007E5BA5">
      <w:pPr>
        <w:pStyle w:val="ConsPlusNormal"/>
        <w:ind w:firstLine="709"/>
        <w:jc w:val="both"/>
        <w:rPr>
          <w:rFonts w:ascii="Times New Roman" w:hAnsi="Times New Roman" w:cs="Times New Roman"/>
          <w:sz w:val="28"/>
          <w:szCs w:val="28"/>
        </w:rPr>
      </w:pPr>
      <w:r w:rsidRPr="007E5BA5">
        <w:rPr>
          <w:rFonts w:ascii="Times New Roman" w:hAnsi="Times New Roman" w:cs="Times New Roman"/>
          <w:sz w:val="28"/>
          <w:szCs w:val="28"/>
        </w:rPr>
        <w:t>3) низкий риск.</w:t>
      </w:r>
    </w:p>
    <w:p w:rsidR="000A48A1" w:rsidRPr="007E5BA5" w:rsidRDefault="0009638E" w:rsidP="007E5BA5">
      <w:pPr>
        <w:pStyle w:val="ConsPlusNormal"/>
        <w:ind w:firstLine="709"/>
        <w:jc w:val="both"/>
        <w:rPr>
          <w:rFonts w:ascii="Times New Roman" w:hAnsi="Times New Roman" w:cs="Times New Roman"/>
          <w:sz w:val="28"/>
          <w:szCs w:val="28"/>
        </w:rPr>
      </w:pPr>
      <w:hyperlink w:anchor="P543" w:tooltip="КРИТЕРИИ ОТНЕСЕНИЯ ОБЪЕКТОВ КОНТРОЛЯ К КАТЕГОРИЯМ РИСКА">
        <w:r w:rsidRPr="007E5BA5">
          <w:rPr>
            <w:rFonts w:ascii="Times New Roman" w:hAnsi="Times New Roman" w:cs="Times New Roman"/>
            <w:sz w:val="28"/>
            <w:szCs w:val="28"/>
          </w:rPr>
          <w:t>Критерии</w:t>
        </w:r>
      </w:hyperlink>
      <w:r w:rsidRPr="007E5BA5">
        <w:rPr>
          <w:rFonts w:ascii="Times New Roman" w:hAnsi="Times New Roman" w:cs="Times New Roman"/>
          <w:sz w:val="28"/>
          <w:szCs w:val="28"/>
        </w:rPr>
        <w:t xml:space="preserve"> отнесения объектов контроля к категориям риска в рамках осуществления муниципального контроля на автомобильном транспорте установлены в приложении </w:t>
      </w:r>
      <w:r w:rsidR="00265A2A" w:rsidRPr="007E5BA5">
        <w:rPr>
          <w:rFonts w:ascii="Times New Roman" w:hAnsi="Times New Roman" w:cs="Times New Roman"/>
          <w:sz w:val="28"/>
          <w:szCs w:val="28"/>
        </w:rPr>
        <w:t>№ 3 к настоящему Положению</w:t>
      </w:r>
      <w:r w:rsidRPr="007E5BA5">
        <w:rPr>
          <w:rFonts w:ascii="Times New Roman" w:hAnsi="Times New Roman" w:cs="Times New Roman"/>
          <w:sz w:val="28"/>
          <w:szCs w:val="28"/>
        </w:rPr>
        <w:t>.</w:t>
      </w:r>
    </w:p>
    <w:p w:rsidR="000A48A1" w:rsidRDefault="0009638E" w:rsidP="007E5BA5">
      <w:pPr>
        <w:pStyle w:val="ConsPlusNormal"/>
        <w:ind w:firstLine="709"/>
        <w:jc w:val="both"/>
        <w:rPr>
          <w:rFonts w:ascii="Times New Roman" w:hAnsi="Times New Roman" w:cs="Times New Roman"/>
          <w:sz w:val="28"/>
          <w:szCs w:val="28"/>
        </w:rPr>
      </w:pPr>
      <w:r w:rsidRPr="00FE091C">
        <w:rPr>
          <w:rFonts w:ascii="Times New Roman" w:hAnsi="Times New Roman" w:cs="Times New Roman"/>
          <w:sz w:val="28"/>
          <w:szCs w:val="28"/>
        </w:rPr>
        <w:lastRenderedPageBreak/>
        <w:t xml:space="preserve">Отнесение объекта контроля к одной из категорий риска осуществляется </w:t>
      </w:r>
      <w:r>
        <w:rPr>
          <w:rFonts w:ascii="Times New Roman" w:hAnsi="Times New Roman" w:cs="Times New Roman"/>
          <w:sz w:val="28"/>
          <w:szCs w:val="28"/>
        </w:rPr>
        <w:t>уполномоченным</w:t>
      </w:r>
      <w:r w:rsidRPr="00FE091C">
        <w:rPr>
          <w:rFonts w:ascii="Times New Roman" w:hAnsi="Times New Roman" w:cs="Times New Roman"/>
          <w:sz w:val="28"/>
          <w:szCs w:val="28"/>
        </w:rPr>
        <w:t xml:space="preserve"> органом путем издания </w:t>
      </w:r>
      <w:r>
        <w:rPr>
          <w:rFonts w:ascii="Times New Roman" w:hAnsi="Times New Roman" w:cs="Times New Roman"/>
          <w:sz w:val="28"/>
          <w:szCs w:val="28"/>
        </w:rPr>
        <w:t>приказа</w:t>
      </w:r>
      <w:r w:rsidRPr="00FE091C">
        <w:rPr>
          <w:rFonts w:ascii="Times New Roman" w:hAnsi="Times New Roman" w:cs="Times New Roman"/>
          <w:sz w:val="28"/>
          <w:szCs w:val="28"/>
        </w:rPr>
        <w:t xml:space="preserve"> об отнесении объектов муниципального контроля к соответствующим категориям риска ежегодно в срок до 31 марта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A48A1" w:rsidRDefault="0009638E" w:rsidP="007E5BA5">
      <w:pPr>
        <w:pStyle w:val="ConsPlusNormal"/>
        <w:ind w:firstLine="709"/>
        <w:jc w:val="both"/>
        <w:rPr>
          <w:rFonts w:ascii="Times New Roman" w:hAnsi="Times New Roman" w:cs="Times New Roman"/>
          <w:sz w:val="28"/>
          <w:szCs w:val="28"/>
        </w:rPr>
      </w:pPr>
      <w:r w:rsidRPr="00FE091C">
        <w:rPr>
          <w:rFonts w:ascii="Times New Roman" w:hAnsi="Times New Roman" w:cs="Times New Roman"/>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w:t>
      </w:r>
      <w:r>
        <w:rPr>
          <w:rFonts w:ascii="Times New Roman" w:hAnsi="Times New Roman" w:cs="Times New Roman"/>
          <w:sz w:val="28"/>
          <w:szCs w:val="28"/>
        </w:rPr>
        <w:t>уполномоченный</w:t>
      </w:r>
      <w:r w:rsidRPr="00FE091C">
        <w:rPr>
          <w:rFonts w:ascii="Times New Roman" w:hAnsi="Times New Roman" w:cs="Times New Roman"/>
          <w:sz w:val="28"/>
          <w:szCs w:val="28"/>
        </w:rPr>
        <w:t xml:space="preserve"> орган разрабатывает индикаторы риска нарушения обязательных требований.</w:t>
      </w:r>
    </w:p>
    <w:p w:rsidR="000A48A1" w:rsidRDefault="0009638E" w:rsidP="007E5BA5">
      <w:pPr>
        <w:pStyle w:val="ConsPlusNormal"/>
        <w:ind w:firstLine="709"/>
        <w:jc w:val="both"/>
        <w:rPr>
          <w:rFonts w:ascii="Times New Roman" w:hAnsi="Times New Roman" w:cs="Times New Roman"/>
          <w:sz w:val="28"/>
          <w:szCs w:val="28"/>
        </w:rPr>
      </w:pPr>
      <w:r w:rsidRPr="00FE091C">
        <w:rPr>
          <w:rFonts w:ascii="Times New Roman" w:hAnsi="Times New Roman" w:cs="Times New Roman"/>
          <w:sz w:val="28"/>
          <w:szCs w:val="28"/>
        </w:rPr>
        <w:t xml:space="preserve">В случае, если объект контроля не отнесен </w:t>
      </w:r>
      <w:r>
        <w:rPr>
          <w:rFonts w:ascii="Times New Roman" w:hAnsi="Times New Roman" w:cs="Times New Roman"/>
          <w:sz w:val="28"/>
          <w:szCs w:val="28"/>
        </w:rPr>
        <w:t>приказом уполномоченного органа</w:t>
      </w:r>
      <w:r w:rsidRPr="00FE091C">
        <w:rPr>
          <w:rFonts w:ascii="Times New Roman" w:hAnsi="Times New Roman" w:cs="Times New Roman"/>
          <w:sz w:val="28"/>
          <w:szCs w:val="28"/>
        </w:rPr>
        <w:t xml:space="preserve"> к определенной категории риска, он считается отнесенным к категории низкого риска.</w:t>
      </w:r>
    </w:p>
    <w:p w:rsidR="000A48A1" w:rsidRDefault="0009638E" w:rsidP="007E5B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Уполномоченным органом</w:t>
      </w:r>
      <w:r w:rsidRPr="00FE091C">
        <w:rPr>
          <w:rFonts w:ascii="Times New Roman" w:hAnsi="Times New Roman" w:cs="Times New Roman"/>
          <w:sz w:val="28"/>
          <w:szCs w:val="28"/>
        </w:rPr>
        <w:t xml:space="preserve"> в течение 5 рабочих дней со дня поступления в соответствии с </w:t>
      </w:r>
      <w:hyperlink r:id="rId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7E5BA5">
          <w:rPr>
            <w:rFonts w:ascii="Times New Roman" w:hAnsi="Times New Roman" w:cs="Times New Roman"/>
            <w:sz w:val="28"/>
            <w:szCs w:val="28"/>
          </w:rPr>
          <w:t>частью 1 статьи 24</w:t>
        </w:r>
      </w:hyperlink>
      <w:r w:rsidRPr="007E5BA5">
        <w:rPr>
          <w:rFonts w:ascii="Times New Roman" w:hAnsi="Times New Roman" w:cs="Times New Roman"/>
          <w:sz w:val="28"/>
          <w:szCs w:val="28"/>
        </w:rPr>
        <w:t xml:space="preserve"> Ф</w:t>
      </w:r>
      <w:r w:rsidRPr="00FE091C">
        <w:rPr>
          <w:rFonts w:ascii="Times New Roman" w:hAnsi="Times New Roman" w:cs="Times New Roman"/>
          <w:sz w:val="28"/>
          <w:szCs w:val="28"/>
        </w:rPr>
        <w:t xml:space="preserve">едерального закона </w:t>
      </w:r>
      <w:r>
        <w:rPr>
          <w:rFonts w:ascii="Times New Roman" w:hAnsi="Times New Roman" w:cs="Times New Roman"/>
          <w:sz w:val="28"/>
          <w:szCs w:val="28"/>
        </w:rPr>
        <w:t>№</w:t>
      </w:r>
      <w:r w:rsidRPr="00FE091C">
        <w:rPr>
          <w:rFonts w:ascii="Times New Roman" w:hAnsi="Times New Roman" w:cs="Times New Roman"/>
          <w:sz w:val="28"/>
          <w:szCs w:val="28"/>
        </w:rPr>
        <w:t xml:space="preserve"> 248-ФЗ сведений о соответствии объекта контроля критериям риска иной категории риска либо об изменении критериев риска издается </w:t>
      </w:r>
      <w:r>
        <w:rPr>
          <w:rFonts w:ascii="Times New Roman" w:hAnsi="Times New Roman" w:cs="Times New Roman"/>
          <w:sz w:val="28"/>
          <w:szCs w:val="28"/>
        </w:rPr>
        <w:t xml:space="preserve">приказ </w:t>
      </w:r>
      <w:r w:rsidRPr="00FE091C">
        <w:rPr>
          <w:rFonts w:ascii="Times New Roman" w:hAnsi="Times New Roman" w:cs="Times New Roman"/>
          <w:sz w:val="28"/>
          <w:szCs w:val="28"/>
        </w:rPr>
        <w:t>об изменении категории риска объекта контроля.</w:t>
      </w:r>
    </w:p>
    <w:p w:rsidR="000A48A1" w:rsidRDefault="0009638E" w:rsidP="007E5BA5">
      <w:pPr>
        <w:pStyle w:val="ConsPlusNormal"/>
        <w:ind w:firstLine="709"/>
        <w:jc w:val="both"/>
        <w:rPr>
          <w:rFonts w:ascii="Times New Roman" w:hAnsi="Times New Roman" w:cs="Times New Roman"/>
          <w:sz w:val="28"/>
          <w:szCs w:val="28"/>
        </w:rPr>
      </w:pPr>
      <w:r w:rsidRPr="00FE091C">
        <w:rPr>
          <w:rFonts w:ascii="Times New Roman" w:hAnsi="Times New Roman" w:cs="Times New Roman"/>
          <w:sz w:val="28"/>
          <w:szCs w:val="28"/>
        </w:rPr>
        <w:t xml:space="preserve">Контролируемое лицо, в том числе с использованием </w:t>
      </w:r>
      <w:r w:rsidR="00265A2A" w:rsidRPr="007E5BA5">
        <w:rPr>
          <w:rFonts w:ascii="Times New Roman" w:hAnsi="Times New Roman" w:cs="Times New Roman"/>
          <w:sz w:val="28"/>
          <w:szCs w:val="28"/>
        </w:rPr>
        <w:t>единого портала государственных и муниципальных услуг (функций)</w:t>
      </w:r>
      <w:r w:rsidRPr="009B7FBA">
        <w:rPr>
          <w:rFonts w:ascii="Times New Roman" w:hAnsi="Times New Roman" w:cs="Times New Roman"/>
          <w:sz w:val="28"/>
          <w:szCs w:val="28"/>
        </w:rPr>
        <w:t>, в</w:t>
      </w:r>
      <w:r w:rsidRPr="00FE091C">
        <w:rPr>
          <w:rFonts w:ascii="Times New Roman" w:hAnsi="Times New Roman" w:cs="Times New Roman"/>
          <w:sz w:val="28"/>
          <w:szCs w:val="28"/>
        </w:rPr>
        <w:t xml:space="preserve">праве подать в </w:t>
      </w:r>
      <w:r>
        <w:rPr>
          <w:rFonts w:ascii="Times New Roman" w:hAnsi="Times New Roman" w:cs="Times New Roman"/>
          <w:sz w:val="28"/>
          <w:szCs w:val="28"/>
        </w:rPr>
        <w:t>уполномоченный</w:t>
      </w:r>
      <w:r w:rsidRPr="00FE091C">
        <w:rPr>
          <w:rFonts w:ascii="Times New Roman" w:hAnsi="Times New Roman" w:cs="Times New Roman"/>
          <w:sz w:val="28"/>
          <w:szCs w:val="28"/>
        </w:rPr>
        <w:t xml:space="preserve">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Изменение ранее присвоенной объекту муниципального контроля </w:t>
      </w:r>
      <w:r>
        <w:rPr>
          <w:rFonts w:ascii="Times New Roman" w:hAnsi="Times New Roman" w:cs="Times New Roman"/>
          <w:sz w:val="28"/>
          <w:szCs w:val="28"/>
        </w:rPr>
        <w:t xml:space="preserve">на автомобильном транспорте </w:t>
      </w:r>
      <w:r w:rsidRPr="00FE091C">
        <w:rPr>
          <w:rFonts w:ascii="Times New Roman" w:hAnsi="Times New Roman" w:cs="Times New Roman"/>
          <w:sz w:val="28"/>
          <w:szCs w:val="28"/>
        </w:rPr>
        <w:t xml:space="preserve">категории риска осуществляется соответствующим </w:t>
      </w:r>
      <w:r>
        <w:rPr>
          <w:rFonts w:ascii="Times New Roman" w:hAnsi="Times New Roman" w:cs="Times New Roman"/>
          <w:sz w:val="28"/>
          <w:szCs w:val="28"/>
        </w:rPr>
        <w:t>приказом уполномоченного</w:t>
      </w:r>
      <w:r w:rsidRPr="00FE091C">
        <w:rPr>
          <w:rFonts w:ascii="Times New Roman" w:hAnsi="Times New Roman" w:cs="Times New Roman"/>
          <w:sz w:val="28"/>
          <w:szCs w:val="28"/>
        </w:rPr>
        <w:t xml:space="preserve"> органа в соответствии с критериями отнесения объектов муниципального контроля к категориям риска.</w:t>
      </w:r>
    </w:p>
    <w:p w:rsidR="00C00D0E" w:rsidRPr="007E5BA5" w:rsidRDefault="007E5BA5" w:rsidP="007405E7">
      <w:pPr>
        <w:pStyle w:val="ConsPlusNormal"/>
        <w:ind w:firstLine="709"/>
        <w:jc w:val="both"/>
        <w:rPr>
          <w:rFonts w:ascii="Times New Roman" w:hAnsi="Times New Roman" w:cs="Times New Roman"/>
          <w:sz w:val="24"/>
          <w:szCs w:val="24"/>
        </w:rPr>
      </w:pPr>
      <w:r w:rsidRPr="007E5BA5">
        <w:rPr>
          <w:rFonts w:ascii="Times New Roman" w:hAnsi="Times New Roman" w:cs="Times New Roman"/>
          <w:sz w:val="24"/>
          <w:szCs w:val="24"/>
        </w:rPr>
        <w:t>(</w:t>
      </w:r>
      <w:r>
        <w:rPr>
          <w:rFonts w:ascii="Times New Roman" w:hAnsi="Times New Roman" w:cs="Times New Roman"/>
          <w:sz w:val="24"/>
          <w:szCs w:val="24"/>
        </w:rPr>
        <w:t xml:space="preserve">раздел дополнен </w:t>
      </w:r>
      <w:r w:rsidRPr="007E5BA5">
        <w:rPr>
          <w:rFonts w:ascii="Times New Roman" w:hAnsi="Times New Roman" w:cs="Times New Roman"/>
          <w:sz w:val="24"/>
          <w:szCs w:val="24"/>
        </w:rPr>
        <w:t>абзац</w:t>
      </w:r>
      <w:r>
        <w:rPr>
          <w:rFonts w:ascii="Times New Roman" w:hAnsi="Times New Roman" w:cs="Times New Roman"/>
          <w:sz w:val="24"/>
          <w:szCs w:val="24"/>
        </w:rPr>
        <w:t>ами</w:t>
      </w:r>
      <w:r w:rsidRPr="007E5BA5">
        <w:rPr>
          <w:rFonts w:ascii="Times New Roman" w:hAnsi="Times New Roman" w:cs="Times New Roman"/>
          <w:sz w:val="24"/>
          <w:szCs w:val="24"/>
        </w:rPr>
        <w:t xml:space="preserve"> 10-19 решением от 20.02.2026 № 12-220Р)</w:t>
      </w:r>
    </w:p>
    <w:p w:rsidR="007E5BA5" w:rsidRPr="007405E7" w:rsidRDefault="007E5BA5" w:rsidP="007405E7">
      <w:pPr>
        <w:pStyle w:val="ConsPlusNormal"/>
        <w:ind w:firstLine="709"/>
        <w:jc w:val="both"/>
        <w:rPr>
          <w:rFonts w:ascii="Times New Roman" w:hAnsi="Times New Roman" w:cs="Times New Roman"/>
          <w:sz w:val="28"/>
          <w:szCs w:val="28"/>
        </w:rPr>
      </w:pPr>
    </w:p>
    <w:p w:rsidR="00C3273E" w:rsidRDefault="00C3273E" w:rsidP="00C3273E">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Осуществление контрольных мероприятий и контрольных действий</w:t>
      </w:r>
    </w:p>
    <w:p w:rsidR="00D67D1B" w:rsidRDefault="00D67D1B" w:rsidP="00D67D1B">
      <w:pPr>
        <w:ind w:firstLine="709"/>
        <w:jc w:val="center"/>
        <w:rPr>
          <w:color w:val="000000"/>
        </w:rPr>
      </w:pPr>
      <w:r w:rsidRPr="000E50F9">
        <w:rPr>
          <w:bCs/>
          <w:color w:val="000000"/>
        </w:rPr>
        <w:t xml:space="preserve">(в редакции решения от 10.03.2022 № </w:t>
      </w:r>
      <w:r w:rsidRPr="000E50F9">
        <w:t>25-185Р</w:t>
      </w:r>
      <w:r w:rsidRPr="000E50F9">
        <w:rPr>
          <w:bCs/>
          <w:color w:val="000000"/>
        </w:rPr>
        <w:t>)</w:t>
      </w:r>
    </w:p>
    <w:p w:rsidR="00C3273E" w:rsidRDefault="00C3273E" w:rsidP="00C3273E">
      <w:pPr>
        <w:pStyle w:val="ConsPlusNormal"/>
        <w:ind w:firstLine="0"/>
        <w:jc w:val="center"/>
        <w:rPr>
          <w:rFonts w:ascii="Times New Roman" w:hAnsi="Times New Roman" w:cs="Times New Roman"/>
          <w:b/>
          <w:bCs/>
          <w:color w:val="000000"/>
          <w:sz w:val="28"/>
          <w:szCs w:val="28"/>
        </w:rPr>
      </w:pP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3.1. При осуществлении муниципального контроля на автомобильном транспорте </w:t>
      </w:r>
      <w:r w:rsidR="00BB521C">
        <w:rPr>
          <w:rFonts w:ascii="Times New Roman" w:hAnsi="Times New Roman" w:cs="Times New Roman"/>
          <w:color w:val="000000"/>
          <w:sz w:val="28"/>
          <w:szCs w:val="28"/>
        </w:rPr>
        <w:t xml:space="preserve">уполномоченным органом </w:t>
      </w:r>
      <w:r>
        <w:rPr>
          <w:rFonts w:ascii="Times New Roman" w:hAnsi="Times New Roman" w:cs="Times New Roman"/>
          <w:color w:val="000000"/>
          <w:sz w:val="28"/>
          <w:szCs w:val="28"/>
        </w:rPr>
        <w:t>могут проводиться следующие виды контрольных мероприятий и контрольных действий в рамках указанных мероприятий:</w:t>
      </w:r>
    </w:p>
    <w:p w:rsidR="00C3273E" w:rsidRDefault="00545EEF"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а</w:t>
      </w:r>
      <w:r w:rsidR="00C3273E">
        <w:rPr>
          <w:rFonts w:ascii="Times New Roman" w:hAnsi="Times New Roman" w:cs="Times New Roman"/>
          <w:color w:val="000000"/>
          <w:sz w:val="28"/>
          <w:szCs w:val="28"/>
        </w:rPr>
        <w:t>) инспекционный визит;</w:t>
      </w:r>
    </w:p>
    <w:p w:rsidR="00C3273E" w:rsidRDefault="00545EEF"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б</w:t>
      </w:r>
      <w:r w:rsidR="00C3273E">
        <w:rPr>
          <w:rFonts w:ascii="Times New Roman" w:hAnsi="Times New Roman" w:cs="Times New Roman"/>
          <w:color w:val="000000"/>
          <w:sz w:val="28"/>
          <w:szCs w:val="28"/>
        </w:rPr>
        <w:t>) рейдовый осмотр;</w:t>
      </w:r>
    </w:p>
    <w:p w:rsidR="00C3273E" w:rsidRDefault="00545EEF"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w:t>
      </w:r>
      <w:r w:rsidR="00C3273E">
        <w:rPr>
          <w:rFonts w:ascii="Times New Roman" w:hAnsi="Times New Roman" w:cs="Times New Roman"/>
          <w:color w:val="000000"/>
          <w:sz w:val="28"/>
          <w:szCs w:val="28"/>
        </w:rPr>
        <w:t>) документарная проверка;</w:t>
      </w:r>
    </w:p>
    <w:p w:rsidR="00C3273E" w:rsidRDefault="00545EEF"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C3273E">
        <w:rPr>
          <w:rFonts w:ascii="Times New Roman" w:hAnsi="Times New Roman" w:cs="Times New Roman"/>
          <w:color w:val="000000"/>
          <w:sz w:val="28"/>
          <w:szCs w:val="28"/>
        </w:rPr>
        <w:t>) выездная проверка;</w:t>
      </w:r>
    </w:p>
    <w:p w:rsidR="00C3273E" w:rsidRDefault="00545EEF"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д</w:t>
      </w:r>
      <w:r w:rsidR="00C3273E">
        <w:rPr>
          <w:rFonts w:ascii="Times New Roman" w:hAnsi="Times New Roman" w:cs="Times New Roman"/>
          <w:color w:val="000000"/>
          <w:sz w:val="28"/>
          <w:szCs w:val="28"/>
        </w:rPr>
        <w:t>) выездное обследование.</w:t>
      </w:r>
    </w:p>
    <w:p w:rsidR="007E5BA5" w:rsidRPr="00F32B4F" w:rsidRDefault="007E5BA5" w:rsidP="007E5BA5">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3.2. </w:t>
      </w:r>
      <w:r w:rsidR="002D6E0E">
        <w:rPr>
          <w:rFonts w:ascii="Times New Roman" w:hAnsi="Times New Roman" w:cs="Times New Roman"/>
          <w:color w:val="000000"/>
          <w:sz w:val="28"/>
          <w:szCs w:val="28"/>
        </w:rPr>
        <w:t>В</w:t>
      </w:r>
      <w:r>
        <w:rPr>
          <w:rFonts w:ascii="Times New Roman" w:hAnsi="Times New Roman" w:cs="Times New Roman"/>
          <w:color w:val="000000"/>
          <w:sz w:val="28"/>
          <w:szCs w:val="28"/>
        </w:rPr>
        <w:t xml:space="preserve">ыездное обследование проводятся </w:t>
      </w:r>
      <w:r w:rsidR="002D6E0E">
        <w:rPr>
          <w:rFonts w:ascii="Times New Roman" w:hAnsi="Times New Roman" w:cs="Times New Roman"/>
          <w:color w:val="000000"/>
          <w:sz w:val="28"/>
          <w:szCs w:val="28"/>
        </w:rPr>
        <w:t xml:space="preserve">уполномоченным органом </w:t>
      </w:r>
      <w:r>
        <w:rPr>
          <w:rFonts w:ascii="Times New Roman" w:hAnsi="Times New Roman" w:cs="Times New Roman"/>
          <w:color w:val="000000"/>
          <w:sz w:val="28"/>
          <w:szCs w:val="28"/>
        </w:rPr>
        <w:t>без взаимодействия с контролируемыми лицами.</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C3273E" w:rsidRDefault="00C3273E" w:rsidP="00C327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1) наличие у </w:t>
      </w:r>
      <w:r w:rsidR="008A383B">
        <w:rPr>
          <w:rFonts w:ascii="Times New Roman" w:hAnsi="Times New Roman" w:cs="Times New Roman"/>
          <w:color w:val="000000"/>
          <w:sz w:val="28"/>
          <w:szCs w:val="28"/>
        </w:rPr>
        <w:t xml:space="preserve">уполномоченного органа </w:t>
      </w:r>
      <w:r>
        <w:rPr>
          <w:rFonts w:ascii="Times New Roman" w:hAnsi="Times New Roman" w:cs="Times New Roman"/>
          <w:color w:val="000000"/>
          <w:sz w:val="28"/>
          <w:szCs w:val="28"/>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3273E" w:rsidRDefault="00C3273E" w:rsidP="00C3273E">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3273E" w:rsidRPr="007E5BA5" w:rsidRDefault="00C3273E" w:rsidP="00C3273E">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w:t>
      </w:r>
      <w:r w:rsidRPr="007E5BA5">
        <w:rPr>
          <w:rFonts w:ascii="Times New Roman" w:hAnsi="Times New Roman" w:cs="Times New Roman"/>
          <w:sz w:val="28"/>
          <w:szCs w:val="28"/>
        </w:rPr>
        <w:t>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0A48A1" w:rsidRPr="007E5BA5" w:rsidRDefault="00212EB2" w:rsidP="007E5BA5">
      <w:pPr>
        <w:autoSpaceDE w:val="0"/>
        <w:autoSpaceDN w:val="0"/>
        <w:adjustRightInd w:val="0"/>
        <w:ind w:firstLine="709"/>
        <w:jc w:val="both"/>
        <w:rPr>
          <w:sz w:val="28"/>
          <w:szCs w:val="28"/>
        </w:rPr>
      </w:pPr>
      <w:r w:rsidRPr="007E5BA5">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E5BA5" w:rsidRPr="007E5BA5" w:rsidRDefault="007E5BA5" w:rsidP="007E5BA5">
      <w:pPr>
        <w:pStyle w:val="ConsPlusNormal"/>
        <w:ind w:firstLine="709"/>
        <w:jc w:val="both"/>
        <w:rPr>
          <w:rFonts w:ascii="Times New Roman" w:hAnsi="Times New Roman" w:cs="Times New Roman"/>
          <w:sz w:val="24"/>
          <w:szCs w:val="24"/>
        </w:rPr>
      </w:pPr>
      <w:r w:rsidRPr="007E5BA5">
        <w:rPr>
          <w:rFonts w:ascii="Times New Roman" w:hAnsi="Times New Roman" w:cs="Times New Roman"/>
          <w:sz w:val="24"/>
          <w:szCs w:val="24"/>
        </w:rPr>
        <w:t>(введен решением от 20.02.2026 № 12-220Р)</w:t>
      </w:r>
    </w:p>
    <w:p w:rsidR="000A48A1" w:rsidRDefault="00212EB2" w:rsidP="007E5BA5">
      <w:pPr>
        <w:autoSpaceDE w:val="0"/>
        <w:autoSpaceDN w:val="0"/>
        <w:adjustRightInd w:val="0"/>
        <w:ind w:firstLine="709"/>
        <w:jc w:val="both"/>
        <w:rPr>
          <w:sz w:val="28"/>
          <w:szCs w:val="28"/>
        </w:rPr>
      </w:pPr>
      <w:r w:rsidRPr="007E5BA5">
        <w:rPr>
          <w:sz w:val="28"/>
          <w:szCs w:val="28"/>
        </w:rPr>
        <w:t xml:space="preserve">6)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3" w:history="1">
        <w:r w:rsidRPr="007E5BA5">
          <w:rPr>
            <w:sz w:val="28"/>
            <w:szCs w:val="28"/>
          </w:rPr>
          <w:t>частью 1 статьи 8</w:t>
        </w:r>
      </w:hyperlink>
      <w:r w:rsidRPr="007E5BA5">
        <w:rPr>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w:t>
      </w:r>
      <w:r w:rsidRPr="007E5BA5">
        <w:rPr>
          <w:sz w:val="28"/>
          <w:szCs w:val="28"/>
        </w:rPr>
        <w:lastRenderedPageBreak/>
        <w:t xml:space="preserve">деятельности, указанных в </w:t>
      </w:r>
      <w:hyperlink r:id="rId24" w:history="1">
        <w:r w:rsidRPr="007E5BA5">
          <w:rPr>
            <w:sz w:val="28"/>
            <w:szCs w:val="28"/>
          </w:rPr>
          <w:t>пунктах 6</w:t>
        </w:r>
      </w:hyperlink>
      <w:r w:rsidRPr="007E5BA5">
        <w:rPr>
          <w:sz w:val="28"/>
          <w:szCs w:val="28"/>
        </w:rPr>
        <w:t xml:space="preserve"> - </w:t>
      </w:r>
      <w:hyperlink r:id="rId25" w:history="1">
        <w:r w:rsidRPr="007E5BA5">
          <w:rPr>
            <w:sz w:val="28"/>
            <w:szCs w:val="28"/>
          </w:rPr>
          <w:t>9.1</w:t>
        </w:r>
      </w:hyperlink>
      <w:r w:rsidRPr="007E5BA5">
        <w:rPr>
          <w:sz w:val="28"/>
          <w:szCs w:val="28"/>
        </w:rPr>
        <w:t xml:space="preserve">, </w:t>
      </w:r>
      <w:hyperlink r:id="rId26" w:history="1">
        <w:r w:rsidRPr="007E5BA5">
          <w:rPr>
            <w:sz w:val="28"/>
            <w:szCs w:val="28"/>
          </w:rPr>
          <w:t>11</w:t>
        </w:r>
      </w:hyperlink>
      <w:r w:rsidRPr="007E5BA5">
        <w:rPr>
          <w:sz w:val="28"/>
          <w:szCs w:val="28"/>
        </w:rPr>
        <w:t xml:space="preserve">, </w:t>
      </w:r>
      <w:hyperlink r:id="rId27" w:history="1">
        <w:r w:rsidRPr="007E5BA5">
          <w:rPr>
            <w:sz w:val="28"/>
            <w:szCs w:val="28"/>
          </w:rPr>
          <w:t>12</w:t>
        </w:r>
      </w:hyperlink>
      <w:r w:rsidRPr="007E5BA5">
        <w:rPr>
          <w:sz w:val="28"/>
          <w:szCs w:val="28"/>
        </w:rPr>
        <w:t xml:space="preserve">, </w:t>
      </w:r>
      <w:hyperlink r:id="rId28" w:history="1">
        <w:r w:rsidRPr="007E5BA5">
          <w:rPr>
            <w:sz w:val="28"/>
            <w:szCs w:val="28"/>
          </w:rPr>
          <w:t>14</w:t>
        </w:r>
      </w:hyperlink>
      <w:r w:rsidRPr="007E5BA5">
        <w:rPr>
          <w:sz w:val="28"/>
          <w:szCs w:val="28"/>
        </w:rPr>
        <w:t xml:space="preserve"> - </w:t>
      </w:r>
      <w:hyperlink r:id="rId29" w:history="1">
        <w:r w:rsidRPr="007E5BA5">
          <w:rPr>
            <w:sz w:val="28"/>
            <w:szCs w:val="28"/>
          </w:rPr>
          <w:t>17</w:t>
        </w:r>
      </w:hyperlink>
      <w:r w:rsidRPr="007E5BA5">
        <w:rPr>
          <w:sz w:val="28"/>
          <w:szCs w:val="28"/>
        </w:rPr>
        <w:t xml:space="preserve">, </w:t>
      </w:r>
      <w:hyperlink r:id="rId30" w:history="1">
        <w:r w:rsidRPr="007E5BA5">
          <w:rPr>
            <w:sz w:val="28"/>
            <w:szCs w:val="28"/>
          </w:rPr>
          <w:t>19</w:t>
        </w:r>
      </w:hyperlink>
      <w:r w:rsidRPr="007E5BA5">
        <w:rPr>
          <w:sz w:val="28"/>
          <w:szCs w:val="28"/>
        </w:rPr>
        <w:t xml:space="preserve"> - </w:t>
      </w:r>
      <w:hyperlink r:id="rId31" w:history="1">
        <w:r w:rsidRPr="007E5BA5">
          <w:rPr>
            <w:sz w:val="28"/>
            <w:szCs w:val="28"/>
          </w:rPr>
          <w:t>21</w:t>
        </w:r>
      </w:hyperlink>
      <w:r w:rsidRPr="007E5BA5">
        <w:rPr>
          <w:sz w:val="28"/>
          <w:szCs w:val="28"/>
        </w:rPr>
        <w:t xml:space="preserve">, </w:t>
      </w:r>
      <w:hyperlink r:id="rId32" w:history="1">
        <w:r w:rsidRPr="007E5BA5">
          <w:rPr>
            <w:sz w:val="28"/>
            <w:szCs w:val="28"/>
          </w:rPr>
          <w:t>24</w:t>
        </w:r>
      </w:hyperlink>
      <w:r w:rsidRPr="007E5BA5">
        <w:rPr>
          <w:sz w:val="28"/>
          <w:szCs w:val="28"/>
        </w:rPr>
        <w:t xml:space="preserve"> - </w:t>
      </w:r>
      <w:hyperlink r:id="rId33" w:history="1">
        <w:r w:rsidRPr="007E5BA5">
          <w:rPr>
            <w:sz w:val="28"/>
            <w:szCs w:val="28"/>
          </w:rPr>
          <w:t>31</w:t>
        </w:r>
      </w:hyperlink>
      <w:r w:rsidRPr="007E5BA5">
        <w:rPr>
          <w:sz w:val="28"/>
          <w:szCs w:val="28"/>
        </w:rPr>
        <w:t xml:space="preserve">, </w:t>
      </w:r>
      <w:hyperlink r:id="rId34" w:history="1">
        <w:r w:rsidRPr="007E5BA5">
          <w:rPr>
            <w:sz w:val="28"/>
            <w:szCs w:val="28"/>
          </w:rPr>
          <w:t>34</w:t>
        </w:r>
      </w:hyperlink>
      <w:r w:rsidRPr="007E5BA5">
        <w:rPr>
          <w:sz w:val="28"/>
          <w:szCs w:val="28"/>
        </w:rPr>
        <w:t xml:space="preserve"> - </w:t>
      </w:r>
      <w:hyperlink r:id="rId35" w:history="1">
        <w:r w:rsidRPr="007E5BA5">
          <w:rPr>
            <w:sz w:val="28"/>
            <w:szCs w:val="28"/>
          </w:rPr>
          <w:t>36</w:t>
        </w:r>
      </w:hyperlink>
      <w:r w:rsidRPr="007E5BA5">
        <w:rPr>
          <w:sz w:val="28"/>
          <w:szCs w:val="28"/>
        </w:rPr>
        <w:t xml:space="preserve">, </w:t>
      </w:r>
      <w:hyperlink r:id="rId36" w:history="1">
        <w:r w:rsidRPr="007E5BA5">
          <w:rPr>
            <w:sz w:val="28"/>
            <w:szCs w:val="28"/>
          </w:rPr>
          <w:t>39</w:t>
        </w:r>
      </w:hyperlink>
      <w:r w:rsidRPr="007E5BA5">
        <w:rPr>
          <w:sz w:val="28"/>
          <w:szCs w:val="28"/>
        </w:rPr>
        <w:t xml:space="preserve">, </w:t>
      </w:r>
      <w:hyperlink r:id="rId37" w:history="1">
        <w:r w:rsidRPr="007E5BA5">
          <w:rPr>
            <w:sz w:val="28"/>
            <w:szCs w:val="28"/>
          </w:rPr>
          <w:t>40</w:t>
        </w:r>
      </w:hyperlink>
      <w:r w:rsidRPr="007E5BA5">
        <w:rPr>
          <w:sz w:val="28"/>
          <w:szCs w:val="28"/>
        </w:rPr>
        <w:t xml:space="preserve">, </w:t>
      </w:r>
      <w:hyperlink r:id="rId38" w:history="1">
        <w:r w:rsidRPr="007E5BA5">
          <w:rPr>
            <w:sz w:val="28"/>
            <w:szCs w:val="28"/>
          </w:rPr>
          <w:t>42</w:t>
        </w:r>
      </w:hyperlink>
      <w:r w:rsidRPr="007E5BA5">
        <w:rPr>
          <w:sz w:val="28"/>
          <w:szCs w:val="28"/>
        </w:rPr>
        <w:t xml:space="preserve"> - </w:t>
      </w:r>
      <w:hyperlink r:id="rId39" w:history="1">
        <w:r w:rsidRPr="007E5BA5">
          <w:rPr>
            <w:sz w:val="28"/>
            <w:szCs w:val="28"/>
          </w:rPr>
          <w:t>55</w:t>
        </w:r>
      </w:hyperlink>
      <w:r w:rsidRPr="007E5BA5">
        <w:rPr>
          <w:sz w:val="28"/>
          <w:szCs w:val="28"/>
        </w:rPr>
        <w:t xml:space="preserve"> и </w:t>
      </w:r>
      <w:hyperlink r:id="rId40" w:history="1">
        <w:r w:rsidRPr="007E5BA5">
          <w:rPr>
            <w:sz w:val="28"/>
            <w:szCs w:val="28"/>
          </w:rPr>
          <w:t>59 части 1 статьи 12</w:t>
        </w:r>
      </w:hyperlink>
      <w:r w:rsidRPr="007E5BA5">
        <w:rPr>
          <w:sz w:val="28"/>
          <w:szCs w:val="28"/>
        </w:rPr>
        <w:t xml:space="preserve"> Федерального закона от 04.05.2011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w:t>
      </w:r>
      <w:r>
        <w:rPr>
          <w:sz w:val="28"/>
          <w:szCs w:val="28"/>
        </w:rPr>
        <w:t xml:space="preserve"> (надзорного) мероприятия в течение двадцати четырех часов органа прокуратуры по месту нахождения объекта контроля;</w:t>
      </w:r>
    </w:p>
    <w:p w:rsidR="007E5BA5" w:rsidRPr="00F32B4F" w:rsidRDefault="007E5BA5" w:rsidP="007E5BA5">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w:t>
      </w:r>
      <w:r>
        <w:rPr>
          <w:rFonts w:ascii="Times New Roman" w:hAnsi="Times New Roman" w:cs="Times New Roman"/>
          <w:color w:val="000000"/>
          <w:sz w:val="24"/>
          <w:szCs w:val="24"/>
        </w:rPr>
        <w:t>введен</w:t>
      </w:r>
      <w:r w:rsidRPr="00F32B4F">
        <w:rPr>
          <w:rFonts w:ascii="Times New Roman" w:hAnsi="Times New Roman" w:cs="Times New Roman"/>
          <w:color w:val="000000"/>
          <w:sz w:val="24"/>
          <w:szCs w:val="24"/>
        </w:rPr>
        <w:t xml:space="preserve"> решени</w:t>
      </w:r>
      <w:r>
        <w:rPr>
          <w:rFonts w:ascii="Times New Roman" w:hAnsi="Times New Roman" w:cs="Times New Roman"/>
          <w:color w:val="000000"/>
          <w:sz w:val="24"/>
          <w:szCs w:val="24"/>
        </w:rPr>
        <w:t>ем</w:t>
      </w:r>
      <w:r w:rsidRPr="00F32B4F">
        <w:rPr>
          <w:rFonts w:ascii="Times New Roman" w:hAnsi="Times New Roman" w:cs="Times New Roman"/>
          <w:color w:val="000000"/>
          <w:sz w:val="24"/>
          <w:szCs w:val="24"/>
        </w:rPr>
        <w:t xml:space="preserve"> от 20.02.2026 № 12-220Р)</w:t>
      </w:r>
    </w:p>
    <w:p w:rsidR="000A48A1" w:rsidRDefault="00212EB2" w:rsidP="007E5BA5">
      <w:pPr>
        <w:autoSpaceDE w:val="0"/>
        <w:autoSpaceDN w:val="0"/>
        <w:adjustRightInd w:val="0"/>
        <w:ind w:firstLine="709"/>
        <w:jc w:val="both"/>
        <w:rPr>
          <w:sz w:val="28"/>
          <w:szCs w:val="28"/>
        </w:rPr>
      </w:pPr>
      <w:r>
        <w:rPr>
          <w:sz w:val="28"/>
          <w:szCs w:val="28"/>
        </w:rPr>
        <w:t>7) уклонение контролируемого лица от проведения обязательного профилактического визита.</w:t>
      </w:r>
    </w:p>
    <w:p w:rsidR="007E5BA5" w:rsidRPr="00F32B4F" w:rsidRDefault="007E5BA5" w:rsidP="007E5BA5">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w:t>
      </w:r>
      <w:r>
        <w:rPr>
          <w:rFonts w:ascii="Times New Roman" w:hAnsi="Times New Roman" w:cs="Times New Roman"/>
          <w:color w:val="000000"/>
          <w:sz w:val="24"/>
          <w:szCs w:val="24"/>
        </w:rPr>
        <w:t>введен решением</w:t>
      </w:r>
      <w:r w:rsidRPr="00F32B4F">
        <w:rPr>
          <w:rFonts w:ascii="Times New Roman" w:hAnsi="Times New Roman" w:cs="Times New Roman"/>
          <w:color w:val="000000"/>
          <w:sz w:val="24"/>
          <w:szCs w:val="24"/>
        </w:rPr>
        <w:t xml:space="preserve"> от 20.02.2026 № 12-220Р)</w:t>
      </w:r>
    </w:p>
    <w:p w:rsidR="00D42E5B" w:rsidRPr="007B43EC" w:rsidRDefault="00C3273E" w:rsidP="007B43EC">
      <w:pPr>
        <w:pStyle w:val="ConsPlusNormal"/>
        <w:ind w:firstLine="709"/>
        <w:jc w:val="both"/>
        <w:rPr>
          <w:rFonts w:ascii="Times New Roman" w:hAnsi="Times New Roman" w:cs="Times New Roman"/>
          <w:color w:val="000000"/>
          <w:sz w:val="28"/>
          <w:szCs w:val="28"/>
        </w:rPr>
      </w:pPr>
      <w:r w:rsidRPr="007B43EC">
        <w:rPr>
          <w:rFonts w:ascii="Times New Roman" w:hAnsi="Times New Roman" w:cs="Times New Roman"/>
          <w:color w:val="000000"/>
          <w:sz w:val="28"/>
          <w:szCs w:val="28"/>
        </w:rPr>
        <w:t xml:space="preserve">3.5. Контрольные мероприятия, проводимые при взаимодействии с контролируемым лицом, проводятся на основании </w:t>
      </w:r>
      <w:r w:rsidR="008A383B" w:rsidRPr="007B43EC">
        <w:rPr>
          <w:rFonts w:ascii="Times New Roman" w:hAnsi="Times New Roman" w:cs="Times New Roman"/>
          <w:color w:val="000000"/>
          <w:sz w:val="28"/>
          <w:szCs w:val="28"/>
        </w:rPr>
        <w:t>правового акта уполномоченного органа</w:t>
      </w:r>
      <w:r w:rsidRPr="007B43EC">
        <w:rPr>
          <w:rFonts w:ascii="Times New Roman" w:hAnsi="Times New Roman" w:cs="Times New Roman"/>
          <w:color w:val="000000"/>
          <w:sz w:val="28"/>
          <w:szCs w:val="28"/>
        </w:rPr>
        <w:t xml:space="preserve"> о проведении контрольного мероприятия</w:t>
      </w:r>
      <w:r w:rsidR="00D42E5B" w:rsidRPr="007B43EC">
        <w:rPr>
          <w:rFonts w:ascii="Times New Roman" w:hAnsi="Times New Roman" w:cs="Times New Roman"/>
          <w:color w:val="000000"/>
          <w:sz w:val="28"/>
          <w:szCs w:val="28"/>
        </w:rPr>
        <w:t>, в котором указываются:</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дата, время и место принятия решения;</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кем принято решение;</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основание проведения контрольного мероприятия;</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вид контроля;</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фамилии, имена, отчества (при наличии), должности лиц,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объект муниципального контроля, в отношении которого проводится контрольное мероприятие;</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адрес места осуществления контролируемым лицом деятельности или адрес нахождения иных объектов муниципального контроля, в отношении которых проводится контрольное мероприятие (может не указываться в отношении рейдового осмотра);</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муниципального контроля, в отношении которого проводится контрольное мероприятие (может не указываться в отношении рейдового осмотра);</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вид контрольного мероприятия;</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перечень контрольных действий, совершаемых в рамках контрольного мероприятия;</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предмет контрольного мероприятия;</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проверочные листы, если их применение является обязательным;</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lastRenderedPageBreak/>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D42E5B" w:rsidRPr="007B43EC" w:rsidRDefault="00D42E5B" w:rsidP="007B43EC">
      <w:pPr>
        <w:pStyle w:val="ConsPlusNormal"/>
        <w:ind w:firstLine="709"/>
        <w:jc w:val="both"/>
        <w:rPr>
          <w:rFonts w:ascii="Times New Roman" w:hAnsi="Times New Roman" w:cs="Times New Roman"/>
          <w:sz w:val="28"/>
          <w:szCs w:val="28"/>
        </w:rPr>
      </w:pPr>
      <w:r w:rsidRPr="007B43EC">
        <w:rPr>
          <w:rFonts w:ascii="Times New Roman" w:hAnsi="Times New Roman" w:cs="Times New Roman"/>
          <w:sz w:val="28"/>
          <w:szCs w:val="28"/>
        </w:rPr>
        <w:t>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C3273E" w:rsidRDefault="00C3273E" w:rsidP="00C3273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3.6. В случае принятия </w:t>
      </w:r>
      <w:r w:rsidR="00875405">
        <w:rPr>
          <w:rFonts w:ascii="Times New Roman" w:hAnsi="Times New Roman" w:cs="Times New Roman"/>
          <w:color w:val="000000"/>
          <w:sz w:val="28"/>
          <w:szCs w:val="28"/>
        </w:rPr>
        <w:t>правового акта уполномоченного органа</w:t>
      </w:r>
      <w:r>
        <w:rPr>
          <w:rFonts w:ascii="Times New Roman" w:hAnsi="Times New Roman" w:cs="Times New Roman"/>
          <w:color w:val="000000"/>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w:t>
      </w:r>
      <w:r w:rsidR="00875405">
        <w:rPr>
          <w:rFonts w:ascii="Times New Roman" w:hAnsi="Times New Roman" w:cs="Times New Roman"/>
          <w:color w:val="000000"/>
          <w:sz w:val="28"/>
          <w:szCs w:val="28"/>
        </w:rPr>
        <w:t>йправовой акт</w:t>
      </w:r>
      <w:r>
        <w:rPr>
          <w:rFonts w:ascii="Times New Roman" w:hAnsi="Times New Roman" w:cs="Times New Roman"/>
          <w:color w:val="000000"/>
          <w:sz w:val="28"/>
          <w:szCs w:val="28"/>
        </w:rPr>
        <w:t xml:space="preserve">принимается на основании мотивированного представления </w:t>
      </w:r>
      <w:r w:rsidR="00B379FD">
        <w:rPr>
          <w:rFonts w:ascii="Times New Roman" w:hAnsi="Times New Roman" w:cs="Times New Roman"/>
          <w:color w:val="000000"/>
          <w:sz w:val="28"/>
          <w:szCs w:val="28"/>
        </w:rPr>
        <w:t>инспектора</w:t>
      </w:r>
      <w:r>
        <w:rPr>
          <w:rFonts w:ascii="Times New Roman" w:hAnsi="Times New Roman" w:cs="Times New Roman"/>
          <w:color w:val="000000"/>
          <w:sz w:val="28"/>
          <w:szCs w:val="28"/>
        </w:rPr>
        <w:t xml:space="preserve"> о проведении контрольного мероприятия.</w:t>
      </w:r>
    </w:p>
    <w:p w:rsidR="007E5BA5" w:rsidRPr="00F32B4F" w:rsidRDefault="007E5BA5" w:rsidP="007E5BA5">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F1FCE" w:rsidRPr="00584A2F" w:rsidRDefault="00C3273E"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color w:val="000000"/>
          <w:sz w:val="28"/>
          <w:szCs w:val="28"/>
        </w:rPr>
        <w:t>3.7</w:t>
      </w:r>
      <w:r w:rsidR="003F1FCE" w:rsidRPr="00584A2F">
        <w:rPr>
          <w:rFonts w:ascii="Times New Roman" w:hAnsi="Times New Roman" w:cs="Times New Roman"/>
          <w:color w:val="000000"/>
          <w:sz w:val="28"/>
          <w:szCs w:val="28"/>
        </w:rPr>
        <w:t xml:space="preserve">. </w:t>
      </w:r>
      <w:r w:rsidR="003F1FCE" w:rsidRPr="00584A2F">
        <w:rPr>
          <w:rFonts w:ascii="Times New Roman" w:hAnsi="Times New Roman" w:cs="Times New Roman"/>
          <w:sz w:val="28"/>
          <w:szCs w:val="28"/>
        </w:rPr>
        <w:t>Контрольное мероприятие без взаимодействия с контролируемыми лицами проводится на основании задания, выданного руководителем уполномоченного органа.</w:t>
      </w:r>
    </w:p>
    <w:p w:rsidR="003F1FCE"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3.8.</w:t>
      </w:r>
      <w:r w:rsidR="003F1FCE" w:rsidRPr="00584A2F">
        <w:rPr>
          <w:rFonts w:ascii="Times New Roman" w:hAnsi="Times New Roman" w:cs="Times New Roman"/>
          <w:sz w:val="28"/>
          <w:szCs w:val="28"/>
        </w:rPr>
        <w:t xml:space="preserve"> При проведении контрольных мероприятий могут использоваться фотосъемка, аудио- и видеозапись.</w:t>
      </w:r>
    </w:p>
    <w:p w:rsidR="003F1FCE" w:rsidRPr="00584A2F" w:rsidRDefault="003F1FCE"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 xml:space="preserve">Для фиксации доказательств нарушений обязательных требований могут быть использованы любые технические средства фотосъемки, аудио- и видеозаписи, имеющиеся в распоряжении </w:t>
      </w:r>
      <w:r w:rsidR="00B379FD">
        <w:rPr>
          <w:rFonts w:ascii="Times New Roman" w:hAnsi="Times New Roman" w:cs="Times New Roman"/>
          <w:color w:val="000000"/>
          <w:sz w:val="28"/>
          <w:szCs w:val="28"/>
        </w:rPr>
        <w:t>инспектора</w:t>
      </w:r>
      <w:r w:rsidRPr="00584A2F">
        <w:rPr>
          <w:rFonts w:ascii="Times New Roman" w:hAnsi="Times New Roman" w:cs="Times New Roman"/>
          <w:sz w:val="28"/>
          <w:szCs w:val="28"/>
        </w:rPr>
        <w:t>.</w:t>
      </w:r>
    </w:p>
    <w:p w:rsidR="007E5BA5" w:rsidRPr="00F32B4F" w:rsidRDefault="007E5BA5" w:rsidP="007E5BA5">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F1FCE" w:rsidRPr="00584A2F" w:rsidRDefault="003F1FCE"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Информация о технических средствах, использованных для фиксации доказательств нарушений обязательных требований, указывается в акте контрольного мероприятия.</w:t>
      </w:r>
    </w:p>
    <w:p w:rsidR="003F1FCE" w:rsidRPr="00584A2F" w:rsidRDefault="003F1FCE"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контролируемого лица в начале записи и конце записи о дате, месте, времени начала и окончания осуществления записи). В ходе аудио- и видеозаписи подробно фиксируются место и характер выявленного нарушения обязательных требований.</w:t>
      </w:r>
    </w:p>
    <w:p w:rsidR="003F1FCE" w:rsidRPr="00584A2F" w:rsidRDefault="003F1FCE"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3.9 Документы, оформляемые уполномоченным органом при осуществлении муниципального контроля, а также экспертами, привлекаемыми к проведению контрольных мероприятий, с 31.12.2023 составляются в форме электронного документа и подписываются усиленной квалифицированной электронной подписью.</w:t>
      </w:r>
    </w:p>
    <w:p w:rsidR="00382679" w:rsidRPr="00C00D0E" w:rsidRDefault="00382679" w:rsidP="00584A2F">
      <w:pPr>
        <w:pStyle w:val="ConsPlusNormal"/>
        <w:ind w:firstLine="709"/>
        <w:jc w:val="both"/>
        <w:rPr>
          <w:rFonts w:ascii="Times New Roman" w:hAnsi="Times New Roman" w:cs="Times New Roman"/>
          <w:sz w:val="28"/>
          <w:szCs w:val="28"/>
        </w:rPr>
      </w:pPr>
      <w:bookmarkStart w:id="4" w:name="Par200"/>
      <w:bookmarkEnd w:id="4"/>
      <w:r w:rsidRPr="00584A2F">
        <w:rPr>
          <w:rFonts w:ascii="Times New Roman" w:hAnsi="Times New Roman" w:cs="Times New Roman"/>
          <w:sz w:val="28"/>
          <w:szCs w:val="28"/>
        </w:rPr>
        <w:lastRenderedPageBreak/>
        <w:t xml:space="preserve">3.10. Информирование контролируемых лиц о совершаемых лицами, уполномоченными на проведение контрольного мероприятия, действиях и принимаемых решениях осуществляется в сроки и порядке, установленные </w:t>
      </w:r>
      <w:r w:rsidRPr="00C00D0E">
        <w:rPr>
          <w:rFonts w:ascii="Times New Roman" w:hAnsi="Times New Roman" w:cs="Times New Roman"/>
          <w:sz w:val="28"/>
          <w:szCs w:val="28"/>
        </w:rPr>
        <w:t xml:space="preserve">Федеральным </w:t>
      </w:r>
      <w:hyperlink r:id="rId4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Pr="00C00D0E">
          <w:rPr>
            <w:rFonts w:ascii="Times New Roman" w:hAnsi="Times New Roman" w:cs="Times New Roman"/>
            <w:sz w:val="28"/>
            <w:szCs w:val="28"/>
          </w:rPr>
          <w:t>законом</w:t>
        </w:r>
      </w:hyperlink>
      <w:r w:rsidR="00494EA6" w:rsidRPr="00C00D0E">
        <w:rPr>
          <w:rFonts w:ascii="Times New Roman" w:hAnsi="Times New Roman" w:cs="Times New Roman"/>
          <w:sz w:val="28"/>
          <w:szCs w:val="28"/>
        </w:rPr>
        <w:t>№</w:t>
      </w:r>
      <w:r w:rsidRPr="00C00D0E">
        <w:rPr>
          <w:rFonts w:ascii="Times New Roman" w:hAnsi="Times New Roman" w:cs="Times New Roman"/>
          <w:sz w:val="28"/>
          <w:szCs w:val="28"/>
        </w:rPr>
        <w:t xml:space="preserve"> 248-ФЗ.</w:t>
      </w:r>
    </w:p>
    <w:p w:rsidR="00382679" w:rsidRPr="00C00D0E" w:rsidRDefault="00382679" w:rsidP="00584A2F">
      <w:pPr>
        <w:pStyle w:val="ConsPlusNormal"/>
        <w:ind w:firstLine="709"/>
        <w:jc w:val="both"/>
        <w:rPr>
          <w:rFonts w:ascii="Times New Roman" w:hAnsi="Times New Roman" w:cs="Times New Roman"/>
          <w:sz w:val="28"/>
          <w:szCs w:val="28"/>
        </w:rPr>
      </w:pPr>
      <w:r w:rsidRPr="00C00D0E">
        <w:rPr>
          <w:rFonts w:ascii="Times New Roman" w:hAnsi="Times New Roman" w:cs="Times New Roman"/>
          <w:sz w:val="28"/>
          <w:szCs w:val="28"/>
        </w:rPr>
        <w:t>Документы, направляемые в электронном виде контролируемым лицом в уполномоченный орган, подписываются:</w:t>
      </w:r>
    </w:p>
    <w:p w:rsidR="00382679" w:rsidRPr="00C00D0E" w:rsidRDefault="00382679" w:rsidP="00584A2F">
      <w:pPr>
        <w:pStyle w:val="ConsPlusNormal"/>
        <w:ind w:firstLine="709"/>
        <w:jc w:val="both"/>
        <w:rPr>
          <w:rFonts w:ascii="Times New Roman" w:hAnsi="Times New Roman" w:cs="Times New Roman"/>
          <w:sz w:val="28"/>
          <w:szCs w:val="28"/>
        </w:rPr>
      </w:pPr>
      <w:r w:rsidRPr="00C00D0E">
        <w:rPr>
          <w:rFonts w:ascii="Times New Roman" w:hAnsi="Times New Roman" w:cs="Times New Roman"/>
          <w:sz w:val="28"/>
          <w:szCs w:val="28"/>
        </w:rPr>
        <w:t>простой электронной подписью;</w:t>
      </w:r>
    </w:p>
    <w:p w:rsidR="00382679" w:rsidRPr="00C00D0E" w:rsidRDefault="00382679" w:rsidP="00584A2F">
      <w:pPr>
        <w:pStyle w:val="ConsPlusNormal"/>
        <w:ind w:firstLine="709"/>
        <w:jc w:val="both"/>
        <w:rPr>
          <w:rFonts w:ascii="Times New Roman" w:hAnsi="Times New Roman" w:cs="Times New Roman"/>
          <w:sz w:val="28"/>
          <w:szCs w:val="28"/>
        </w:rPr>
      </w:pPr>
      <w:r w:rsidRPr="00C00D0E">
        <w:rPr>
          <w:rFonts w:ascii="Times New Roman" w:hAnsi="Times New Roman" w:cs="Times New Roman"/>
          <w:sz w:val="28"/>
          <w:szCs w:val="28"/>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382679" w:rsidRPr="00584A2F" w:rsidRDefault="00382679" w:rsidP="00584A2F">
      <w:pPr>
        <w:pStyle w:val="ConsPlusNormal"/>
        <w:ind w:firstLine="709"/>
        <w:jc w:val="both"/>
        <w:rPr>
          <w:rFonts w:ascii="Times New Roman" w:hAnsi="Times New Roman" w:cs="Times New Roman"/>
          <w:sz w:val="28"/>
          <w:szCs w:val="28"/>
        </w:rPr>
      </w:pPr>
      <w:r w:rsidRPr="00C00D0E">
        <w:rPr>
          <w:rFonts w:ascii="Times New Roman" w:hAnsi="Times New Roman" w:cs="Times New Roman"/>
          <w:sz w:val="28"/>
          <w:szCs w:val="28"/>
        </w:rPr>
        <w:t xml:space="preserve">усиленной квалифицированной электронной подписью в случаях, установленных Федеральным </w:t>
      </w:r>
      <w:hyperlink r:id="rId4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Pr="00C00D0E">
          <w:rPr>
            <w:rFonts w:ascii="Times New Roman" w:hAnsi="Times New Roman" w:cs="Times New Roman"/>
            <w:sz w:val="28"/>
            <w:szCs w:val="28"/>
          </w:rPr>
          <w:t>законом</w:t>
        </w:r>
      </w:hyperlink>
      <w:r w:rsidR="00494EA6" w:rsidRPr="00584A2F">
        <w:rPr>
          <w:rFonts w:ascii="Times New Roman" w:hAnsi="Times New Roman" w:cs="Times New Roman"/>
          <w:sz w:val="28"/>
          <w:szCs w:val="28"/>
        </w:rPr>
        <w:t>№</w:t>
      </w:r>
      <w:r w:rsidRPr="00584A2F">
        <w:rPr>
          <w:rFonts w:ascii="Times New Roman" w:hAnsi="Times New Roman" w:cs="Times New Roman"/>
          <w:sz w:val="28"/>
          <w:szCs w:val="28"/>
        </w:rPr>
        <w:t xml:space="preserve"> 248-ФЗ.</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Не допускается требование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лицами, уполномоченными на проведение контрольного мероприятия,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3.11.В случае временной нетрудоспособности или нахождения в служебной командировке (при предоставлении подтверждающих документов)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w:t>
      </w:r>
    </w:p>
    <w:p w:rsidR="00382679" w:rsidRPr="00C00D0E"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 xml:space="preserve">По результатам рассмотрения представленной информации </w:t>
      </w:r>
      <w:r w:rsidR="00494EA6" w:rsidRPr="00584A2F">
        <w:rPr>
          <w:rFonts w:ascii="Times New Roman" w:hAnsi="Times New Roman" w:cs="Times New Roman"/>
          <w:sz w:val="28"/>
          <w:szCs w:val="28"/>
        </w:rPr>
        <w:t>руководителем</w:t>
      </w:r>
      <w:r w:rsidRPr="00584A2F">
        <w:rPr>
          <w:rFonts w:ascii="Times New Roman" w:hAnsi="Times New Roman" w:cs="Times New Roman"/>
          <w:sz w:val="28"/>
          <w:szCs w:val="28"/>
        </w:rPr>
        <w:t xml:space="preserve"> уполномоченного органа принимается решение о переносе сроков проведения мероприятия на срок, необходимый для устранения обстоятельств, послуживших поводом для данного обращения индивидуального </w:t>
      </w:r>
      <w:r w:rsidRPr="00C00D0E">
        <w:rPr>
          <w:rFonts w:ascii="Times New Roman" w:hAnsi="Times New Roman" w:cs="Times New Roman"/>
          <w:sz w:val="28"/>
          <w:szCs w:val="28"/>
        </w:rPr>
        <w:t>предпринимателя.</w:t>
      </w:r>
    </w:p>
    <w:p w:rsidR="00382679" w:rsidRPr="00584A2F" w:rsidRDefault="009A2758" w:rsidP="00584A2F">
      <w:pPr>
        <w:pStyle w:val="ConsPlusNormal"/>
        <w:ind w:firstLine="709"/>
        <w:jc w:val="both"/>
        <w:rPr>
          <w:rFonts w:ascii="Times New Roman" w:hAnsi="Times New Roman" w:cs="Times New Roman"/>
          <w:sz w:val="28"/>
          <w:szCs w:val="28"/>
        </w:rPr>
      </w:pPr>
      <w:r w:rsidRPr="00C00D0E">
        <w:rPr>
          <w:rFonts w:ascii="Times New Roman" w:hAnsi="Times New Roman" w:cs="Times New Roman"/>
          <w:sz w:val="28"/>
          <w:szCs w:val="28"/>
        </w:rPr>
        <w:t>3.12.</w:t>
      </w:r>
      <w:r w:rsidR="00382679" w:rsidRPr="00C00D0E">
        <w:rPr>
          <w:rFonts w:ascii="Times New Roman" w:hAnsi="Times New Roman" w:cs="Times New Roman"/>
          <w:sz w:val="28"/>
          <w:szCs w:val="28"/>
        </w:rPr>
        <w:t xml:space="preserve"> Оформление результатов контрольного мероприятия, ознакомление с результатами контрольного мероприятия, представление </w:t>
      </w:r>
      <w:r w:rsidR="00382679" w:rsidRPr="00C00D0E">
        <w:rPr>
          <w:rFonts w:ascii="Times New Roman" w:hAnsi="Times New Roman" w:cs="Times New Roman"/>
          <w:sz w:val="28"/>
          <w:szCs w:val="28"/>
        </w:rPr>
        <w:lastRenderedPageBreak/>
        <w:t xml:space="preserve">возражений осуществляется в порядке, установленном Федеральным </w:t>
      </w:r>
      <w:hyperlink r:id="rId4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00382679" w:rsidRPr="00C00D0E">
          <w:rPr>
            <w:rFonts w:ascii="Times New Roman" w:hAnsi="Times New Roman" w:cs="Times New Roman"/>
            <w:sz w:val="28"/>
            <w:szCs w:val="28"/>
          </w:rPr>
          <w:t>законом</w:t>
        </w:r>
      </w:hyperlink>
      <w:r w:rsidRPr="00584A2F">
        <w:rPr>
          <w:rFonts w:ascii="Times New Roman" w:hAnsi="Times New Roman" w:cs="Times New Roman"/>
          <w:sz w:val="28"/>
          <w:szCs w:val="28"/>
        </w:rPr>
        <w:t xml:space="preserve"> №</w:t>
      </w:r>
      <w:r w:rsidR="00382679" w:rsidRPr="00584A2F">
        <w:rPr>
          <w:rFonts w:ascii="Times New Roman" w:hAnsi="Times New Roman" w:cs="Times New Roman"/>
          <w:sz w:val="28"/>
          <w:szCs w:val="28"/>
        </w:rPr>
        <w:t xml:space="preserve"> 248-ФЗ.</w:t>
      </w:r>
    </w:p>
    <w:p w:rsidR="00382679" w:rsidRPr="00584A2F" w:rsidRDefault="009A2758"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3.13.</w:t>
      </w:r>
      <w:r w:rsidR="00382679" w:rsidRPr="00584A2F">
        <w:rPr>
          <w:rFonts w:ascii="Times New Roman" w:hAnsi="Times New Roman" w:cs="Times New Roman"/>
          <w:sz w:val="28"/>
          <w:szCs w:val="28"/>
        </w:rPr>
        <w:t xml:space="preserve"> Решения, принимаемые по результатам контрольных мероприятий:</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 xml:space="preserve">внесение в единый реестр контрольных (надзорных) мероприятий сведений об отсутствии выявленных нарушений обязательных требований </w:t>
      </w:r>
      <w:r w:rsidR="004161A6">
        <w:rPr>
          <w:rFonts w:ascii="Times New Roman" w:hAnsi="Times New Roman" w:cs="Times New Roman"/>
          <w:color w:val="000000"/>
          <w:sz w:val="28"/>
          <w:szCs w:val="28"/>
        </w:rPr>
        <w:t>инспектор</w:t>
      </w:r>
      <w:r w:rsidRPr="00584A2F">
        <w:rPr>
          <w:rFonts w:ascii="Times New Roman" w:hAnsi="Times New Roman" w:cs="Times New Roman"/>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E5BA5" w:rsidRPr="007E5BA5" w:rsidRDefault="007E5BA5" w:rsidP="007E5BA5">
      <w:pPr>
        <w:pStyle w:val="ConsPlusNormal"/>
        <w:rPr>
          <w:rFonts w:ascii="Times New Roman" w:hAnsi="Times New Roman" w:cs="Times New Roman"/>
          <w:sz w:val="24"/>
          <w:szCs w:val="24"/>
        </w:rPr>
      </w:pPr>
      <w:r w:rsidRPr="007E5BA5">
        <w:rPr>
          <w:rFonts w:ascii="Times New Roman" w:hAnsi="Times New Roman" w:cs="Times New Roman"/>
          <w:sz w:val="24"/>
          <w:szCs w:val="24"/>
        </w:rPr>
        <w:t>(в редакции решения от 20.02.2026 № 12-220Р)</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выдача предписания об устранении выявленных нарушений.</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 xml:space="preserve">В случае выявления при проведении инспекционного визита, рейдового осмотра, документарной, выездной проверок нарушений обязательных требований со стороны контролируемого лица </w:t>
      </w:r>
      <w:r w:rsidR="004161A6">
        <w:rPr>
          <w:rFonts w:ascii="Times New Roman" w:hAnsi="Times New Roman" w:cs="Times New Roman"/>
          <w:color w:val="000000"/>
          <w:sz w:val="28"/>
          <w:szCs w:val="28"/>
        </w:rPr>
        <w:t>инспектор</w:t>
      </w:r>
      <w:r w:rsidRPr="00584A2F">
        <w:rPr>
          <w:rFonts w:ascii="Times New Roman" w:hAnsi="Times New Roman" w:cs="Times New Roman"/>
          <w:sz w:val="28"/>
          <w:szCs w:val="28"/>
        </w:rPr>
        <w:t xml:space="preserve"> обязан:</w:t>
      </w:r>
    </w:p>
    <w:p w:rsidR="007E5BA5" w:rsidRPr="00F32B4F" w:rsidRDefault="007E5BA5" w:rsidP="007E5BA5">
      <w:pPr>
        <w:pStyle w:val="ConsPlusNormal"/>
        <w:ind w:firstLine="709"/>
        <w:jc w:val="both"/>
        <w:rPr>
          <w:rFonts w:ascii="Times New Roman" w:hAnsi="Times New Roman" w:cs="Times New Roman"/>
          <w:color w:val="000000"/>
          <w:sz w:val="24"/>
          <w:szCs w:val="24"/>
        </w:rPr>
      </w:pPr>
      <w:bookmarkStart w:id="5" w:name="Par214"/>
      <w:bookmarkEnd w:id="5"/>
      <w:r w:rsidRPr="00F32B4F">
        <w:rPr>
          <w:rFonts w:ascii="Times New Roman" w:hAnsi="Times New Roman" w:cs="Times New Roman"/>
          <w:color w:val="000000"/>
          <w:sz w:val="24"/>
          <w:szCs w:val="24"/>
        </w:rPr>
        <w:t>(в редакции решения от 20.02.2026 № 12-220Р)</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 xml:space="preserve">выдать после оформления акта контрольного мероприятия контролируемому лицу предписание об устранении выявленных нарушений </w:t>
      </w:r>
      <w:r w:rsidR="004161A6">
        <w:rPr>
          <w:rFonts w:ascii="Times New Roman" w:hAnsi="Times New Roman" w:cs="Times New Roman"/>
          <w:sz w:val="28"/>
          <w:szCs w:val="28"/>
        </w:rPr>
        <w:t xml:space="preserve">обязательных требований </w:t>
      </w:r>
      <w:r w:rsidRPr="00584A2F">
        <w:rPr>
          <w:rFonts w:ascii="Times New Roman" w:hAnsi="Times New Roman" w:cs="Times New Roman"/>
          <w:sz w:val="28"/>
          <w:szCs w:val="28"/>
        </w:rPr>
        <w:t xml:space="preserve">с указанием разумных сроков их </w:t>
      </w:r>
      <w:r w:rsidR="00113E3D">
        <w:rPr>
          <w:rFonts w:ascii="Times New Roman" w:hAnsi="Times New Roman" w:cs="Times New Roman"/>
          <w:sz w:val="28"/>
          <w:szCs w:val="28"/>
        </w:rPr>
        <w:t>устранения</w:t>
      </w:r>
      <w:r w:rsidR="004161A6">
        <w:rPr>
          <w:rFonts w:ascii="Times New Roman" w:hAnsi="Times New Roman" w:cs="Times New Roman"/>
          <w:sz w:val="28"/>
          <w:szCs w:val="28"/>
        </w:rPr>
        <w:t>, а также других мероприятий, предусмотренных федеральным законом о виде контроля</w:t>
      </w:r>
      <w:r w:rsidRPr="00584A2F">
        <w:rPr>
          <w:rFonts w:ascii="Times New Roman" w:hAnsi="Times New Roman" w:cs="Times New Roman"/>
          <w:sz w:val="28"/>
          <w:szCs w:val="28"/>
        </w:rPr>
        <w:t>;</w:t>
      </w:r>
    </w:p>
    <w:p w:rsidR="007E5BA5" w:rsidRPr="00F32B4F" w:rsidRDefault="007E5BA5" w:rsidP="007E5BA5">
      <w:pPr>
        <w:pStyle w:val="ConsPlusNormal"/>
        <w:ind w:firstLine="709"/>
        <w:jc w:val="both"/>
        <w:rPr>
          <w:rFonts w:ascii="Times New Roman" w:hAnsi="Times New Roman" w:cs="Times New Roman"/>
          <w:color w:val="000000"/>
          <w:sz w:val="24"/>
          <w:szCs w:val="24"/>
        </w:rPr>
      </w:pPr>
      <w:bookmarkStart w:id="6" w:name="Par215"/>
      <w:bookmarkEnd w:id="6"/>
      <w:r w:rsidRPr="00F32B4F">
        <w:rPr>
          <w:rFonts w:ascii="Times New Roman" w:hAnsi="Times New Roman" w:cs="Times New Roman"/>
          <w:color w:val="000000"/>
          <w:sz w:val="24"/>
          <w:szCs w:val="24"/>
        </w:rPr>
        <w:t>(в редакции решения от 20.02.2026 № 12-220Р)</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w:t>
      </w:r>
      <w:r w:rsidRPr="00584A2F">
        <w:rPr>
          <w:rFonts w:ascii="Times New Roman" w:hAnsi="Times New Roman" w:cs="Times New Roman"/>
          <w:sz w:val="28"/>
          <w:szCs w:val="28"/>
        </w:rPr>
        <w:lastRenderedPageBreak/>
        <w:t>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82679" w:rsidRPr="00584A2F" w:rsidRDefault="00382679"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82679" w:rsidRDefault="009A2758" w:rsidP="00584A2F">
      <w:pPr>
        <w:pStyle w:val="ConsPlusNormal"/>
        <w:ind w:firstLine="709"/>
        <w:jc w:val="both"/>
        <w:rPr>
          <w:rFonts w:ascii="Times New Roman" w:hAnsi="Times New Roman" w:cs="Times New Roman"/>
          <w:sz w:val="28"/>
          <w:szCs w:val="28"/>
        </w:rPr>
      </w:pPr>
      <w:r w:rsidRPr="00584A2F">
        <w:rPr>
          <w:rFonts w:ascii="Times New Roman" w:hAnsi="Times New Roman" w:cs="Times New Roman"/>
          <w:sz w:val="28"/>
          <w:szCs w:val="28"/>
        </w:rPr>
        <w:t>3.14.</w:t>
      </w:r>
      <w:r w:rsidR="00113E3D">
        <w:rPr>
          <w:rFonts w:ascii="Times New Roman" w:hAnsi="Times New Roman" w:cs="Times New Roman"/>
          <w:sz w:val="28"/>
          <w:szCs w:val="28"/>
        </w:rPr>
        <w:t xml:space="preserve"> </w:t>
      </w:r>
      <w:r w:rsidR="00382679" w:rsidRPr="00584A2F">
        <w:rPr>
          <w:rFonts w:ascii="Times New Roman" w:hAnsi="Times New Roman" w:cs="Times New Roman"/>
          <w:sz w:val="28"/>
          <w:szCs w:val="2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w:t>
      </w:r>
      <w:r w:rsidR="004161A6">
        <w:rPr>
          <w:rFonts w:ascii="Times New Roman" w:hAnsi="Times New Roman" w:cs="Times New Roman"/>
          <w:color w:val="000000"/>
          <w:sz w:val="28"/>
          <w:szCs w:val="28"/>
        </w:rPr>
        <w:t>инспектор</w:t>
      </w:r>
      <w:r w:rsidR="00382679" w:rsidRPr="00584A2F">
        <w:rPr>
          <w:rFonts w:ascii="Times New Roman" w:hAnsi="Times New Roman" w:cs="Times New Roman"/>
          <w:sz w:val="28"/>
          <w:szCs w:val="28"/>
        </w:rPr>
        <w:t xml:space="preserve"> составляет акт о невозможности проведения контрольного мероприятия, предусматривающего взаимодействие с контролируемым </w:t>
      </w:r>
      <w:r w:rsidR="00382679" w:rsidRPr="00C00D0E">
        <w:rPr>
          <w:rFonts w:ascii="Times New Roman" w:hAnsi="Times New Roman" w:cs="Times New Roman"/>
          <w:sz w:val="28"/>
          <w:szCs w:val="28"/>
        </w:rPr>
        <w:t xml:space="preserve">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4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00382679" w:rsidRPr="00C00D0E">
          <w:rPr>
            <w:rFonts w:ascii="Times New Roman" w:hAnsi="Times New Roman" w:cs="Times New Roman"/>
            <w:sz w:val="28"/>
            <w:szCs w:val="28"/>
          </w:rPr>
          <w:t>частями 4</w:t>
        </w:r>
      </w:hyperlink>
      <w:r w:rsidR="00382679" w:rsidRPr="00C00D0E">
        <w:rPr>
          <w:rFonts w:ascii="Times New Roman" w:hAnsi="Times New Roman" w:cs="Times New Roman"/>
          <w:sz w:val="28"/>
          <w:szCs w:val="28"/>
        </w:rPr>
        <w:t xml:space="preserve"> и </w:t>
      </w:r>
      <w:hyperlink r:id="rId4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00382679" w:rsidRPr="00C00D0E">
          <w:rPr>
            <w:rFonts w:ascii="Times New Roman" w:hAnsi="Times New Roman" w:cs="Times New Roman"/>
            <w:sz w:val="28"/>
            <w:szCs w:val="28"/>
          </w:rPr>
          <w:t>5 статьи 21</w:t>
        </w:r>
      </w:hyperlink>
      <w:r w:rsidR="00382679" w:rsidRPr="00584A2F">
        <w:rPr>
          <w:rFonts w:ascii="Times New Roman" w:hAnsi="Times New Roman" w:cs="Times New Roman"/>
          <w:sz w:val="28"/>
          <w:szCs w:val="28"/>
        </w:rPr>
        <w:t xml:space="preserve"> Федерального закона </w:t>
      </w:r>
      <w:r w:rsidR="00584A2F" w:rsidRPr="00584A2F">
        <w:rPr>
          <w:rFonts w:ascii="Times New Roman" w:hAnsi="Times New Roman" w:cs="Times New Roman"/>
          <w:sz w:val="28"/>
          <w:szCs w:val="28"/>
        </w:rPr>
        <w:t>№</w:t>
      </w:r>
      <w:r w:rsidR="00382679" w:rsidRPr="00584A2F">
        <w:rPr>
          <w:rFonts w:ascii="Times New Roman" w:hAnsi="Times New Roman" w:cs="Times New Roman"/>
          <w:sz w:val="28"/>
          <w:szCs w:val="28"/>
        </w:rPr>
        <w:t xml:space="preserve"> 248-ФЗ. В этом случае </w:t>
      </w:r>
      <w:r w:rsidR="004161A6">
        <w:rPr>
          <w:rFonts w:ascii="Times New Roman" w:hAnsi="Times New Roman" w:cs="Times New Roman"/>
          <w:sz w:val="28"/>
          <w:szCs w:val="28"/>
        </w:rPr>
        <w:t>инспектор</w:t>
      </w:r>
      <w:r w:rsidR="00382679" w:rsidRPr="00584A2F">
        <w:rPr>
          <w:rFonts w:ascii="Times New Roman" w:hAnsi="Times New Roman" w:cs="Times New Roman"/>
          <w:sz w:val="28"/>
          <w:szCs w:val="28"/>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1E2061" w:rsidRPr="00CB469B" w:rsidRDefault="005B7BB4" w:rsidP="00CB469B">
      <w:pPr>
        <w:pStyle w:val="ConsPlusTitle"/>
        <w:ind w:firstLine="709"/>
        <w:jc w:val="both"/>
        <w:outlineLvl w:val="1"/>
        <w:rPr>
          <w:rFonts w:ascii="Times New Roman" w:hAnsi="Times New Roman" w:cs="Times New Roman"/>
          <w:b w:val="0"/>
          <w:sz w:val="28"/>
          <w:szCs w:val="28"/>
        </w:rPr>
      </w:pPr>
      <w:r w:rsidRPr="00CB469B">
        <w:rPr>
          <w:rFonts w:ascii="Times New Roman" w:hAnsi="Times New Roman" w:cs="Times New Roman"/>
          <w:b w:val="0"/>
          <w:sz w:val="28"/>
          <w:szCs w:val="28"/>
        </w:rPr>
        <w:t>3.15.</w:t>
      </w:r>
      <w:r w:rsidR="009A2758" w:rsidRPr="00CB469B">
        <w:rPr>
          <w:rFonts w:ascii="Times New Roman" w:hAnsi="Times New Roman" w:cs="Times New Roman"/>
          <w:b w:val="0"/>
          <w:sz w:val="28"/>
          <w:szCs w:val="28"/>
        </w:rPr>
        <w:t xml:space="preserve"> Виды контрольных мероприятий.</w:t>
      </w:r>
    </w:p>
    <w:p w:rsidR="00382679" w:rsidRPr="00CB469B" w:rsidRDefault="009A2758"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3.15.1.</w:t>
      </w:r>
      <w:r w:rsidR="00382679" w:rsidRPr="00CB469B">
        <w:rPr>
          <w:rFonts w:ascii="Times New Roman" w:hAnsi="Times New Roman" w:cs="Times New Roman"/>
          <w:sz w:val="28"/>
          <w:szCs w:val="28"/>
        </w:rPr>
        <w:t>Инспекционный визит проводится во взаимодействии с конкретным контролируемым лицом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В ходе инспекционного визита могут совершаться такие контрольные действия, как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13E3D" w:rsidRDefault="00382679" w:rsidP="00113E3D">
      <w:pPr>
        <w:pStyle w:val="ConsPlusNormal"/>
        <w:ind w:firstLine="709"/>
        <w:jc w:val="both"/>
        <w:rPr>
          <w:rFonts w:ascii="Times New Roman" w:hAnsi="Times New Roman" w:cs="Times New Roman"/>
          <w:color w:val="000000"/>
          <w:sz w:val="24"/>
          <w:szCs w:val="24"/>
        </w:rPr>
      </w:pPr>
      <w:r w:rsidRPr="00CB469B">
        <w:rPr>
          <w:rFonts w:ascii="Times New Roman" w:hAnsi="Times New Roman" w:cs="Times New Roman"/>
          <w:sz w:val="28"/>
          <w:szCs w:val="28"/>
        </w:rPr>
        <w:t>Инспекционный визит проводится без предварительного уведомления контролируемого лица</w:t>
      </w:r>
      <w:r w:rsidR="00212EB2">
        <w:rPr>
          <w:rFonts w:ascii="Times New Roman" w:hAnsi="Times New Roman" w:cs="Times New Roman"/>
          <w:sz w:val="28"/>
          <w:szCs w:val="28"/>
        </w:rPr>
        <w:t xml:space="preserve"> и собственника производственного объекта</w:t>
      </w:r>
      <w:r w:rsidRPr="00CB469B">
        <w:rPr>
          <w:rFonts w:ascii="Times New Roman" w:hAnsi="Times New Roman" w:cs="Times New Roman"/>
          <w:sz w:val="28"/>
          <w:szCs w:val="28"/>
        </w:rPr>
        <w:t>.</w:t>
      </w:r>
      <w:r w:rsidR="00113E3D" w:rsidRPr="00113E3D">
        <w:rPr>
          <w:rFonts w:ascii="Times New Roman" w:hAnsi="Times New Roman" w:cs="Times New Roman"/>
          <w:color w:val="000000"/>
          <w:sz w:val="24"/>
          <w:szCs w:val="24"/>
        </w:rPr>
        <w:t xml:space="preserve"> </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0A48A1" w:rsidRDefault="00212EB2" w:rsidP="00113E3D">
      <w:pPr>
        <w:autoSpaceDE w:val="0"/>
        <w:autoSpaceDN w:val="0"/>
        <w:adjustRightInd w:val="0"/>
        <w:ind w:firstLine="709"/>
        <w:jc w:val="both"/>
        <w:rPr>
          <w:sz w:val="28"/>
          <w:szCs w:val="28"/>
        </w:rPr>
      </w:pPr>
      <w:r>
        <w:rPr>
          <w:sz w:val="28"/>
          <w:szCs w:val="28"/>
        </w:rPr>
        <w:t xml:space="preserve">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4161A6">
        <w:rPr>
          <w:sz w:val="28"/>
          <w:szCs w:val="28"/>
        </w:rPr>
        <w:t>«</w:t>
      </w:r>
      <w:r>
        <w:rPr>
          <w:sz w:val="28"/>
          <w:szCs w:val="28"/>
        </w:rPr>
        <w:t>Инспектор</w:t>
      </w:r>
      <w:r w:rsidR="004161A6">
        <w:rPr>
          <w:sz w:val="28"/>
          <w:szCs w:val="28"/>
        </w:rPr>
        <w:t>»</w:t>
      </w:r>
      <w:r>
        <w:rPr>
          <w:sz w:val="28"/>
          <w:szCs w:val="28"/>
        </w:rPr>
        <w:t>.</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lastRenderedPageBreak/>
        <w:t>Срок проведения инспекционного визита в одном месте осуществления деятельности либо на одном объекте муниципального контроля не может превышать один рабочий день.</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Контролируемые лица или их представители обязаны обеспечить беспрепятственный доступ лицам, уполномоченным на проведение контрольного мероприятия, в здания, сооружения, помещения.</w:t>
      </w:r>
    </w:p>
    <w:p w:rsidR="00382679" w:rsidRPr="00CB469B" w:rsidRDefault="003A496E"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3</w:t>
      </w:r>
      <w:r w:rsidR="00D95655" w:rsidRPr="00CB469B">
        <w:rPr>
          <w:rFonts w:ascii="Times New Roman" w:hAnsi="Times New Roman" w:cs="Times New Roman"/>
          <w:sz w:val="28"/>
          <w:szCs w:val="28"/>
        </w:rPr>
        <w:t>.15.</w:t>
      </w:r>
      <w:r w:rsidR="00382679" w:rsidRPr="00CB469B">
        <w:rPr>
          <w:rFonts w:ascii="Times New Roman" w:hAnsi="Times New Roman" w:cs="Times New Roman"/>
          <w:sz w:val="28"/>
          <w:szCs w:val="28"/>
        </w:rPr>
        <w:t>2.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Рейдовый осмотр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В ходе рейдового осмотра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rsidR="000A48A1" w:rsidRDefault="004161A6" w:rsidP="00560C10">
      <w:pPr>
        <w:autoSpaceDE w:val="0"/>
        <w:autoSpaceDN w:val="0"/>
        <w:adjustRightInd w:val="0"/>
        <w:ind w:firstLine="709"/>
        <w:jc w:val="both"/>
        <w:rPr>
          <w:sz w:val="28"/>
          <w:szCs w:val="28"/>
        </w:rPr>
      </w:pPr>
      <w:r>
        <w:rPr>
          <w:sz w:val="28"/>
          <w:szCs w:val="28"/>
        </w:rPr>
        <w:t>Р</w:t>
      </w:r>
      <w:r w:rsidR="00212EB2">
        <w:rPr>
          <w:sz w:val="28"/>
          <w:szCs w:val="28"/>
        </w:rPr>
        <w:t xml:space="preserve">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sz w:val="28"/>
          <w:szCs w:val="28"/>
        </w:rPr>
        <w:t>«</w:t>
      </w:r>
      <w:r w:rsidR="00212EB2">
        <w:rPr>
          <w:sz w:val="28"/>
          <w:szCs w:val="28"/>
        </w:rPr>
        <w:t>Инспектор</w:t>
      </w:r>
      <w:r>
        <w:rPr>
          <w:sz w:val="28"/>
          <w:szCs w:val="28"/>
        </w:rPr>
        <w:t>»</w:t>
      </w:r>
      <w:r w:rsidR="00212EB2">
        <w:rPr>
          <w:sz w:val="28"/>
          <w:szCs w:val="28"/>
        </w:rPr>
        <w:t>.</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При проведении рейдового осмотра лица, уполномоченные на проведение контрольного мероприятия, вправе взаимодействовать с находящимися на производственных объектах лицами.</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лиц, уполномоченных на проведение контрольного мероприятия, к территории и иным объектам муниципального контроля, указанным в решении о проведении рейдового осмотра, а также во все помещения (за исключением жилых помещений).</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 xml:space="preserve">В случае если в результате рейдового осмотра были выявлены нарушения обязательных требований, </w:t>
      </w:r>
      <w:r w:rsidR="004161A6">
        <w:rPr>
          <w:rFonts w:ascii="Times New Roman" w:hAnsi="Times New Roman" w:cs="Times New Roman"/>
          <w:sz w:val="28"/>
          <w:szCs w:val="28"/>
        </w:rPr>
        <w:t>инспектор</w:t>
      </w:r>
      <w:r w:rsidRPr="00CB469B">
        <w:rPr>
          <w:rFonts w:ascii="Times New Roman" w:hAnsi="Times New Roman" w:cs="Times New Roman"/>
          <w:sz w:val="28"/>
          <w:szCs w:val="28"/>
        </w:rPr>
        <w:t xml:space="preserve"> на месте проведения рейдового осмотра составля</w:t>
      </w:r>
      <w:r w:rsidR="004161A6">
        <w:rPr>
          <w:rFonts w:ascii="Times New Roman" w:hAnsi="Times New Roman" w:cs="Times New Roman"/>
          <w:sz w:val="28"/>
          <w:szCs w:val="28"/>
        </w:rPr>
        <w:t>ет</w:t>
      </w:r>
      <w:r w:rsidRPr="00CB469B">
        <w:rPr>
          <w:rFonts w:ascii="Times New Roman" w:hAnsi="Times New Roman" w:cs="Times New Roman"/>
          <w:sz w:val="28"/>
          <w:szCs w:val="28"/>
        </w:rPr>
        <w:t xml:space="preserve"> акт контрольного мероприятия в отношении каждого контролируемого лица, допустившего нарушение обязательных требований, если иной порядок оформления акта не установлен Правительством Российской Федерации.</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B469B" w:rsidRDefault="003A496E"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3</w:t>
      </w:r>
      <w:r w:rsidR="00D95655" w:rsidRPr="00CB469B">
        <w:rPr>
          <w:rFonts w:ascii="Times New Roman" w:hAnsi="Times New Roman" w:cs="Times New Roman"/>
          <w:sz w:val="28"/>
          <w:szCs w:val="28"/>
        </w:rPr>
        <w:t>.15.</w:t>
      </w:r>
      <w:r w:rsidR="00382679" w:rsidRPr="00CB469B">
        <w:rPr>
          <w:rFonts w:ascii="Times New Roman" w:hAnsi="Times New Roman" w:cs="Times New Roman"/>
          <w:sz w:val="28"/>
          <w:szCs w:val="28"/>
        </w:rPr>
        <w:t xml:space="preserve">3.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w:t>
      </w:r>
      <w:r w:rsidR="00382679" w:rsidRPr="00CB469B">
        <w:rPr>
          <w:rFonts w:ascii="Times New Roman" w:hAnsi="Times New Roman" w:cs="Times New Roman"/>
          <w:sz w:val="28"/>
          <w:szCs w:val="28"/>
        </w:rPr>
        <w:lastRenderedPageBreak/>
        <w:t>используемые при осуществлении их деятельности, использовании объектов муниципального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A48A1" w:rsidRDefault="00955485" w:rsidP="00113E3D">
      <w:pPr>
        <w:autoSpaceDE w:val="0"/>
        <w:autoSpaceDN w:val="0"/>
        <w:adjustRightInd w:val="0"/>
        <w:ind w:firstLine="709"/>
        <w:jc w:val="both"/>
        <w:rPr>
          <w:sz w:val="28"/>
          <w:szCs w:val="28"/>
        </w:rPr>
      </w:pPr>
      <w:r>
        <w:rPr>
          <w:sz w:val="28"/>
          <w:szCs w:val="28"/>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sidR="004161A6">
        <w:rPr>
          <w:sz w:val="28"/>
          <w:szCs w:val="28"/>
        </w:rPr>
        <w:t>«</w:t>
      </w:r>
      <w:r>
        <w:rPr>
          <w:sz w:val="28"/>
          <w:szCs w:val="28"/>
        </w:rPr>
        <w:t>Инспектор</w:t>
      </w:r>
      <w:r w:rsidR="004161A6">
        <w:rPr>
          <w:sz w:val="28"/>
          <w:szCs w:val="28"/>
        </w:rPr>
        <w:t>»</w:t>
      </w:r>
      <w:r>
        <w:rPr>
          <w:sz w:val="28"/>
          <w:szCs w:val="28"/>
        </w:rPr>
        <w:t>.</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0A48A1" w:rsidRDefault="00955485" w:rsidP="00113E3D">
      <w:pPr>
        <w:autoSpaceDE w:val="0"/>
        <w:autoSpaceDN w:val="0"/>
        <w:adjustRightInd w:val="0"/>
        <w:ind w:firstLine="709"/>
        <w:jc w:val="both"/>
        <w:rPr>
          <w:sz w:val="28"/>
          <w:szCs w:val="28"/>
        </w:rPr>
      </w:pPr>
      <w:r>
        <w:rPr>
          <w:sz w:val="28"/>
          <w:szCs w:val="28"/>
        </w:rPr>
        <w:t xml:space="preserve">Если имеющихся в распоряжении у уполномоченного органа сведений и документов недостаточно, то в </w:t>
      </w:r>
      <w:r w:rsidR="00382679" w:rsidRPr="00CB469B">
        <w:rPr>
          <w:sz w:val="28"/>
          <w:szCs w:val="28"/>
        </w:rPr>
        <w:t>ходе документарной проверки могут совершаться такие контрольные действия, как получение письменных объяснений, истребование документов, экспертиза.</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w:t>
      </w:r>
      <w:r w:rsidR="00955485">
        <w:rPr>
          <w:rFonts w:ascii="Times New Roman" w:hAnsi="Times New Roman" w:cs="Times New Roman"/>
          <w:sz w:val="28"/>
          <w:szCs w:val="28"/>
        </w:rPr>
        <w:t>письменные объяснения</w:t>
      </w:r>
      <w:r w:rsidRPr="00CB469B">
        <w:rPr>
          <w:rFonts w:ascii="Times New Roman" w:hAnsi="Times New Roman" w:cs="Times New Roman"/>
          <w:sz w:val="28"/>
          <w:szCs w:val="28"/>
        </w:rPr>
        <w:t xml:space="preserve">. Контролируемое лицо, представляющее в уполномоченный орган </w:t>
      </w:r>
      <w:r w:rsidR="00955485">
        <w:rPr>
          <w:rFonts w:ascii="Times New Roman" w:hAnsi="Times New Roman" w:cs="Times New Roman"/>
          <w:sz w:val="28"/>
          <w:szCs w:val="28"/>
        </w:rPr>
        <w:t>письменные объяснения</w:t>
      </w:r>
      <w:r w:rsidR="00113E3D">
        <w:rPr>
          <w:rFonts w:ascii="Times New Roman" w:hAnsi="Times New Roman" w:cs="Times New Roman"/>
          <w:sz w:val="28"/>
          <w:szCs w:val="28"/>
        </w:rPr>
        <w:t xml:space="preserve"> </w:t>
      </w:r>
      <w:r w:rsidRPr="00CB469B">
        <w:rPr>
          <w:rFonts w:ascii="Times New Roman" w:hAnsi="Times New Roman" w:cs="Times New Roman"/>
          <w:sz w:val="28"/>
          <w:szCs w:val="28"/>
        </w:rPr>
        <w:t xml:space="preserve">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w:t>
      </w:r>
      <w:r w:rsidRPr="00CB469B">
        <w:rPr>
          <w:rFonts w:ascii="Times New Roman" w:hAnsi="Times New Roman" w:cs="Times New Roman"/>
          <w:sz w:val="28"/>
          <w:szCs w:val="28"/>
        </w:rPr>
        <w:lastRenderedPageBreak/>
        <w:t>уполномоченный орган документы, подтверждающие достоверность ранее представленных документов.</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0A48A1" w:rsidRDefault="00382679" w:rsidP="00113E3D">
      <w:pPr>
        <w:autoSpaceDE w:val="0"/>
        <w:autoSpaceDN w:val="0"/>
        <w:adjustRightInd w:val="0"/>
        <w:ind w:firstLine="709"/>
        <w:jc w:val="both"/>
        <w:rPr>
          <w:sz w:val="28"/>
          <w:szCs w:val="28"/>
        </w:rPr>
      </w:pPr>
      <w:r w:rsidRPr="00CB469B">
        <w:rPr>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w:t>
      </w:r>
      <w:r w:rsidR="003A496E" w:rsidRPr="00CB469B">
        <w:rPr>
          <w:sz w:val="28"/>
          <w:szCs w:val="28"/>
        </w:rPr>
        <w:t xml:space="preserve"> на автомобильном транспорте</w:t>
      </w:r>
      <w:r w:rsidRPr="00CB469B">
        <w:rPr>
          <w:sz w:val="28"/>
          <w:szCs w:val="28"/>
        </w:rPr>
        <w:t xml:space="preserve">, и требования представить необходимые </w:t>
      </w:r>
      <w:r w:rsidR="00955485">
        <w:rPr>
          <w:sz w:val="28"/>
          <w:szCs w:val="28"/>
        </w:rPr>
        <w:t xml:space="preserve">письменные объяснения </w:t>
      </w:r>
      <w:r w:rsidRPr="00CB469B">
        <w:rPr>
          <w:sz w:val="28"/>
          <w:szCs w:val="28"/>
        </w:rPr>
        <w:t xml:space="preserve">до момента представления указанных </w:t>
      </w:r>
      <w:r w:rsidR="00955485">
        <w:rPr>
          <w:sz w:val="28"/>
          <w:szCs w:val="28"/>
        </w:rPr>
        <w:t xml:space="preserve">письменных объяснений </w:t>
      </w:r>
      <w:r w:rsidRPr="00CB469B">
        <w:rPr>
          <w:sz w:val="28"/>
          <w:szCs w:val="28"/>
        </w:rPr>
        <w:t>в уполномоченный орган</w:t>
      </w:r>
      <w:r w:rsidR="00955485">
        <w:rPr>
          <w:sz w:val="28"/>
          <w:szCs w:val="28"/>
        </w:rPr>
        <w:t>исчисление срока проведения документарной проверки приостанавливается</w:t>
      </w:r>
      <w:r w:rsidRPr="00CB469B">
        <w:rPr>
          <w:sz w:val="28"/>
          <w:szCs w:val="28"/>
        </w:rPr>
        <w:t>.</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 xml:space="preserve">Акт </w:t>
      </w:r>
      <w:r w:rsidRPr="00C00D0E">
        <w:rPr>
          <w:rFonts w:ascii="Times New Roman" w:hAnsi="Times New Roman" w:cs="Times New Roman"/>
          <w:sz w:val="28"/>
          <w:szCs w:val="28"/>
        </w:rPr>
        <w:t xml:space="preserve">документарной проверки направляется контролируемому лицу в порядке, установленном </w:t>
      </w:r>
      <w:hyperlink r:id="rId4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Pr="00C00D0E">
          <w:rPr>
            <w:rFonts w:ascii="Times New Roman" w:hAnsi="Times New Roman" w:cs="Times New Roman"/>
            <w:sz w:val="28"/>
            <w:szCs w:val="28"/>
          </w:rPr>
          <w:t>статьей 21</w:t>
        </w:r>
      </w:hyperlink>
      <w:r w:rsidRPr="00CB469B">
        <w:rPr>
          <w:rFonts w:ascii="Times New Roman" w:hAnsi="Times New Roman" w:cs="Times New Roman"/>
          <w:sz w:val="28"/>
          <w:szCs w:val="28"/>
        </w:rPr>
        <w:t xml:space="preserve"> Федерального закона </w:t>
      </w:r>
      <w:r w:rsidR="00005AF8" w:rsidRPr="00CB469B">
        <w:rPr>
          <w:rFonts w:ascii="Times New Roman" w:hAnsi="Times New Roman" w:cs="Times New Roman"/>
          <w:sz w:val="28"/>
          <w:szCs w:val="28"/>
        </w:rPr>
        <w:t>№</w:t>
      </w:r>
      <w:r w:rsidRPr="00CB469B">
        <w:rPr>
          <w:rFonts w:ascii="Times New Roman" w:hAnsi="Times New Roman" w:cs="Times New Roman"/>
          <w:sz w:val="28"/>
          <w:szCs w:val="28"/>
        </w:rPr>
        <w:t xml:space="preserve"> 248-ФЗ.</w:t>
      </w:r>
    </w:p>
    <w:p w:rsidR="00382679" w:rsidRPr="00CB469B" w:rsidRDefault="00D95655"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3.15.4.</w:t>
      </w:r>
      <w:r w:rsidR="00382679" w:rsidRPr="00CB469B">
        <w:rPr>
          <w:rFonts w:ascii="Times New Roman" w:hAnsi="Times New Roman" w:cs="Times New Roman"/>
          <w:sz w:val="28"/>
          <w:szCs w:val="28"/>
        </w:rPr>
        <w:t xml:space="preserve"> Выездная проверка проводится посредством взаимодействия с конкретным контролируемым лицом в целях оценки соблюдения таким лицом обязательных требований.</w:t>
      </w:r>
    </w:p>
    <w:p w:rsidR="00382679" w:rsidRPr="00CB469B" w:rsidRDefault="00382679" w:rsidP="00CB469B">
      <w:pPr>
        <w:pStyle w:val="ConsPlusNormal"/>
        <w:ind w:firstLine="709"/>
        <w:jc w:val="both"/>
        <w:rPr>
          <w:rFonts w:ascii="Times New Roman" w:hAnsi="Times New Roman" w:cs="Times New Roman"/>
          <w:sz w:val="28"/>
          <w:szCs w:val="28"/>
        </w:rPr>
      </w:pPr>
      <w:bookmarkStart w:id="7" w:name="Par244"/>
      <w:bookmarkEnd w:id="7"/>
      <w:r w:rsidRPr="00CB469B">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Выездная проверка проводится в случае, если не представляется возможным:</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удостовериться в полноте и достоверности сведений, которые содержатся в находящихся в распоряжении уполномоченного органа или в запрашиваемых уполномоченным органом документах и объяснениях контролируемого лица;</w:t>
      </w:r>
    </w:p>
    <w:p w:rsidR="000A48A1" w:rsidRDefault="00382679" w:rsidP="00113E3D">
      <w:pPr>
        <w:pStyle w:val="ConsPlusNormal"/>
        <w:ind w:firstLine="709"/>
        <w:jc w:val="both"/>
        <w:rPr>
          <w:sz w:val="28"/>
          <w:szCs w:val="28"/>
        </w:rPr>
      </w:pPr>
      <w:r w:rsidRPr="00CB469B">
        <w:rPr>
          <w:rFonts w:ascii="Times New Roman" w:hAnsi="Times New Roman" w:cs="Times New Roman"/>
          <w:sz w:val="28"/>
          <w:szCs w:val="28"/>
        </w:rPr>
        <w:t xml:space="preserve">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обязательным требованиям без выезда на указанное </w:t>
      </w:r>
      <w:r w:rsidRPr="00C00D0E">
        <w:rPr>
          <w:rFonts w:ascii="Times New Roman" w:hAnsi="Times New Roman" w:cs="Times New Roman"/>
          <w:sz w:val="28"/>
          <w:szCs w:val="28"/>
        </w:rPr>
        <w:t xml:space="preserve">в </w:t>
      </w:r>
      <w:hyperlink w:anchor="Par244" w:tooltip="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history="1">
        <w:r w:rsidRPr="00C00D0E">
          <w:rPr>
            <w:rFonts w:ascii="Times New Roman" w:hAnsi="Times New Roman" w:cs="Times New Roman"/>
            <w:sz w:val="28"/>
            <w:szCs w:val="28"/>
          </w:rPr>
          <w:t>абзаце втором</w:t>
        </w:r>
      </w:hyperlink>
      <w:r w:rsidRPr="00C00D0E">
        <w:rPr>
          <w:rFonts w:ascii="Times New Roman" w:hAnsi="Times New Roman" w:cs="Times New Roman"/>
          <w:sz w:val="28"/>
          <w:szCs w:val="28"/>
        </w:rPr>
        <w:t xml:space="preserve"> настоящего пункта место и совершения необходимых контрольных действий, предусмотренных в рамках иного вида контрольных мероприятий.</w:t>
      </w:r>
      <w:r w:rsidR="00113E3D">
        <w:rPr>
          <w:rFonts w:ascii="Times New Roman" w:hAnsi="Times New Roman" w:cs="Times New Roman"/>
          <w:sz w:val="28"/>
          <w:szCs w:val="28"/>
        </w:rPr>
        <w:t xml:space="preserve"> </w:t>
      </w:r>
      <w:r w:rsidR="00265A2A" w:rsidRPr="00113E3D">
        <w:rPr>
          <w:rFonts w:ascii="Times New Roman" w:hAnsi="Times New Roman" w:cs="Times New Roman"/>
          <w:sz w:val="28"/>
          <w:szCs w:val="28"/>
        </w:rPr>
        <w:t>Выездная проверка</w:t>
      </w:r>
      <w:r w:rsidR="004928F5">
        <w:rPr>
          <w:rFonts w:ascii="Times New Roman" w:hAnsi="Times New Roman" w:cs="Times New Roman"/>
          <w:sz w:val="28"/>
          <w:szCs w:val="28"/>
        </w:rPr>
        <w:t xml:space="preserve"> </w:t>
      </w:r>
      <w:r w:rsidR="00265A2A" w:rsidRPr="00113E3D">
        <w:rPr>
          <w:rFonts w:ascii="Times New Roman" w:hAnsi="Times New Roman" w:cs="Times New Roman"/>
          <w:sz w:val="28"/>
          <w:szCs w:val="28"/>
        </w:rPr>
        <w:t xml:space="preserve">может проводиться с использованием средств дистанционного взаимодействия, в том числе </w:t>
      </w:r>
      <w:r w:rsidR="00265A2A" w:rsidRPr="00113E3D">
        <w:rPr>
          <w:rFonts w:ascii="Times New Roman" w:hAnsi="Times New Roman" w:cs="Times New Roman"/>
          <w:sz w:val="28"/>
          <w:szCs w:val="28"/>
        </w:rPr>
        <w:lastRenderedPageBreak/>
        <w:t>посредством видео-конференц-связи, а также с использованием мобильного приложения «Инспектор».</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B469B" w:rsidRDefault="00382679" w:rsidP="00CB469B">
      <w:pPr>
        <w:pStyle w:val="ConsPlusNormal"/>
        <w:ind w:firstLine="709"/>
        <w:jc w:val="both"/>
        <w:rPr>
          <w:rFonts w:ascii="Times New Roman" w:hAnsi="Times New Roman" w:cs="Times New Roman"/>
          <w:sz w:val="28"/>
          <w:szCs w:val="28"/>
        </w:rPr>
      </w:pPr>
      <w:r w:rsidRPr="00C00D0E">
        <w:rPr>
          <w:rFonts w:ascii="Times New Roman" w:hAnsi="Times New Roman" w:cs="Times New Roman"/>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ar200" w:tooltip="5.7. Информирование контролируемых лиц о совершаемых лицами, уполномоченными на проведение контрольного мероприятия, действиях и принимаемых решениях осуществляется в сроки и порядке, установленные Федеральным законом N 248-ФЗ." w:history="1">
        <w:r w:rsidRPr="00C00D0E">
          <w:rPr>
            <w:rFonts w:ascii="Times New Roman" w:hAnsi="Times New Roman" w:cs="Times New Roman"/>
            <w:sz w:val="28"/>
            <w:szCs w:val="28"/>
          </w:rPr>
          <w:t xml:space="preserve">пунктом </w:t>
        </w:r>
        <w:r w:rsidR="00C51B16" w:rsidRPr="00C00D0E">
          <w:rPr>
            <w:rFonts w:ascii="Times New Roman" w:hAnsi="Times New Roman" w:cs="Times New Roman"/>
            <w:sz w:val="28"/>
            <w:szCs w:val="28"/>
          </w:rPr>
          <w:t>3.10</w:t>
        </w:r>
      </w:hyperlink>
      <w:r w:rsidRPr="00C00D0E">
        <w:rPr>
          <w:rFonts w:ascii="Times New Roman" w:hAnsi="Times New Roman" w:cs="Times New Roman"/>
          <w:sz w:val="28"/>
          <w:szCs w:val="28"/>
        </w:rPr>
        <w:t xml:space="preserve"> настоящего</w:t>
      </w:r>
      <w:r w:rsidRPr="00CB469B">
        <w:rPr>
          <w:rFonts w:ascii="Times New Roman" w:hAnsi="Times New Roman" w:cs="Times New Roman"/>
          <w:sz w:val="28"/>
          <w:szCs w:val="28"/>
        </w:rPr>
        <w:t xml:space="preserve"> Положения.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A48A1" w:rsidRPr="00113E3D" w:rsidRDefault="00955485" w:rsidP="00113E3D">
      <w:pPr>
        <w:autoSpaceDE w:val="0"/>
        <w:autoSpaceDN w:val="0"/>
        <w:adjustRightInd w:val="0"/>
        <w:ind w:firstLine="709"/>
        <w:jc w:val="both"/>
        <w:rPr>
          <w:sz w:val="28"/>
          <w:szCs w:val="28"/>
        </w:rPr>
      </w:pPr>
      <w:r w:rsidRPr="00113E3D">
        <w:rPr>
          <w:sz w:val="28"/>
          <w:szCs w:val="28"/>
        </w:rPr>
        <w:t xml:space="preserve">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7" w:history="1">
        <w:r w:rsidRPr="00560C10">
          <w:rPr>
            <w:sz w:val="28"/>
            <w:szCs w:val="28"/>
          </w:rPr>
          <w:t>пунктом 2 части 1.1 статьи 4</w:t>
        </w:r>
      </w:hyperlink>
      <w:r w:rsidRPr="00113E3D">
        <w:rPr>
          <w:sz w:val="28"/>
          <w:szCs w:val="28"/>
        </w:rPr>
        <w:t xml:space="preserve"> Федерального закона от 24</w:t>
      </w:r>
      <w:r w:rsidR="00E02A98" w:rsidRPr="00113E3D">
        <w:rPr>
          <w:sz w:val="28"/>
          <w:szCs w:val="28"/>
        </w:rPr>
        <w:t>.07.2007№</w:t>
      </w:r>
      <w:r w:rsidRPr="00113E3D">
        <w:rPr>
          <w:sz w:val="28"/>
          <w:szCs w:val="28"/>
        </w:rPr>
        <w:t xml:space="preserve"> 209-ФЗ </w:t>
      </w:r>
      <w:r w:rsidR="00E02A98" w:rsidRPr="00113E3D">
        <w:rPr>
          <w:sz w:val="28"/>
          <w:szCs w:val="28"/>
        </w:rPr>
        <w:t>«</w:t>
      </w:r>
      <w:r w:rsidRPr="00113E3D">
        <w:rPr>
          <w:sz w:val="28"/>
          <w:szCs w:val="28"/>
        </w:rPr>
        <w:t>О развитии малого и среднего предпринимательства в Российской Федерации</w:t>
      </w:r>
      <w:r w:rsidR="00E02A98" w:rsidRPr="00113E3D">
        <w:rPr>
          <w:sz w:val="28"/>
          <w:szCs w:val="28"/>
        </w:rPr>
        <w:t>»</w:t>
      </w:r>
      <w:r w:rsidRPr="00113E3D">
        <w:rPr>
          <w:sz w:val="28"/>
          <w:szCs w:val="28"/>
        </w:rPr>
        <w:t xml:space="preserve">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w:t>
      </w:r>
      <w:r w:rsidR="00113E3D" w:rsidRPr="00113E3D">
        <w:rPr>
          <w:sz w:val="28"/>
          <w:szCs w:val="28"/>
        </w:rPr>
        <w:t>настоящего абзаца</w:t>
      </w:r>
      <w:r w:rsidRPr="00113E3D">
        <w:rPr>
          <w:sz w:val="28"/>
          <w:szCs w:val="28"/>
        </w:rPr>
        <w:t xml:space="preserve">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8" w:history="1">
        <w:r w:rsidRPr="00560C10">
          <w:rPr>
            <w:sz w:val="28"/>
            <w:szCs w:val="28"/>
          </w:rPr>
          <w:t>подпунктом 19.6 пункта 1 статьи 265</w:t>
        </w:r>
      </w:hyperlink>
      <w:r w:rsidRPr="00113E3D">
        <w:rPr>
          <w:sz w:val="28"/>
          <w:szCs w:val="28"/>
        </w:rPr>
        <w:t xml:space="preserve"> Налогового кодекса Российской Федерации.</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В ходе выездной проверки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rsidR="00382679" w:rsidRPr="00CB469B" w:rsidRDefault="00D95655"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3.15.</w:t>
      </w:r>
      <w:r w:rsidR="00382679" w:rsidRPr="00CB469B">
        <w:rPr>
          <w:rFonts w:ascii="Times New Roman" w:hAnsi="Times New Roman" w:cs="Times New Roman"/>
          <w:sz w:val="28"/>
          <w:szCs w:val="28"/>
        </w:rPr>
        <w:t>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муниципального контроля, при этом не допускается взаимодействие с контролируемым лицом.</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Выездное обследование проводится в целях оценки соблюдения контролируемыми лицами обязательных требований на основании задания руководителя уполномоченного органа.</w:t>
      </w:r>
    </w:p>
    <w:p w:rsidR="00382679" w:rsidRPr="00CB469B" w:rsidRDefault="00382679" w:rsidP="00B379FD">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 осмотр и инструментальное обследование (с применением видеозаписи).</w:t>
      </w:r>
    </w:p>
    <w:p w:rsidR="00382679" w:rsidRPr="00CB469B" w:rsidRDefault="00382679" w:rsidP="00B379FD">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lastRenderedPageBreak/>
        <w:t>Выездное обследование проводится без информирования контролируемого лица.</w:t>
      </w:r>
    </w:p>
    <w:p w:rsidR="000A48A1" w:rsidRDefault="00E02A98" w:rsidP="00560C10">
      <w:pPr>
        <w:autoSpaceDE w:val="0"/>
        <w:autoSpaceDN w:val="0"/>
        <w:adjustRightInd w:val="0"/>
        <w:ind w:firstLine="709"/>
        <w:jc w:val="both"/>
        <w:rPr>
          <w:sz w:val="28"/>
          <w:szCs w:val="28"/>
        </w:rPr>
      </w:pPr>
      <w:r>
        <w:rPr>
          <w:sz w:val="28"/>
          <w:szCs w:val="28"/>
        </w:rPr>
        <w:t>Выездное обследование может быть проведено с использованием беспилотных аппаратов (систем)</w:t>
      </w:r>
      <w:r w:rsidR="00B379FD">
        <w:rPr>
          <w:sz w:val="28"/>
          <w:szCs w:val="28"/>
        </w:rPr>
        <w:t>.</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C00D0E"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 xml:space="preserve">Срок проведения выездного обследования одного объекта муниципального </w:t>
      </w:r>
      <w:r w:rsidRPr="00C00D0E">
        <w:rPr>
          <w:rFonts w:ascii="Times New Roman" w:hAnsi="Times New Roman" w:cs="Times New Roman"/>
          <w:sz w:val="28"/>
          <w:szCs w:val="28"/>
        </w:rPr>
        <w:t>контроля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382679" w:rsidRPr="00C00D0E" w:rsidRDefault="00382679" w:rsidP="00CB469B">
      <w:pPr>
        <w:pStyle w:val="ConsPlusNormal"/>
        <w:ind w:firstLine="709"/>
        <w:jc w:val="both"/>
        <w:rPr>
          <w:rFonts w:ascii="Times New Roman" w:hAnsi="Times New Roman" w:cs="Times New Roman"/>
          <w:sz w:val="28"/>
          <w:szCs w:val="28"/>
        </w:rPr>
      </w:pPr>
      <w:r w:rsidRPr="00C00D0E">
        <w:rPr>
          <w:rFonts w:ascii="Times New Roman" w:hAnsi="Times New Roman" w:cs="Times New Roman"/>
          <w:sz w:val="28"/>
          <w:szCs w:val="28"/>
        </w:rPr>
        <w:t xml:space="preserve">По результатам проведения выездного обследования не могут быть приняты решения, предусмотренные </w:t>
      </w:r>
      <w:hyperlink w:anchor="Par214" w:tooltip="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 w:history="1">
        <w:r w:rsidRPr="00C00D0E">
          <w:rPr>
            <w:rFonts w:ascii="Times New Roman" w:hAnsi="Times New Roman" w:cs="Times New Roman"/>
            <w:sz w:val="28"/>
            <w:szCs w:val="28"/>
          </w:rPr>
          <w:t>абзацами пятым</w:t>
        </w:r>
      </w:hyperlink>
      <w:r w:rsidRPr="00C00D0E">
        <w:rPr>
          <w:rFonts w:ascii="Times New Roman" w:hAnsi="Times New Roman" w:cs="Times New Roman"/>
          <w:sz w:val="28"/>
          <w:szCs w:val="28"/>
        </w:rPr>
        <w:t xml:space="preserve">, </w:t>
      </w:r>
      <w:hyperlink w:anchor="Par215" w:tooltip="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 w:history="1">
        <w:r w:rsidR="005B7BB4" w:rsidRPr="00C00D0E">
          <w:rPr>
            <w:rFonts w:ascii="Times New Roman" w:hAnsi="Times New Roman" w:cs="Times New Roman"/>
            <w:sz w:val="28"/>
            <w:szCs w:val="28"/>
          </w:rPr>
          <w:t xml:space="preserve">шестым пункта </w:t>
        </w:r>
        <w:r w:rsidR="00005AF8" w:rsidRPr="00C00D0E">
          <w:rPr>
            <w:rFonts w:ascii="Times New Roman" w:hAnsi="Times New Roman" w:cs="Times New Roman"/>
            <w:sz w:val="28"/>
            <w:szCs w:val="28"/>
          </w:rPr>
          <w:t>3.13.</w:t>
        </w:r>
      </w:hyperlink>
      <w:r w:rsidRPr="00C00D0E">
        <w:rPr>
          <w:rFonts w:ascii="Times New Roman" w:hAnsi="Times New Roman" w:cs="Times New Roman"/>
          <w:sz w:val="28"/>
          <w:szCs w:val="28"/>
        </w:rPr>
        <w:t xml:space="preserve"> настоящего Положения.</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Выездное обследование проводится в форме внепланового контрольного мероприятия.</w:t>
      </w:r>
    </w:p>
    <w:p w:rsidR="00382679" w:rsidRPr="00CB469B" w:rsidRDefault="00C51B16"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3</w:t>
      </w:r>
      <w:r w:rsidR="00F72334" w:rsidRPr="00CB469B">
        <w:rPr>
          <w:rFonts w:ascii="Times New Roman" w:hAnsi="Times New Roman" w:cs="Times New Roman"/>
          <w:sz w:val="28"/>
          <w:szCs w:val="28"/>
        </w:rPr>
        <w:t>.15.</w:t>
      </w:r>
      <w:r w:rsidR="00382679" w:rsidRPr="00CB469B">
        <w:rPr>
          <w:rFonts w:ascii="Times New Roman" w:hAnsi="Times New Roman" w:cs="Times New Roman"/>
          <w:sz w:val="28"/>
          <w:szCs w:val="28"/>
        </w:rPr>
        <w:t>6. Внеплановые контрольные мероприятия проводятся только по согласованию с органами прокуратуры, за исключением случаев их проведения в соответствии с:</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поручением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требованием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82679" w:rsidRPr="00C00D0E"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 xml:space="preserve">истечением срока исполнения решения уполномоченного органа об устранении выявленного нарушения обязательных требований - в случаях, </w:t>
      </w:r>
      <w:r w:rsidRPr="00C00D0E">
        <w:rPr>
          <w:rFonts w:ascii="Times New Roman" w:hAnsi="Times New Roman" w:cs="Times New Roman"/>
          <w:sz w:val="28"/>
          <w:szCs w:val="28"/>
        </w:rPr>
        <w:t xml:space="preserve">установленных </w:t>
      </w:r>
      <w:hyperlink r:id="rId4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Pr="00C00D0E">
          <w:rPr>
            <w:rFonts w:ascii="Times New Roman" w:hAnsi="Times New Roman" w:cs="Times New Roman"/>
            <w:sz w:val="28"/>
            <w:szCs w:val="28"/>
          </w:rPr>
          <w:t>частью 1 статьи 95</w:t>
        </w:r>
      </w:hyperlink>
      <w:r w:rsidR="00F72334" w:rsidRPr="00C00D0E">
        <w:rPr>
          <w:rFonts w:ascii="Times New Roman" w:hAnsi="Times New Roman" w:cs="Times New Roman"/>
          <w:sz w:val="28"/>
          <w:szCs w:val="28"/>
        </w:rPr>
        <w:t xml:space="preserve"> Федерального закона </w:t>
      </w:r>
      <w:r w:rsidR="00C51B16" w:rsidRPr="00C00D0E">
        <w:rPr>
          <w:rFonts w:ascii="Times New Roman" w:hAnsi="Times New Roman" w:cs="Times New Roman"/>
          <w:sz w:val="28"/>
          <w:szCs w:val="28"/>
        </w:rPr>
        <w:t>№</w:t>
      </w:r>
      <w:r w:rsidRPr="00C00D0E">
        <w:rPr>
          <w:rFonts w:ascii="Times New Roman" w:hAnsi="Times New Roman" w:cs="Times New Roman"/>
          <w:sz w:val="28"/>
          <w:szCs w:val="28"/>
        </w:rPr>
        <w:t xml:space="preserve"> 248-ФЗ.</w:t>
      </w:r>
    </w:p>
    <w:p w:rsidR="00382679" w:rsidRPr="00CB469B" w:rsidRDefault="00F72334" w:rsidP="00CB469B">
      <w:pPr>
        <w:pStyle w:val="ConsPlusNormal"/>
        <w:ind w:firstLine="709"/>
        <w:jc w:val="both"/>
        <w:rPr>
          <w:rFonts w:ascii="Times New Roman" w:hAnsi="Times New Roman" w:cs="Times New Roman"/>
          <w:sz w:val="28"/>
          <w:szCs w:val="28"/>
        </w:rPr>
      </w:pPr>
      <w:r w:rsidRPr="00C00D0E">
        <w:rPr>
          <w:rFonts w:ascii="Times New Roman" w:hAnsi="Times New Roman" w:cs="Times New Roman"/>
          <w:sz w:val="28"/>
          <w:szCs w:val="28"/>
        </w:rPr>
        <w:t>3.15.</w:t>
      </w:r>
      <w:r w:rsidR="00382679" w:rsidRPr="00C00D0E">
        <w:rPr>
          <w:rFonts w:ascii="Times New Roman" w:hAnsi="Times New Roman" w:cs="Times New Roman"/>
          <w:sz w:val="28"/>
          <w:szCs w:val="28"/>
        </w:rPr>
        <w:t xml:space="preserve">7. Если основанием для проведения внеплановых выездной проверки, инспекционного визита и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внеплановых выездной проверки, инспекционного визита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посредством направления в тот же срок документов, предусмотренных </w:t>
      </w:r>
      <w:hyperlink r:id="rId5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00382679" w:rsidRPr="00C00D0E">
          <w:rPr>
            <w:rFonts w:ascii="Times New Roman" w:hAnsi="Times New Roman" w:cs="Times New Roman"/>
            <w:sz w:val="28"/>
            <w:szCs w:val="28"/>
          </w:rPr>
          <w:t>частью 5 статьи 66</w:t>
        </w:r>
      </w:hyperlink>
      <w:r w:rsidR="00382679" w:rsidRPr="00CB469B">
        <w:rPr>
          <w:rFonts w:ascii="Times New Roman" w:hAnsi="Times New Roman" w:cs="Times New Roman"/>
          <w:sz w:val="28"/>
          <w:szCs w:val="28"/>
        </w:rPr>
        <w:t xml:space="preserve"> Федерального закона </w:t>
      </w:r>
      <w:r w:rsidR="00CB469B">
        <w:rPr>
          <w:rFonts w:ascii="Times New Roman" w:hAnsi="Times New Roman" w:cs="Times New Roman"/>
          <w:sz w:val="28"/>
          <w:szCs w:val="28"/>
        </w:rPr>
        <w:t>№</w:t>
      </w:r>
      <w:r w:rsidR="00382679" w:rsidRPr="00CB469B">
        <w:rPr>
          <w:rFonts w:ascii="Times New Roman" w:hAnsi="Times New Roman" w:cs="Times New Roman"/>
          <w:sz w:val="28"/>
          <w:szCs w:val="28"/>
        </w:rPr>
        <w:t xml:space="preserve"> 248-ФЗ. В этом случае уведомление контролируемого лица о проведении внепланового контрольного мероприятия может не проводиться.</w:t>
      </w:r>
    </w:p>
    <w:p w:rsidR="00382679" w:rsidRPr="00CB469B" w:rsidRDefault="00F72334"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3.15.</w:t>
      </w:r>
      <w:r w:rsidR="00382679" w:rsidRPr="00CB469B">
        <w:rPr>
          <w:rFonts w:ascii="Times New Roman" w:hAnsi="Times New Roman" w:cs="Times New Roman"/>
          <w:sz w:val="28"/>
          <w:szCs w:val="28"/>
        </w:rPr>
        <w:t xml:space="preserve">8. В целях снижения рисков причинения вреда (ущерба) на объектах муниципального контроля и оптимизации проведения контрольных мероприятий уполномоченным органом формируются и утверждаются руководителем проверочные листы (списки контрольных вопросов, ответы на </w:t>
      </w:r>
      <w:r w:rsidR="00382679" w:rsidRPr="00CB469B">
        <w:rPr>
          <w:rFonts w:ascii="Times New Roman" w:hAnsi="Times New Roman" w:cs="Times New Roman"/>
          <w:sz w:val="28"/>
          <w:szCs w:val="28"/>
        </w:rPr>
        <w:lastRenderedPageBreak/>
        <w:t>которые свидетельствуют о соблюдении или несоблюдении контролируемым лицом обязательных требований).</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При проведении контрольных мероприятий проверочные листы, указанные в решении о проведении контрольного мероприятия, заполняются лицами, уполномоченными на проведение контрольного мероприятия, в электронной форме посредством внесения ответов на контрольные вопросы и заверяются усиленной квалифицированной электронной подписью лица, уполномоченного на проведение контрольного мероприятия.</w:t>
      </w:r>
    </w:p>
    <w:p w:rsidR="00382679" w:rsidRPr="00CB469B" w:rsidRDefault="00382679"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До 31</w:t>
      </w:r>
      <w:r w:rsidR="00C51B16" w:rsidRPr="00CB469B">
        <w:rPr>
          <w:rFonts w:ascii="Times New Roman" w:hAnsi="Times New Roman" w:cs="Times New Roman"/>
          <w:sz w:val="28"/>
          <w:szCs w:val="28"/>
        </w:rPr>
        <w:t xml:space="preserve">.12.2023 </w:t>
      </w:r>
      <w:r w:rsidRPr="00CB469B">
        <w:rPr>
          <w:rFonts w:ascii="Times New Roman" w:hAnsi="Times New Roman" w:cs="Times New Roman"/>
          <w:sz w:val="28"/>
          <w:szCs w:val="28"/>
        </w:rPr>
        <w:t>проверочные листы могут составляться и подписываться на бумажном носителе.</w:t>
      </w:r>
    </w:p>
    <w:p w:rsidR="00382679" w:rsidRPr="00CB469B" w:rsidRDefault="00F72334" w:rsidP="00CB469B">
      <w:pPr>
        <w:pStyle w:val="ConsPlusNormal"/>
        <w:ind w:firstLine="709"/>
        <w:jc w:val="both"/>
        <w:rPr>
          <w:rFonts w:ascii="Times New Roman" w:hAnsi="Times New Roman" w:cs="Times New Roman"/>
          <w:sz w:val="28"/>
          <w:szCs w:val="28"/>
        </w:rPr>
      </w:pPr>
      <w:r w:rsidRPr="00CB469B">
        <w:rPr>
          <w:rFonts w:ascii="Times New Roman" w:hAnsi="Times New Roman" w:cs="Times New Roman"/>
          <w:sz w:val="28"/>
          <w:szCs w:val="28"/>
        </w:rPr>
        <w:t>3.15.</w:t>
      </w:r>
      <w:r w:rsidR="00C51B16" w:rsidRPr="00CB469B">
        <w:rPr>
          <w:rFonts w:ascii="Times New Roman" w:hAnsi="Times New Roman" w:cs="Times New Roman"/>
          <w:sz w:val="28"/>
          <w:szCs w:val="28"/>
        </w:rPr>
        <w:t>9</w:t>
      </w:r>
      <w:r w:rsidR="00382679" w:rsidRPr="00CB469B">
        <w:rPr>
          <w:rFonts w:ascii="Times New Roman" w:hAnsi="Times New Roman" w:cs="Times New Roman"/>
          <w:sz w:val="28"/>
          <w:szCs w:val="28"/>
        </w:rPr>
        <w:t>. Контроль за устранением выявленных нарушений осуществляется в виде выездной проверки, если проводится оценка устранения нарушения, выявленного по итогам выездной проверки.</w:t>
      </w:r>
    </w:p>
    <w:p w:rsidR="00382679" w:rsidRPr="00CB469B" w:rsidRDefault="00CB469B" w:rsidP="00CB469B">
      <w:pPr>
        <w:pStyle w:val="ConsPlusTitle"/>
        <w:ind w:firstLine="709"/>
        <w:jc w:val="both"/>
        <w:outlineLvl w:val="1"/>
        <w:rPr>
          <w:rFonts w:ascii="Times New Roman" w:hAnsi="Times New Roman" w:cs="Times New Roman"/>
          <w:b w:val="0"/>
          <w:sz w:val="28"/>
          <w:szCs w:val="28"/>
        </w:rPr>
      </w:pPr>
      <w:r w:rsidRPr="00CB469B">
        <w:rPr>
          <w:rFonts w:ascii="Times New Roman" w:hAnsi="Times New Roman" w:cs="Times New Roman"/>
          <w:b w:val="0"/>
          <w:sz w:val="28"/>
          <w:szCs w:val="28"/>
        </w:rPr>
        <w:t>3.16. Виды контрольных действий, осуществляемых в рамках проведения контрольных мероприятий</w:t>
      </w:r>
    </w:p>
    <w:p w:rsidR="00382679" w:rsidRPr="008801BE" w:rsidRDefault="00D326B5"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 xml:space="preserve">3.16.1. </w:t>
      </w:r>
      <w:r w:rsidR="00382679" w:rsidRPr="008801BE">
        <w:rPr>
          <w:rFonts w:ascii="Times New Roman" w:hAnsi="Times New Roman" w:cs="Times New Roman"/>
          <w:sz w:val="28"/>
          <w:szCs w:val="28"/>
        </w:rPr>
        <w:t>В рамках проведения контрольных мероприятий могут совершаться следующие действия:</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осмотр;</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опрос;</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получение письменных объяснений;</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истребование документов;</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инструментальное обследование;</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экспертиза.</w:t>
      </w:r>
    </w:p>
    <w:p w:rsidR="00382679" w:rsidRPr="008801BE" w:rsidRDefault="00D326B5"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3.16.</w:t>
      </w:r>
      <w:r w:rsidR="00382679" w:rsidRPr="008801BE">
        <w:rPr>
          <w:rFonts w:ascii="Times New Roman" w:hAnsi="Times New Roman" w:cs="Times New Roman"/>
          <w:sz w:val="28"/>
          <w:szCs w:val="28"/>
        </w:rPr>
        <w:t>2. При осмотре проводится визуальное обследование объектов муниципального контроля.</w:t>
      </w:r>
    </w:p>
    <w:p w:rsidR="00C6202C"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 xml:space="preserve">Осмотр осуществляется </w:t>
      </w:r>
      <w:r w:rsidR="00B379FD">
        <w:rPr>
          <w:rFonts w:ascii="Times New Roman" w:hAnsi="Times New Roman" w:cs="Times New Roman"/>
          <w:color w:val="000000"/>
          <w:sz w:val="28"/>
          <w:szCs w:val="28"/>
        </w:rPr>
        <w:t xml:space="preserve">инспектором </w:t>
      </w:r>
      <w:r w:rsidR="00E02A98">
        <w:rPr>
          <w:rFonts w:ascii="Times New Roman" w:hAnsi="Times New Roman" w:cs="Times New Roman"/>
          <w:color w:val="000000"/>
          <w:sz w:val="28"/>
          <w:szCs w:val="28"/>
        </w:rPr>
        <w:t>в присутствии контролируемого лица или его представителя (за исключением проведения выездного обследования</w:t>
      </w:r>
      <w:r w:rsidR="00384727">
        <w:rPr>
          <w:rFonts w:ascii="Times New Roman" w:hAnsi="Times New Roman" w:cs="Times New Roman"/>
          <w:color w:val="000000"/>
          <w:sz w:val="28"/>
          <w:szCs w:val="28"/>
        </w:rPr>
        <w:t xml:space="preserve"> </w:t>
      </w:r>
      <w:r w:rsidR="00C6202C" w:rsidRPr="008801BE">
        <w:rPr>
          <w:rFonts w:ascii="Times New Roman" w:hAnsi="Times New Roman" w:cs="Times New Roman"/>
          <w:sz w:val="28"/>
          <w:szCs w:val="28"/>
        </w:rPr>
        <w:t xml:space="preserve">и (или) с применением </w:t>
      </w:r>
      <w:r w:rsidR="00E02A98">
        <w:rPr>
          <w:rFonts w:ascii="Times New Roman" w:hAnsi="Times New Roman" w:cs="Times New Roman"/>
          <w:sz w:val="28"/>
          <w:szCs w:val="28"/>
        </w:rPr>
        <w:t xml:space="preserve">фотосъемки или </w:t>
      </w:r>
      <w:r w:rsidR="00C6202C" w:rsidRPr="008801BE">
        <w:rPr>
          <w:rFonts w:ascii="Times New Roman" w:hAnsi="Times New Roman" w:cs="Times New Roman"/>
          <w:sz w:val="28"/>
          <w:szCs w:val="28"/>
        </w:rPr>
        <w:t xml:space="preserve">видеозаписи. По результатам </w:t>
      </w:r>
      <w:r w:rsidR="00B379FD">
        <w:rPr>
          <w:rFonts w:ascii="Times New Roman" w:hAnsi="Times New Roman" w:cs="Times New Roman"/>
          <w:sz w:val="28"/>
          <w:szCs w:val="28"/>
        </w:rPr>
        <w:t>инспектором</w:t>
      </w:r>
      <w:r w:rsidR="00C6202C" w:rsidRPr="008801BE">
        <w:rPr>
          <w:rFonts w:ascii="Times New Roman" w:hAnsi="Times New Roman" w:cs="Times New Roman"/>
          <w:sz w:val="28"/>
          <w:szCs w:val="28"/>
        </w:rPr>
        <w:t xml:space="preserve"> составляется протокол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0A48A1" w:rsidRDefault="0039086A" w:rsidP="00384727">
      <w:pPr>
        <w:autoSpaceDE w:val="0"/>
        <w:autoSpaceDN w:val="0"/>
        <w:adjustRightInd w:val="0"/>
        <w:ind w:firstLine="709"/>
        <w:jc w:val="both"/>
        <w:rPr>
          <w:sz w:val="28"/>
          <w:szCs w:val="28"/>
        </w:rPr>
      </w:pPr>
      <w:r>
        <w:rPr>
          <w:sz w:val="28"/>
          <w:szCs w:val="28"/>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B379FD">
        <w:rPr>
          <w:sz w:val="28"/>
          <w:szCs w:val="28"/>
        </w:rPr>
        <w:t>«</w:t>
      </w:r>
      <w:r>
        <w:rPr>
          <w:sz w:val="28"/>
          <w:szCs w:val="28"/>
        </w:rPr>
        <w:t>Инспектор</w:t>
      </w:r>
      <w:r w:rsidR="00B379FD">
        <w:rPr>
          <w:sz w:val="28"/>
          <w:szCs w:val="28"/>
        </w:rPr>
        <w:t>»</w:t>
      </w:r>
      <w:r>
        <w:rPr>
          <w:sz w:val="28"/>
          <w:szCs w:val="28"/>
        </w:rPr>
        <w:t xml:space="preserve"> в случаях, предусмотренных положением о виде контроля.</w:t>
      </w:r>
    </w:p>
    <w:p w:rsidR="00113E3D" w:rsidRPr="00F32B4F" w:rsidRDefault="00113E3D" w:rsidP="00113E3D">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8801BE" w:rsidRDefault="00426A3C"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3.16.</w:t>
      </w:r>
      <w:r w:rsidR="00382679" w:rsidRPr="008801BE">
        <w:rPr>
          <w:rFonts w:ascii="Times New Roman" w:hAnsi="Times New Roman" w:cs="Times New Roman"/>
          <w:sz w:val="28"/>
          <w:szCs w:val="28"/>
        </w:rPr>
        <w:t xml:space="preserve">3. При необходимости получения </w:t>
      </w:r>
      <w:r w:rsidR="006C584E">
        <w:rPr>
          <w:rFonts w:ascii="Times New Roman" w:hAnsi="Times New Roman" w:cs="Times New Roman"/>
          <w:sz w:val="28"/>
          <w:szCs w:val="28"/>
        </w:rPr>
        <w:t>инспектором</w:t>
      </w:r>
      <w:r w:rsidR="00382679" w:rsidRPr="008801BE">
        <w:rPr>
          <w:rFonts w:ascii="Times New Roman" w:hAnsi="Times New Roman" w:cs="Times New Roman"/>
          <w:sz w:val="28"/>
          <w:szCs w:val="28"/>
        </w:rPr>
        <w:t xml:space="preserve">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w:t>
      </w:r>
    </w:p>
    <w:p w:rsidR="00384727" w:rsidRPr="00F32B4F" w:rsidRDefault="00384727" w:rsidP="00384727">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lastRenderedPageBreak/>
        <w:t>(в редакции решения от 20.02.2026 № 12-220Р)</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A48A1" w:rsidRDefault="0039086A" w:rsidP="00384727">
      <w:pPr>
        <w:autoSpaceDE w:val="0"/>
        <w:autoSpaceDN w:val="0"/>
        <w:adjustRightInd w:val="0"/>
        <w:ind w:firstLine="709"/>
        <w:jc w:val="both"/>
        <w:rPr>
          <w:sz w:val="28"/>
          <w:szCs w:val="28"/>
        </w:rPr>
      </w:pPr>
      <w:r>
        <w:rPr>
          <w:sz w:val="28"/>
          <w:szCs w:val="28"/>
        </w:rPr>
        <w:t xml:space="preserve">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B379FD">
        <w:rPr>
          <w:sz w:val="28"/>
          <w:szCs w:val="28"/>
        </w:rPr>
        <w:t>«</w:t>
      </w:r>
      <w:r>
        <w:rPr>
          <w:sz w:val="28"/>
          <w:szCs w:val="28"/>
        </w:rPr>
        <w:t>Инспектор</w:t>
      </w:r>
      <w:r w:rsidR="00B379FD">
        <w:rPr>
          <w:sz w:val="28"/>
          <w:szCs w:val="28"/>
        </w:rPr>
        <w:t>»</w:t>
      </w:r>
      <w:r>
        <w:rPr>
          <w:sz w:val="28"/>
          <w:szCs w:val="28"/>
        </w:rPr>
        <w:t>.</w:t>
      </w:r>
    </w:p>
    <w:p w:rsidR="00384727" w:rsidRPr="00F32B4F" w:rsidRDefault="00384727" w:rsidP="00384727">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8801BE" w:rsidRDefault="00426A3C"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3.16.</w:t>
      </w:r>
      <w:r w:rsidR="00382679" w:rsidRPr="008801BE">
        <w:rPr>
          <w:rFonts w:ascii="Times New Roman" w:hAnsi="Times New Roman" w:cs="Times New Roman"/>
          <w:sz w:val="28"/>
          <w:szCs w:val="28"/>
        </w:rPr>
        <w:t xml:space="preserve">4. 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w:t>
      </w:r>
      <w:r w:rsidR="006C584E">
        <w:rPr>
          <w:rFonts w:ascii="Times New Roman" w:hAnsi="Times New Roman" w:cs="Times New Roman"/>
          <w:sz w:val="28"/>
          <w:szCs w:val="28"/>
        </w:rPr>
        <w:t>инспектор</w:t>
      </w:r>
      <w:r w:rsidR="00382679" w:rsidRPr="008801BE">
        <w:rPr>
          <w:rFonts w:ascii="Times New Roman" w:hAnsi="Times New Roman" w:cs="Times New Roman"/>
          <w:sz w:val="28"/>
          <w:szCs w:val="28"/>
        </w:rPr>
        <w:t xml:space="preserve"> в ходе контрольного мероприятия запрашивает письменные свидетельства.</w:t>
      </w:r>
    </w:p>
    <w:p w:rsidR="00384727" w:rsidRPr="00F32B4F" w:rsidRDefault="00384727" w:rsidP="00384727">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8801BE" w:rsidRDefault="006C584E" w:rsidP="008801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Инспектор</w:t>
      </w:r>
      <w:r w:rsidR="00382679" w:rsidRPr="008801BE">
        <w:rPr>
          <w:rFonts w:ascii="Times New Roman" w:hAnsi="Times New Roman" w:cs="Times New Roman"/>
          <w:sz w:val="28"/>
          <w:szCs w:val="28"/>
        </w:rPr>
        <w:t xml:space="preserve">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лицом, уполномоченным на проведение контрольного мероприятия, с их слов записано верно, и подписывают документ, указывая дату и место его составления.</w:t>
      </w:r>
    </w:p>
    <w:p w:rsidR="00384727" w:rsidRPr="00F32B4F" w:rsidRDefault="00384727" w:rsidP="00384727">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В случае если полученные сведения имеют значение для контрольного мероприятия, результаты письменных объяснений фиксируются также в акте контрольного мероприятия.</w:t>
      </w:r>
    </w:p>
    <w:p w:rsidR="00382679" w:rsidRPr="008801BE" w:rsidRDefault="00426A3C"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3.16.</w:t>
      </w:r>
      <w:r w:rsidR="00382679" w:rsidRPr="008801BE">
        <w:rPr>
          <w:rFonts w:ascii="Times New Roman" w:hAnsi="Times New Roman" w:cs="Times New Roman"/>
          <w:sz w:val="28"/>
          <w:szCs w:val="28"/>
        </w:rPr>
        <w:t xml:space="preserve">5. Истребуемые документы направляются в </w:t>
      </w:r>
      <w:r w:rsidR="00382679" w:rsidRPr="00C00D0E">
        <w:rPr>
          <w:rFonts w:ascii="Times New Roman" w:hAnsi="Times New Roman" w:cs="Times New Roman"/>
          <w:sz w:val="28"/>
          <w:szCs w:val="28"/>
        </w:rPr>
        <w:t xml:space="preserve">уполномоченный орган в форме электронного документа в порядке, предусмотренном </w:t>
      </w:r>
      <w:hyperlink r:id="rId5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00382679" w:rsidRPr="00C00D0E">
          <w:rPr>
            <w:rFonts w:ascii="Times New Roman" w:hAnsi="Times New Roman" w:cs="Times New Roman"/>
            <w:sz w:val="28"/>
            <w:szCs w:val="28"/>
          </w:rPr>
          <w:t>статьей 21</w:t>
        </w:r>
      </w:hyperlink>
      <w:r w:rsidR="00382679" w:rsidRPr="008801BE">
        <w:rPr>
          <w:rFonts w:ascii="Times New Roman" w:hAnsi="Times New Roman" w:cs="Times New Roman"/>
          <w:sz w:val="28"/>
          <w:szCs w:val="28"/>
        </w:rPr>
        <w:t xml:space="preserve"> Федерального закона </w:t>
      </w:r>
      <w:r w:rsidR="00753BC9" w:rsidRPr="008801BE">
        <w:rPr>
          <w:rFonts w:ascii="Times New Roman" w:hAnsi="Times New Roman" w:cs="Times New Roman"/>
          <w:sz w:val="28"/>
          <w:szCs w:val="28"/>
        </w:rPr>
        <w:t>№</w:t>
      </w:r>
      <w:r w:rsidR="00382679" w:rsidRPr="008801BE">
        <w:rPr>
          <w:rFonts w:ascii="Times New Roman" w:hAnsi="Times New Roman" w:cs="Times New Roman"/>
          <w:sz w:val="28"/>
          <w:szCs w:val="28"/>
        </w:rPr>
        <w:t xml:space="preserve"> 248-ФЗ, за исключением случаев, если уполномоченным органом установлена необходимость представления документов на бумажном носителе. По завершении контрольного мероприятия подлинники документов возвращаются контролируемому лицу.</w:t>
      </w:r>
    </w:p>
    <w:p w:rsidR="00382679" w:rsidRPr="00C00D0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Документы, которые истребуются в ходе контрольного мероприятия, должны быть представлены контролируемым лицом в срок, указанный в требовании о представлении документов лицу, уполномоченному на проведение контрольного мероприятия.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w:t>
      </w:r>
      <w:r w:rsidR="00560C10">
        <w:rPr>
          <w:rFonts w:ascii="Times New Roman" w:hAnsi="Times New Roman" w:cs="Times New Roman"/>
          <w:sz w:val="28"/>
          <w:szCs w:val="28"/>
        </w:rPr>
        <w:t xml:space="preserve"> </w:t>
      </w:r>
      <w:r w:rsidR="00B379FD">
        <w:rPr>
          <w:rFonts w:ascii="Times New Roman" w:hAnsi="Times New Roman" w:cs="Times New Roman"/>
          <w:sz w:val="28"/>
          <w:szCs w:val="28"/>
        </w:rPr>
        <w:t>инспектора</w:t>
      </w:r>
      <w:r w:rsidRPr="008801BE">
        <w:rPr>
          <w:rFonts w:ascii="Times New Roman" w:hAnsi="Times New Roman" w:cs="Times New Roman"/>
          <w:sz w:val="28"/>
          <w:szCs w:val="28"/>
        </w:rPr>
        <w:t xml:space="preserve">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w:t>
      </w:r>
      <w:r w:rsidR="00B379FD">
        <w:rPr>
          <w:rFonts w:ascii="Times New Roman" w:hAnsi="Times New Roman" w:cs="Times New Roman"/>
          <w:sz w:val="28"/>
          <w:szCs w:val="28"/>
        </w:rPr>
        <w:t xml:space="preserve">инспектор </w:t>
      </w:r>
      <w:r w:rsidRPr="008801BE">
        <w:rPr>
          <w:rFonts w:ascii="Times New Roman" w:hAnsi="Times New Roman" w:cs="Times New Roman"/>
          <w:sz w:val="28"/>
          <w:szCs w:val="28"/>
        </w:rPr>
        <w:t xml:space="preserve">продлевает срок представления </w:t>
      </w:r>
      <w:r w:rsidRPr="008801BE">
        <w:rPr>
          <w:rFonts w:ascii="Times New Roman" w:hAnsi="Times New Roman" w:cs="Times New Roman"/>
          <w:sz w:val="28"/>
          <w:szCs w:val="28"/>
        </w:rPr>
        <w:lastRenderedPageBreak/>
        <w:t xml:space="preserve">документов или отказывает в продлении срока, о чем контролируемое лицо информируется любым доступным способом в соответствии со </w:t>
      </w:r>
      <w:hyperlink r:id="rId5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Pr="00C00D0E">
          <w:rPr>
            <w:rFonts w:ascii="Times New Roman" w:hAnsi="Times New Roman" w:cs="Times New Roman"/>
            <w:sz w:val="28"/>
            <w:szCs w:val="28"/>
          </w:rPr>
          <w:t>статьей 21</w:t>
        </w:r>
      </w:hyperlink>
      <w:r w:rsidRPr="00C00D0E">
        <w:rPr>
          <w:rFonts w:ascii="Times New Roman" w:hAnsi="Times New Roman" w:cs="Times New Roman"/>
          <w:sz w:val="28"/>
          <w:szCs w:val="28"/>
        </w:rPr>
        <w:t xml:space="preserve"> Федерального закона</w:t>
      </w:r>
      <w:r w:rsidR="00753BC9" w:rsidRPr="00C00D0E">
        <w:rPr>
          <w:rFonts w:ascii="Times New Roman" w:hAnsi="Times New Roman" w:cs="Times New Roman"/>
          <w:sz w:val="28"/>
          <w:szCs w:val="28"/>
        </w:rPr>
        <w:t xml:space="preserve"> №</w:t>
      </w:r>
      <w:r w:rsidRPr="00C00D0E">
        <w:rPr>
          <w:rFonts w:ascii="Times New Roman" w:hAnsi="Times New Roman" w:cs="Times New Roman"/>
          <w:sz w:val="28"/>
          <w:szCs w:val="28"/>
        </w:rPr>
        <w:t xml:space="preserve"> 248-ФЗ.</w:t>
      </w:r>
    </w:p>
    <w:p w:rsidR="00384727" w:rsidRPr="00F32B4F" w:rsidRDefault="00384727" w:rsidP="00384727">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382679" w:rsidRPr="008801BE" w:rsidRDefault="00753BC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3.16.</w:t>
      </w:r>
      <w:r w:rsidR="00382679" w:rsidRPr="008801BE">
        <w:rPr>
          <w:rFonts w:ascii="Times New Roman" w:hAnsi="Times New Roman" w:cs="Times New Roman"/>
          <w:sz w:val="28"/>
          <w:szCs w:val="28"/>
        </w:rPr>
        <w:t xml:space="preserve">6. Инструментальное обследование проводится </w:t>
      </w:r>
      <w:r w:rsidR="00047802">
        <w:rPr>
          <w:rFonts w:ascii="Times New Roman" w:hAnsi="Times New Roman" w:cs="Times New Roman"/>
          <w:sz w:val="28"/>
          <w:szCs w:val="28"/>
        </w:rPr>
        <w:t>и</w:t>
      </w:r>
      <w:r w:rsidR="006C584E">
        <w:rPr>
          <w:rFonts w:ascii="Times New Roman" w:hAnsi="Times New Roman" w:cs="Times New Roman"/>
          <w:sz w:val="28"/>
          <w:szCs w:val="28"/>
        </w:rPr>
        <w:t>нспектором</w:t>
      </w:r>
      <w:r w:rsidR="00382679" w:rsidRPr="008801BE">
        <w:rPr>
          <w:rFonts w:ascii="Times New Roman" w:hAnsi="Times New Roman" w:cs="Times New Roman"/>
          <w:sz w:val="28"/>
          <w:szCs w:val="28"/>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земельного участка с использованием специального оборудования и (или) технических приборов, предусмотренных </w:t>
      </w:r>
      <w:hyperlink r:id="rId5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КонсультантПлюс}" w:history="1">
        <w:r w:rsidR="00382679" w:rsidRPr="00C00D0E">
          <w:rPr>
            <w:rFonts w:ascii="Times New Roman" w:hAnsi="Times New Roman" w:cs="Times New Roman"/>
            <w:sz w:val="28"/>
            <w:szCs w:val="28"/>
          </w:rPr>
          <w:t>частью 2 статьи 82</w:t>
        </w:r>
      </w:hyperlink>
      <w:r w:rsidR="00382679" w:rsidRPr="008801BE">
        <w:rPr>
          <w:rFonts w:ascii="Times New Roman" w:hAnsi="Times New Roman" w:cs="Times New Roman"/>
          <w:sz w:val="28"/>
          <w:szCs w:val="28"/>
        </w:rPr>
        <w:t xml:space="preserve">Федерального закона </w:t>
      </w:r>
      <w:r w:rsidRPr="008801BE">
        <w:rPr>
          <w:rFonts w:ascii="Times New Roman" w:hAnsi="Times New Roman" w:cs="Times New Roman"/>
          <w:sz w:val="28"/>
          <w:szCs w:val="28"/>
        </w:rPr>
        <w:t>№</w:t>
      </w:r>
      <w:r w:rsidR="00382679" w:rsidRPr="008801BE">
        <w:rPr>
          <w:rFonts w:ascii="Times New Roman" w:hAnsi="Times New Roman" w:cs="Times New Roman"/>
          <w:sz w:val="28"/>
          <w:szCs w:val="28"/>
        </w:rPr>
        <w:t xml:space="preserve">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384727" w:rsidRPr="00F32B4F" w:rsidRDefault="00384727" w:rsidP="00384727">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8801BE" w:rsidRDefault="00382679"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 xml:space="preserve">По результатам инструментального обследования </w:t>
      </w:r>
      <w:r w:rsidR="00B379FD">
        <w:rPr>
          <w:rFonts w:ascii="Times New Roman" w:hAnsi="Times New Roman" w:cs="Times New Roman"/>
          <w:sz w:val="28"/>
          <w:szCs w:val="28"/>
        </w:rPr>
        <w:t>инспектором</w:t>
      </w:r>
      <w:r w:rsidRPr="008801BE">
        <w:rPr>
          <w:rFonts w:ascii="Times New Roman" w:hAnsi="Times New Roman" w:cs="Times New Roman"/>
          <w:sz w:val="28"/>
          <w:szCs w:val="28"/>
        </w:rPr>
        <w:t xml:space="preserve">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w:t>
      </w:r>
      <w:r w:rsidR="00B379FD">
        <w:rPr>
          <w:rFonts w:ascii="Times New Roman" w:hAnsi="Times New Roman" w:cs="Times New Roman"/>
          <w:sz w:val="28"/>
          <w:szCs w:val="28"/>
        </w:rPr>
        <w:t>инспектора</w:t>
      </w:r>
      <w:r w:rsidRPr="008801BE">
        <w:rPr>
          <w:rFonts w:ascii="Times New Roman" w:hAnsi="Times New Roman" w:cs="Times New Roman"/>
          <w:sz w:val="28"/>
          <w:szCs w:val="28"/>
        </w:rPr>
        <w:t xml:space="preserve">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384727" w:rsidRPr="00F32B4F" w:rsidRDefault="00384727" w:rsidP="00384727">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382679" w:rsidRPr="008801BE" w:rsidRDefault="008801BE" w:rsidP="008801BE">
      <w:pPr>
        <w:pStyle w:val="ConsPlusNormal"/>
        <w:ind w:firstLine="709"/>
        <w:jc w:val="both"/>
        <w:rPr>
          <w:rFonts w:ascii="Times New Roman" w:hAnsi="Times New Roman" w:cs="Times New Roman"/>
          <w:sz w:val="28"/>
          <w:szCs w:val="28"/>
        </w:rPr>
      </w:pPr>
      <w:r w:rsidRPr="008801BE">
        <w:rPr>
          <w:rFonts w:ascii="Times New Roman" w:hAnsi="Times New Roman" w:cs="Times New Roman"/>
          <w:sz w:val="28"/>
          <w:szCs w:val="28"/>
        </w:rPr>
        <w:t>3.16.</w:t>
      </w:r>
      <w:r w:rsidR="00382679" w:rsidRPr="008801BE">
        <w:rPr>
          <w:rFonts w:ascii="Times New Roman" w:hAnsi="Times New Roman" w:cs="Times New Roman"/>
          <w:sz w:val="28"/>
          <w:szCs w:val="28"/>
        </w:rPr>
        <w:t>7. Экспертиза осуществляется экспертом или экспертной организацией как по месту нахождения (осуществления деятельности) контролируемого лица непосредственно в ходе проведения контрольного мероприятия, так и по месту осуществления деятельности эксперта или экспертной организации. Результаты экспертизы оформляются экспертным заключением.</w:t>
      </w:r>
    </w:p>
    <w:p w:rsidR="000A48A1" w:rsidRDefault="0039086A" w:rsidP="00560C10">
      <w:pPr>
        <w:autoSpaceDE w:val="0"/>
        <w:autoSpaceDN w:val="0"/>
        <w:adjustRightInd w:val="0"/>
        <w:ind w:firstLine="709"/>
        <w:jc w:val="both"/>
        <w:rPr>
          <w:sz w:val="28"/>
          <w:szCs w:val="28"/>
        </w:rPr>
      </w:pPr>
      <w:r>
        <w:rPr>
          <w:sz w:val="28"/>
          <w:szCs w:val="28"/>
        </w:rPr>
        <w:t xml:space="preserve">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B379FD">
        <w:rPr>
          <w:sz w:val="28"/>
          <w:szCs w:val="28"/>
        </w:rPr>
        <w:t>«</w:t>
      </w:r>
      <w:r>
        <w:rPr>
          <w:sz w:val="28"/>
          <w:szCs w:val="28"/>
        </w:rPr>
        <w:t>Инспектор</w:t>
      </w:r>
      <w:r w:rsidR="00B379FD">
        <w:rPr>
          <w:sz w:val="28"/>
          <w:szCs w:val="28"/>
        </w:rPr>
        <w:t>»</w:t>
      </w:r>
      <w:r>
        <w:rPr>
          <w:sz w:val="28"/>
          <w:szCs w:val="28"/>
        </w:rPr>
        <w:t>.</w:t>
      </w:r>
    </w:p>
    <w:p w:rsidR="00560C10" w:rsidRPr="00F32B4F" w:rsidRDefault="00560C10" w:rsidP="00560C10">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C3273E" w:rsidRDefault="00C3273E" w:rsidP="00C3273E">
      <w:pPr>
        <w:pStyle w:val="ConsPlusNormal"/>
        <w:ind w:firstLine="0"/>
        <w:jc w:val="both"/>
        <w:rPr>
          <w:rFonts w:ascii="Times New Roman" w:hAnsi="Times New Roman" w:cs="Times New Roman"/>
          <w:color w:val="000000"/>
          <w:sz w:val="28"/>
          <w:szCs w:val="28"/>
        </w:rPr>
      </w:pPr>
    </w:p>
    <w:p w:rsidR="00D46C01" w:rsidRDefault="00D46C01" w:rsidP="00D46C01">
      <w:pPr>
        <w:pStyle w:val="ConsPlusNormal"/>
        <w:ind w:firstLine="709"/>
        <w:jc w:val="center"/>
      </w:pPr>
      <w:r>
        <w:rPr>
          <w:rFonts w:ascii="Times New Roman" w:hAnsi="Times New Roman" w:cs="Times New Roman"/>
          <w:b/>
          <w:bCs/>
          <w:color w:val="000000"/>
          <w:sz w:val="28"/>
          <w:szCs w:val="28"/>
        </w:rPr>
        <w:t>4</w:t>
      </w:r>
      <w:r w:rsidRPr="0041433B">
        <w:rPr>
          <w:rFonts w:ascii="Times New Roman" w:hAnsi="Times New Roman" w:cs="Times New Roman"/>
          <w:b/>
          <w:bCs/>
          <w:sz w:val="28"/>
          <w:szCs w:val="28"/>
        </w:rPr>
        <w:t xml:space="preserve">. </w:t>
      </w:r>
      <w:r w:rsidRPr="0041433B">
        <w:rPr>
          <w:rFonts w:ascii="Times New Roman" w:hAnsi="Times New Roman" w:cs="Times New Roman"/>
          <w:b/>
          <w:sz w:val="28"/>
          <w:szCs w:val="28"/>
        </w:rPr>
        <w:t>Обжалование решений уполномоченного органа, действий (бездействия) должностных лиц уполномоченного органа</w:t>
      </w:r>
    </w:p>
    <w:p w:rsidR="00D46C01" w:rsidRPr="00B04DDE" w:rsidRDefault="00D46C01" w:rsidP="00D46C01">
      <w:pPr>
        <w:pStyle w:val="ConsPlusNormal"/>
        <w:ind w:firstLine="709"/>
        <w:jc w:val="center"/>
        <w:rPr>
          <w:rFonts w:ascii="Times New Roman" w:hAnsi="Times New Roman" w:cs="Times New Roman"/>
          <w:bCs/>
          <w:color w:val="000000"/>
        </w:rPr>
      </w:pPr>
      <w:r w:rsidRPr="00B04DDE">
        <w:rPr>
          <w:rFonts w:ascii="Times New Roman" w:hAnsi="Times New Roman" w:cs="Times New Roman"/>
          <w:bCs/>
          <w:color w:val="000000"/>
        </w:rPr>
        <w:t xml:space="preserve">(в редакции решения </w:t>
      </w:r>
      <w:r w:rsidR="009472F4">
        <w:rPr>
          <w:rFonts w:ascii="Times New Roman" w:hAnsi="Times New Roman" w:cs="Times New Roman"/>
          <w:bCs/>
          <w:color w:val="000000"/>
        </w:rPr>
        <w:t>14</w:t>
      </w:r>
      <w:r w:rsidRPr="00B04DDE">
        <w:rPr>
          <w:rFonts w:ascii="Times New Roman" w:hAnsi="Times New Roman" w:cs="Times New Roman"/>
          <w:bCs/>
          <w:color w:val="000000"/>
        </w:rPr>
        <w:t xml:space="preserve">.02.2023 № </w:t>
      </w:r>
      <w:r w:rsidR="009472F4">
        <w:rPr>
          <w:rFonts w:ascii="Times New Roman" w:hAnsi="Times New Roman" w:cs="Times New Roman"/>
          <w:bCs/>
          <w:color w:val="000000"/>
        </w:rPr>
        <w:t>34-284</w:t>
      </w:r>
      <w:r w:rsidRPr="00B04DDE">
        <w:rPr>
          <w:rFonts w:ascii="Times New Roman" w:hAnsi="Times New Roman" w:cs="Times New Roman"/>
          <w:bCs/>
          <w:color w:val="000000"/>
        </w:rPr>
        <w:t>)</w:t>
      </w:r>
    </w:p>
    <w:p w:rsidR="00D46C01" w:rsidRDefault="00D46C01" w:rsidP="00D46C01">
      <w:pPr>
        <w:autoSpaceDE w:val="0"/>
        <w:autoSpaceDN w:val="0"/>
        <w:adjustRightInd w:val="0"/>
        <w:ind w:firstLine="709"/>
        <w:jc w:val="both"/>
        <w:rPr>
          <w:sz w:val="28"/>
          <w:szCs w:val="28"/>
        </w:rPr>
      </w:pPr>
    </w:p>
    <w:p w:rsidR="00D46C01" w:rsidRPr="00B04DDE" w:rsidRDefault="00D46C01" w:rsidP="00B379FD">
      <w:pPr>
        <w:autoSpaceDE w:val="0"/>
        <w:autoSpaceDN w:val="0"/>
        <w:adjustRightInd w:val="0"/>
        <w:ind w:firstLine="709"/>
        <w:jc w:val="both"/>
        <w:rPr>
          <w:sz w:val="28"/>
          <w:szCs w:val="28"/>
        </w:rPr>
      </w:pPr>
      <w:r w:rsidRPr="00B04DDE">
        <w:rPr>
          <w:sz w:val="28"/>
          <w:szCs w:val="28"/>
        </w:rPr>
        <w:t>4.1.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4D7B49">
        <w:rPr>
          <w:sz w:val="28"/>
          <w:szCs w:val="28"/>
        </w:rPr>
        <w:t xml:space="preserve"> на автомобильном транспорте</w:t>
      </w:r>
      <w:r w:rsidRPr="00B04DDE">
        <w:rPr>
          <w:sz w:val="28"/>
          <w:szCs w:val="28"/>
        </w:rPr>
        <w:t>, имеют право на досудебное обжалование решений о проведении контрольных мероприятий</w:t>
      </w:r>
      <w:r w:rsidR="0039086A">
        <w:rPr>
          <w:sz w:val="28"/>
          <w:szCs w:val="28"/>
        </w:rPr>
        <w:t xml:space="preserve"> и обязательных профилактических визитов</w:t>
      </w:r>
      <w:r w:rsidRPr="00B04DDE">
        <w:rPr>
          <w:sz w:val="28"/>
          <w:szCs w:val="28"/>
        </w:rPr>
        <w:t>, актов контрольных мероприятий</w:t>
      </w:r>
      <w:r w:rsidR="0039086A">
        <w:rPr>
          <w:sz w:val="28"/>
          <w:szCs w:val="28"/>
        </w:rPr>
        <w:t xml:space="preserve"> и обязательных профилактических визитов</w:t>
      </w:r>
      <w:r w:rsidRPr="00B04DDE">
        <w:rPr>
          <w:sz w:val="28"/>
          <w:szCs w:val="28"/>
        </w:rPr>
        <w:t>, предписаний об устранении выявленных нарушений, действий (бездействия) лиц, уполномоченных на проведение контрольного мероприятия</w:t>
      </w:r>
      <w:r w:rsidR="0039086A">
        <w:rPr>
          <w:sz w:val="28"/>
          <w:szCs w:val="28"/>
        </w:rPr>
        <w:t xml:space="preserve"> и обязательных профилактических визитов, решений об отнесении объектов контроля к соответствующей категории риска, решений об отказе в проведении профилактических визитов по заявлениям контролируемых лиц, </w:t>
      </w:r>
      <w:r w:rsidR="00CE4128">
        <w:rPr>
          <w:sz w:val="28"/>
          <w:szCs w:val="28"/>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r w:rsidRPr="00B04DDE">
        <w:rPr>
          <w:sz w:val="28"/>
          <w:szCs w:val="28"/>
        </w:rPr>
        <w:t xml:space="preserve"> (далее - жалоба).</w:t>
      </w:r>
    </w:p>
    <w:p w:rsidR="00560C10" w:rsidRPr="00F32B4F" w:rsidRDefault="00560C10" w:rsidP="00560C10">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D46C01" w:rsidRPr="00B04DDE" w:rsidRDefault="00D46C01" w:rsidP="00D46C01">
      <w:pPr>
        <w:autoSpaceDE w:val="0"/>
        <w:autoSpaceDN w:val="0"/>
        <w:adjustRightInd w:val="0"/>
        <w:ind w:firstLine="709"/>
        <w:jc w:val="both"/>
        <w:rPr>
          <w:sz w:val="28"/>
          <w:szCs w:val="28"/>
        </w:rPr>
      </w:pPr>
      <w:r w:rsidRPr="00B04DDE">
        <w:rPr>
          <w:sz w:val="28"/>
          <w:szCs w:val="28"/>
        </w:rPr>
        <w:t xml:space="preserve">При досудебном порядке обжалования в уполномоченный орган контролируемым лицом подается жалоба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anchor="Par3" w:history="1">
        <w:r w:rsidRPr="00092D15">
          <w:rPr>
            <w:sz w:val="28"/>
            <w:szCs w:val="28"/>
          </w:rPr>
          <w:t>абзаце третьем</w:t>
        </w:r>
      </w:hyperlink>
      <w:r w:rsidRPr="00092D15">
        <w:rPr>
          <w:sz w:val="28"/>
          <w:szCs w:val="28"/>
        </w:rPr>
        <w:t xml:space="preserve"> нас</w:t>
      </w:r>
      <w:r w:rsidRPr="00B04DDE">
        <w:rPr>
          <w:sz w:val="28"/>
          <w:szCs w:val="28"/>
        </w:rPr>
        <w:t>тоящего пункта.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46C01" w:rsidRPr="00B04DDE" w:rsidRDefault="00D46C01" w:rsidP="00D46C01">
      <w:pPr>
        <w:autoSpaceDE w:val="0"/>
        <w:autoSpaceDN w:val="0"/>
        <w:adjustRightInd w:val="0"/>
        <w:ind w:firstLine="709"/>
        <w:jc w:val="both"/>
        <w:rPr>
          <w:sz w:val="28"/>
          <w:szCs w:val="28"/>
        </w:rPr>
      </w:pPr>
      <w:bookmarkStart w:id="8" w:name="Par3"/>
      <w:bookmarkEnd w:id="8"/>
      <w:r w:rsidRPr="00B04DDE">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p w:rsidR="00D46C01" w:rsidRPr="00B04DDE" w:rsidRDefault="00D46C01" w:rsidP="00D46C01">
      <w:pPr>
        <w:autoSpaceDE w:val="0"/>
        <w:autoSpaceDN w:val="0"/>
        <w:adjustRightInd w:val="0"/>
        <w:ind w:firstLine="709"/>
        <w:jc w:val="both"/>
        <w:rPr>
          <w:sz w:val="28"/>
          <w:szCs w:val="28"/>
        </w:rPr>
      </w:pPr>
      <w:bookmarkStart w:id="9" w:name="Par4"/>
      <w:bookmarkEnd w:id="9"/>
      <w:r w:rsidRPr="00B04DDE">
        <w:rPr>
          <w:sz w:val="28"/>
          <w:szCs w:val="28"/>
        </w:rPr>
        <w:t>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D46C01" w:rsidRPr="00B04DDE" w:rsidRDefault="00D46C01" w:rsidP="00D46C01">
      <w:pPr>
        <w:autoSpaceDE w:val="0"/>
        <w:autoSpaceDN w:val="0"/>
        <w:adjustRightInd w:val="0"/>
        <w:ind w:firstLine="709"/>
        <w:jc w:val="both"/>
        <w:rPr>
          <w:sz w:val="28"/>
          <w:szCs w:val="28"/>
        </w:rPr>
      </w:pPr>
      <w:bookmarkStart w:id="10" w:name="Par5"/>
      <w:bookmarkEnd w:id="10"/>
      <w:r w:rsidRPr="00B04DDE">
        <w:rPr>
          <w:sz w:val="28"/>
          <w:szCs w:val="28"/>
        </w:rPr>
        <w:t>Жалоба на предписание уполномоченного органа может быть подана в течение десяти рабочих дней с момента получения контролируемым лицом предписания.</w:t>
      </w:r>
    </w:p>
    <w:p w:rsidR="00560C10" w:rsidRDefault="00D46C01" w:rsidP="00560C10">
      <w:pPr>
        <w:pStyle w:val="ConsPlusNormal"/>
        <w:ind w:firstLine="709"/>
        <w:jc w:val="both"/>
        <w:rPr>
          <w:rFonts w:ascii="Times New Roman" w:hAnsi="Times New Roman" w:cs="Times New Roman"/>
          <w:color w:val="000000"/>
          <w:sz w:val="24"/>
          <w:szCs w:val="24"/>
        </w:rPr>
      </w:pPr>
      <w:r w:rsidRPr="00560C10">
        <w:rPr>
          <w:rFonts w:ascii="Times New Roman" w:hAnsi="Times New Roman" w:cs="Times New Roman"/>
          <w:sz w:val="28"/>
          <w:szCs w:val="28"/>
        </w:rPr>
        <w:t xml:space="preserve">Жалоба подлежит рассмотрению в течение </w:t>
      </w:r>
      <w:r w:rsidR="00B379FD" w:rsidRPr="00560C10">
        <w:rPr>
          <w:rFonts w:ascii="Times New Roman" w:hAnsi="Times New Roman" w:cs="Times New Roman"/>
          <w:sz w:val="28"/>
          <w:szCs w:val="28"/>
        </w:rPr>
        <w:t>пятнадцати</w:t>
      </w:r>
      <w:r w:rsidR="003430C8" w:rsidRPr="00560C10">
        <w:rPr>
          <w:rFonts w:ascii="Times New Roman" w:hAnsi="Times New Roman" w:cs="Times New Roman"/>
          <w:sz w:val="28"/>
          <w:szCs w:val="28"/>
        </w:rPr>
        <w:t xml:space="preserve"> </w:t>
      </w:r>
      <w:r w:rsidRPr="00560C10">
        <w:rPr>
          <w:rFonts w:ascii="Times New Roman" w:hAnsi="Times New Roman" w:cs="Times New Roman"/>
          <w:sz w:val="28"/>
          <w:szCs w:val="28"/>
        </w:rPr>
        <w:t xml:space="preserve">рабочих дней со дня </w:t>
      </w:r>
      <w:r w:rsidR="00B379FD" w:rsidRPr="00560C10">
        <w:rPr>
          <w:rFonts w:ascii="Times New Roman" w:hAnsi="Times New Roman" w:cs="Times New Roman"/>
          <w:sz w:val="28"/>
          <w:szCs w:val="28"/>
        </w:rPr>
        <w:t>со дня ее регистрации в подсистеме досудебного обжалования.</w:t>
      </w:r>
      <w:r w:rsidR="003430C8" w:rsidRPr="00560C10">
        <w:rPr>
          <w:rFonts w:ascii="Times New Roman" w:hAnsi="Times New Roman" w:cs="Times New Roman"/>
          <w:sz w:val="28"/>
          <w:szCs w:val="28"/>
        </w:rPr>
        <w:t xml:space="preserve"> </w:t>
      </w:r>
      <w:r w:rsidR="00B379FD" w:rsidRPr="00560C10">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60C10" w:rsidRPr="00F32B4F" w:rsidRDefault="00560C10" w:rsidP="00560C10">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D46C01" w:rsidRPr="00B04DDE" w:rsidRDefault="00D46C01" w:rsidP="00D46C01">
      <w:pPr>
        <w:autoSpaceDE w:val="0"/>
        <w:autoSpaceDN w:val="0"/>
        <w:adjustRightInd w:val="0"/>
        <w:ind w:firstLine="709"/>
        <w:jc w:val="both"/>
        <w:rPr>
          <w:sz w:val="28"/>
          <w:szCs w:val="28"/>
        </w:rPr>
      </w:pPr>
      <w:r w:rsidRPr="00B04DDE">
        <w:rPr>
          <w:sz w:val="28"/>
          <w:szCs w:val="28"/>
        </w:rPr>
        <w:lastRenderedPageBreak/>
        <w:t>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w:t>
      </w:r>
    </w:p>
    <w:p w:rsidR="00D46C01" w:rsidRPr="00B04DDE" w:rsidRDefault="00D46C01" w:rsidP="00D46C01">
      <w:pPr>
        <w:autoSpaceDE w:val="0"/>
        <w:autoSpaceDN w:val="0"/>
        <w:adjustRightInd w:val="0"/>
        <w:ind w:firstLine="709"/>
        <w:jc w:val="both"/>
        <w:rPr>
          <w:sz w:val="28"/>
          <w:szCs w:val="28"/>
        </w:rPr>
      </w:pPr>
      <w:bookmarkStart w:id="11" w:name="Par8"/>
      <w:bookmarkEnd w:id="11"/>
      <w:r w:rsidRPr="00B04DDE">
        <w:rPr>
          <w:sz w:val="28"/>
          <w:szCs w:val="28"/>
        </w:rPr>
        <w:t>4.2. Жалоба на действия (бездействие) лиц, уполномоченных на проведение контрольного мероприятия, рассматривается руководителем уполномоченного органа.</w:t>
      </w:r>
    </w:p>
    <w:p w:rsidR="00D46C01" w:rsidRPr="00B04DDE" w:rsidRDefault="00D46C01" w:rsidP="00D46C01">
      <w:pPr>
        <w:autoSpaceDE w:val="0"/>
        <w:autoSpaceDN w:val="0"/>
        <w:adjustRightInd w:val="0"/>
        <w:ind w:firstLine="709"/>
        <w:jc w:val="both"/>
        <w:rPr>
          <w:sz w:val="28"/>
          <w:szCs w:val="28"/>
        </w:rPr>
      </w:pPr>
      <w:r w:rsidRPr="00B04DDE">
        <w:rPr>
          <w:sz w:val="28"/>
          <w:szCs w:val="28"/>
        </w:rPr>
        <w:t xml:space="preserve">Жалоба на решение руководителя уполномоченного органа рассматривается </w:t>
      </w:r>
      <w:r w:rsidR="0039086A">
        <w:rPr>
          <w:sz w:val="28"/>
          <w:szCs w:val="28"/>
        </w:rPr>
        <w:t>главой</w:t>
      </w:r>
      <w:r w:rsidRPr="00B04DDE">
        <w:rPr>
          <w:sz w:val="28"/>
          <w:szCs w:val="28"/>
        </w:rPr>
        <w:t xml:space="preserve"> Абанского района.</w:t>
      </w:r>
    </w:p>
    <w:p w:rsidR="00560C10" w:rsidRPr="00F32B4F" w:rsidRDefault="00560C10" w:rsidP="00560C10">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D46C01" w:rsidRPr="00B04DDE" w:rsidRDefault="00D46C01" w:rsidP="00D46C01">
      <w:pPr>
        <w:autoSpaceDE w:val="0"/>
        <w:autoSpaceDN w:val="0"/>
        <w:adjustRightInd w:val="0"/>
        <w:ind w:firstLine="709"/>
        <w:jc w:val="both"/>
        <w:rPr>
          <w:sz w:val="28"/>
          <w:szCs w:val="28"/>
        </w:rPr>
      </w:pPr>
      <w:r w:rsidRPr="00B04DDE">
        <w:rPr>
          <w:sz w:val="28"/>
          <w:szCs w:val="28"/>
        </w:rPr>
        <w:t>4.3.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46C01" w:rsidRPr="00B04DDE" w:rsidRDefault="00D46C01" w:rsidP="00D46C01">
      <w:pPr>
        <w:autoSpaceDE w:val="0"/>
        <w:autoSpaceDN w:val="0"/>
        <w:adjustRightInd w:val="0"/>
        <w:ind w:firstLine="709"/>
        <w:jc w:val="both"/>
        <w:rPr>
          <w:sz w:val="28"/>
          <w:szCs w:val="28"/>
        </w:rPr>
      </w:pPr>
      <w:r w:rsidRPr="00B04DDE">
        <w:rPr>
          <w:sz w:val="28"/>
          <w:szCs w:val="28"/>
        </w:rPr>
        <w:t>4.4. Лицо, уполномоченное на рассмотрение жалобы, в срок не позднее двух рабочих дней со дня регистрации жалобы принимает решение:</w:t>
      </w:r>
    </w:p>
    <w:p w:rsidR="00D46C01" w:rsidRPr="00B04DDE" w:rsidRDefault="00D46C01" w:rsidP="00D46C01">
      <w:pPr>
        <w:autoSpaceDE w:val="0"/>
        <w:autoSpaceDN w:val="0"/>
        <w:adjustRightInd w:val="0"/>
        <w:ind w:firstLine="709"/>
        <w:jc w:val="both"/>
        <w:rPr>
          <w:sz w:val="28"/>
          <w:szCs w:val="28"/>
        </w:rPr>
      </w:pPr>
      <w:r w:rsidRPr="00B04DDE">
        <w:rPr>
          <w:sz w:val="28"/>
          <w:szCs w:val="28"/>
        </w:rPr>
        <w:t>о приостановлении исполнения обжалуемого решения уполномоченного органа;</w:t>
      </w:r>
    </w:p>
    <w:p w:rsidR="00D46C01" w:rsidRPr="00B04DDE" w:rsidRDefault="00D46C01" w:rsidP="00D46C01">
      <w:pPr>
        <w:autoSpaceDE w:val="0"/>
        <w:autoSpaceDN w:val="0"/>
        <w:adjustRightInd w:val="0"/>
        <w:ind w:firstLine="709"/>
        <w:jc w:val="both"/>
        <w:rPr>
          <w:sz w:val="28"/>
          <w:szCs w:val="28"/>
        </w:rPr>
      </w:pPr>
      <w:r w:rsidRPr="00B04DDE">
        <w:rPr>
          <w:sz w:val="28"/>
          <w:szCs w:val="28"/>
        </w:rPr>
        <w:t>об отказе в приостановлении исполнения обжалуемого решения уполномоченного органа.</w:t>
      </w:r>
    </w:p>
    <w:p w:rsidR="00D46C01" w:rsidRPr="00B04DDE" w:rsidRDefault="00D46C01" w:rsidP="00D46C01">
      <w:pPr>
        <w:autoSpaceDE w:val="0"/>
        <w:autoSpaceDN w:val="0"/>
        <w:adjustRightInd w:val="0"/>
        <w:ind w:firstLine="709"/>
        <w:jc w:val="both"/>
        <w:rPr>
          <w:sz w:val="28"/>
          <w:szCs w:val="28"/>
        </w:rPr>
      </w:pPr>
      <w:r w:rsidRPr="00B04DDE">
        <w:rPr>
          <w:sz w:val="28"/>
          <w:szCs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D46C01" w:rsidRPr="00B04DDE" w:rsidRDefault="00D46C01" w:rsidP="00560C10">
      <w:pPr>
        <w:autoSpaceDE w:val="0"/>
        <w:autoSpaceDN w:val="0"/>
        <w:adjustRightInd w:val="0"/>
        <w:ind w:firstLine="709"/>
        <w:jc w:val="both"/>
        <w:rPr>
          <w:sz w:val="28"/>
          <w:szCs w:val="28"/>
        </w:rPr>
      </w:pPr>
      <w:r w:rsidRPr="00B04DDE">
        <w:rPr>
          <w:sz w:val="28"/>
          <w:szCs w:val="28"/>
        </w:rPr>
        <w:t>4.5. Жалоба должна содержать:</w:t>
      </w:r>
    </w:p>
    <w:p w:rsidR="00D46C01" w:rsidRPr="00B04DDE" w:rsidRDefault="00D46C01" w:rsidP="00560C10">
      <w:pPr>
        <w:autoSpaceDE w:val="0"/>
        <w:autoSpaceDN w:val="0"/>
        <w:adjustRightInd w:val="0"/>
        <w:ind w:firstLine="709"/>
        <w:jc w:val="both"/>
        <w:rPr>
          <w:sz w:val="28"/>
          <w:szCs w:val="28"/>
        </w:rPr>
      </w:pPr>
      <w:r w:rsidRPr="00B04DDE">
        <w:rPr>
          <w:sz w:val="28"/>
          <w:szCs w:val="28"/>
        </w:rPr>
        <w:t xml:space="preserve">наименование </w:t>
      </w:r>
      <w:r w:rsidR="00CE4128">
        <w:rPr>
          <w:sz w:val="28"/>
          <w:szCs w:val="28"/>
        </w:rPr>
        <w:t>уполномоченного</w:t>
      </w:r>
      <w:r w:rsidR="00560C10">
        <w:rPr>
          <w:sz w:val="28"/>
          <w:szCs w:val="28"/>
        </w:rPr>
        <w:t xml:space="preserve"> </w:t>
      </w:r>
      <w:r w:rsidRPr="00B04DDE">
        <w:rPr>
          <w:sz w:val="28"/>
          <w:szCs w:val="28"/>
        </w:rPr>
        <w:t>органа, фамилию, имя, отчество (при наличии) должностного лица уполномоченного органа, решение и (или) действие (бездействие) которого обжалуются;</w:t>
      </w:r>
    </w:p>
    <w:p w:rsidR="00560C10" w:rsidRPr="00F32B4F" w:rsidRDefault="00560C10" w:rsidP="00560C10">
      <w:pPr>
        <w:pStyle w:val="ConsPlusNormal"/>
        <w:ind w:firstLine="709"/>
        <w:jc w:val="both"/>
        <w:rPr>
          <w:rFonts w:ascii="Times New Roman" w:hAnsi="Times New Roman" w:cs="Times New Roman"/>
          <w:color w:val="000000"/>
          <w:sz w:val="24"/>
          <w:szCs w:val="24"/>
        </w:rPr>
      </w:pPr>
      <w:bookmarkStart w:id="12" w:name="Par17"/>
      <w:bookmarkEnd w:id="12"/>
      <w:r w:rsidRPr="00F32B4F">
        <w:rPr>
          <w:rFonts w:ascii="Times New Roman" w:hAnsi="Times New Roman" w:cs="Times New Roman"/>
          <w:color w:val="000000"/>
          <w:sz w:val="24"/>
          <w:szCs w:val="24"/>
        </w:rPr>
        <w:t>(в редакции решения от 20.02.2026 № 12-220Р)</w:t>
      </w:r>
    </w:p>
    <w:p w:rsidR="00D46C01" w:rsidRPr="00B04DDE" w:rsidRDefault="00D46C01" w:rsidP="00560C10">
      <w:pPr>
        <w:autoSpaceDE w:val="0"/>
        <w:autoSpaceDN w:val="0"/>
        <w:adjustRightInd w:val="0"/>
        <w:ind w:firstLine="709"/>
        <w:jc w:val="both"/>
        <w:rPr>
          <w:sz w:val="28"/>
          <w:szCs w:val="28"/>
        </w:rPr>
      </w:pPr>
      <w:r w:rsidRPr="00B04DDE">
        <w:rPr>
          <w:sz w:val="28"/>
          <w:szCs w:val="28"/>
        </w:rPr>
        <w:t>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D46C01" w:rsidRPr="00B04DDE" w:rsidRDefault="00D46C01" w:rsidP="00560C10">
      <w:pPr>
        <w:autoSpaceDE w:val="0"/>
        <w:autoSpaceDN w:val="0"/>
        <w:adjustRightInd w:val="0"/>
        <w:ind w:firstLine="709"/>
        <w:jc w:val="both"/>
        <w:rPr>
          <w:sz w:val="28"/>
          <w:szCs w:val="28"/>
        </w:rPr>
      </w:pPr>
      <w:r w:rsidRPr="00B04DDE">
        <w:rPr>
          <w:sz w:val="28"/>
          <w:szCs w:val="28"/>
        </w:rPr>
        <w:t>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rsidR="00D46C01" w:rsidRPr="00B04DDE" w:rsidRDefault="00D46C01" w:rsidP="00560C10">
      <w:pPr>
        <w:autoSpaceDE w:val="0"/>
        <w:autoSpaceDN w:val="0"/>
        <w:adjustRightInd w:val="0"/>
        <w:ind w:firstLine="709"/>
        <w:jc w:val="both"/>
        <w:rPr>
          <w:sz w:val="28"/>
          <w:szCs w:val="28"/>
        </w:rPr>
      </w:pPr>
      <w:r w:rsidRPr="00B04DDE">
        <w:rPr>
          <w:sz w:val="28"/>
          <w:szCs w:val="28"/>
        </w:rPr>
        <w:t>основания и доводы, на основании которых заявитель не согласен с решением уполномоченного органа и (или) действием (бездействием) должностного лица уполномоченного органа. Заявителем могут быть представлены документы (при наличии), подтверждающие его доводы, либо их копии;</w:t>
      </w:r>
    </w:p>
    <w:p w:rsidR="00D46C01" w:rsidRPr="00B04DDE" w:rsidRDefault="00D46C01" w:rsidP="00560C10">
      <w:pPr>
        <w:autoSpaceDE w:val="0"/>
        <w:autoSpaceDN w:val="0"/>
        <w:adjustRightInd w:val="0"/>
        <w:ind w:firstLine="709"/>
        <w:jc w:val="both"/>
        <w:rPr>
          <w:sz w:val="28"/>
          <w:szCs w:val="28"/>
        </w:rPr>
      </w:pPr>
      <w:r w:rsidRPr="00B04DDE">
        <w:rPr>
          <w:sz w:val="28"/>
          <w:szCs w:val="28"/>
        </w:rPr>
        <w:lastRenderedPageBreak/>
        <w:t>требования лица, подавшего жалобу;</w:t>
      </w:r>
    </w:p>
    <w:p w:rsidR="000A48A1" w:rsidRDefault="00D46C01" w:rsidP="00560C10">
      <w:pPr>
        <w:autoSpaceDE w:val="0"/>
        <w:autoSpaceDN w:val="0"/>
        <w:adjustRightInd w:val="0"/>
        <w:ind w:firstLine="709"/>
        <w:jc w:val="both"/>
        <w:rPr>
          <w:sz w:val="28"/>
          <w:szCs w:val="28"/>
        </w:rPr>
      </w:pPr>
      <w:r w:rsidRPr="00560C10">
        <w:rPr>
          <w:sz w:val="28"/>
          <w:szCs w:val="28"/>
        </w:rPr>
        <w:t xml:space="preserve">учетный номер контрольного мероприятия </w:t>
      </w:r>
      <w:r w:rsidR="00CE4128" w:rsidRPr="00560C10">
        <w:rPr>
          <w:sz w:val="28"/>
          <w:szCs w:val="28"/>
        </w:rPr>
        <w:t xml:space="preserve">или обязательного профилактического визита </w:t>
      </w:r>
      <w:r w:rsidRPr="00560C10">
        <w:rPr>
          <w:sz w:val="28"/>
          <w:szCs w:val="28"/>
        </w:rPr>
        <w:t>в едином реестре контрольных (надзорных) мероприятий, в отношении котор</w:t>
      </w:r>
      <w:r w:rsidR="00CE4128" w:rsidRPr="00560C10">
        <w:rPr>
          <w:sz w:val="28"/>
          <w:szCs w:val="28"/>
        </w:rPr>
        <w:t>ых</w:t>
      </w:r>
      <w:r w:rsidRPr="00560C10">
        <w:rPr>
          <w:sz w:val="28"/>
          <w:szCs w:val="28"/>
        </w:rPr>
        <w:t xml:space="preserve"> подается жалоба</w:t>
      </w:r>
      <w:r w:rsidR="00CE4128" w:rsidRPr="00560C10">
        <w:rPr>
          <w:sz w:val="28"/>
          <w:szCs w:val="28"/>
        </w:rPr>
        <w:t>,</w:t>
      </w:r>
      <w:r w:rsidR="000A48A1" w:rsidRPr="00560C10">
        <w:rPr>
          <w:sz w:val="28"/>
          <w:szCs w:val="28"/>
        </w:rPr>
        <w:t xml:space="preserve"> </w:t>
      </w:r>
      <w:r w:rsidR="00CE4128" w:rsidRPr="00560C10">
        <w:rPr>
          <w:sz w:val="28"/>
          <w:szCs w:val="28"/>
        </w:rPr>
        <w:t xml:space="preserve">в случае подачи жалобы по основаниям, предусмотренным </w:t>
      </w:r>
      <w:hyperlink r:id="rId54" w:history="1">
        <w:r w:rsidR="00CE4128" w:rsidRPr="00560C10">
          <w:rPr>
            <w:sz w:val="28"/>
            <w:szCs w:val="28"/>
          </w:rPr>
          <w:t>пунктами 1</w:t>
        </w:r>
      </w:hyperlink>
      <w:r w:rsidR="00CE4128" w:rsidRPr="00560C10">
        <w:rPr>
          <w:sz w:val="28"/>
          <w:szCs w:val="28"/>
        </w:rPr>
        <w:t xml:space="preserve"> - </w:t>
      </w:r>
      <w:hyperlink r:id="rId55" w:history="1">
        <w:r w:rsidR="00CE4128" w:rsidRPr="00560C10">
          <w:rPr>
            <w:sz w:val="28"/>
            <w:szCs w:val="28"/>
          </w:rPr>
          <w:t>3 части 4 статьи 40</w:t>
        </w:r>
      </w:hyperlink>
      <w:r w:rsidR="00CE4128">
        <w:rPr>
          <w:sz w:val="28"/>
          <w:szCs w:val="28"/>
        </w:rPr>
        <w:t xml:space="preserve"> Федерального закона № 44-ФЗ;</w:t>
      </w:r>
    </w:p>
    <w:p w:rsidR="00560C10" w:rsidRPr="00F32B4F" w:rsidRDefault="00560C10" w:rsidP="00560C10">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560C10" w:rsidRPr="00560C10" w:rsidRDefault="00CE4128" w:rsidP="00560C10">
      <w:pPr>
        <w:pStyle w:val="ConsPlusNormal"/>
        <w:ind w:firstLine="709"/>
        <w:jc w:val="both"/>
        <w:rPr>
          <w:rFonts w:ascii="Times New Roman" w:hAnsi="Times New Roman" w:cs="Times New Roman"/>
          <w:sz w:val="28"/>
          <w:szCs w:val="28"/>
        </w:rPr>
      </w:pPr>
      <w:r w:rsidRPr="00560C10">
        <w:rPr>
          <w:rFonts w:ascii="Times New Roman" w:hAnsi="Times New Roman" w:cs="Times New Roman"/>
          <w:sz w:val="28"/>
          <w:szCs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560C10" w:rsidRPr="00F32B4F" w:rsidRDefault="00560C10" w:rsidP="00560C10">
      <w:pPr>
        <w:pStyle w:val="ConsPlusNormal"/>
        <w:ind w:firstLine="709"/>
        <w:jc w:val="both"/>
        <w:rPr>
          <w:rFonts w:ascii="Times New Roman" w:hAnsi="Times New Roman" w:cs="Times New Roman"/>
          <w:color w:val="000000"/>
          <w:sz w:val="24"/>
          <w:szCs w:val="24"/>
        </w:rPr>
      </w:pPr>
      <w:r w:rsidRPr="00F32B4F">
        <w:rPr>
          <w:rFonts w:ascii="Times New Roman" w:hAnsi="Times New Roman" w:cs="Times New Roman"/>
          <w:color w:val="000000"/>
          <w:sz w:val="24"/>
          <w:szCs w:val="24"/>
        </w:rPr>
        <w:t>(в редакции решения от 20.02.2026 № 12-220Р)</w:t>
      </w:r>
    </w:p>
    <w:p w:rsidR="00D46C01" w:rsidRPr="00B04DDE" w:rsidRDefault="00D46C01" w:rsidP="00D46C01">
      <w:pPr>
        <w:autoSpaceDE w:val="0"/>
        <w:autoSpaceDN w:val="0"/>
        <w:adjustRightInd w:val="0"/>
        <w:ind w:firstLine="709"/>
        <w:jc w:val="both"/>
        <w:rPr>
          <w:sz w:val="28"/>
          <w:szCs w:val="28"/>
        </w:rPr>
      </w:pPr>
      <w:r w:rsidRPr="00B04DDE">
        <w:rPr>
          <w:sz w:val="28"/>
          <w:szCs w:val="28"/>
        </w:rPr>
        <w:t>4.6.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D46C01" w:rsidRPr="00B04DDE" w:rsidRDefault="00D46C01" w:rsidP="00D46C01">
      <w:pPr>
        <w:autoSpaceDE w:val="0"/>
        <w:autoSpaceDN w:val="0"/>
        <w:adjustRightInd w:val="0"/>
        <w:ind w:firstLine="709"/>
        <w:jc w:val="both"/>
        <w:rPr>
          <w:sz w:val="28"/>
          <w:szCs w:val="28"/>
        </w:rPr>
      </w:pPr>
      <w:r w:rsidRPr="00B04DDE">
        <w:rPr>
          <w:sz w:val="28"/>
          <w:szCs w:val="28"/>
        </w:rPr>
        <w:t>4.7.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D46C01" w:rsidRPr="00B04DDE" w:rsidRDefault="00D46C01" w:rsidP="00D46C01">
      <w:pPr>
        <w:autoSpaceDE w:val="0"/>
        <w:autoSpaceDN w:val="0"/>
        <w:adjustRightInd w:val="0"/>
        <w:ind w:firstLine="709"/>
        <w:jc w:val="both"/>
        <w:rPr>
          <w:sz w:val="28"/>
          <w:szCs w:val="28"/>
        </w:rPr>
      </w:pPr>
      <w:r w:rsidRPr="00B04DDE">
        <w:rPr>
          <w:sz w:val="28"/>
          <w:szCs w:val="28"/>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D46C01" w:rsidRPr="00B04DDE" w:rsidRDefault="00D46C01" w:rsidP="00D46C01">
      <w:pPr>
        <w:autoSpaceDE w:val="0"/>
        <w:autoSpaceDN w:val="0"/>
        <w:adjustRightInd w:val="0"/>
        <w:ind w:firstLine="709"/>
        <w:jc w:val="both"/>
        <w:rPr>
          <w:sz w:val="28"/>
          <w:szCs w:val="28"/>
        </w:rPr>
      </w:pPr>
      <w:r w:rsidRPr="00B04DDE">
        <w:rPr>
          <w:sz w:val="28"/>
          <w:szCs w:val="28"/>
        </w:rPr>
        <w:t>Жалоба может содержать ходатайство о приостановлении исполнения обжалуемого решения уполномоченного органа.</w:t>
      </w:r>
    </w:p>
    <w:p w:rsidR="00D46C01" w:rsidRPr="00092D15" w:rsidRDefault="00D46C01" w:rsidP="00D46C01">
      <w:pPr>
        <w:autoSpaceDE w:val="0"/>
        <w:autoSpaceDN w:val="0"/>
        <w:adjustRightInd w:val="0"/>
        <w:ind w:firstLine="709"/>
        <w:jc w:val="both"/>
        <w:rPr>
          <w:sz w:val="28"/>
          <w:szCs w:val="28"/>
        </w:rPr>
      </w:pPr>
      <w:r w:rsidRPr="00092D15">
        <w:rPr>
          <w:sz w:val="28"/>
          <w:szCs w:val="28"/>
        </w:rPr>
        <w:t>4.8. Решение об отказе в рассмотрении жалобы принимается уполномоченным органом в течение пяти рабочих дней с момента получения жалобы, если:</w:t>
      </w:r>
    </w:p>
    <w:p w:rsidR="00D46C01" w:rsidRPr="00092D15" w:rsidRDefault="00D46C01" w:rsidP="00D46C01">
      <w:pPr>
        <w:autoSpaceDE w:val="0"/>
        <w:autoSpaceDN w:val="0"/>
        <w:adjustRightInd w:val="0"/>
        <w:ind w:firstLine="709"/>
        <w:jc w:val="both"/>
        <w:rPr>
          <w:sz w:val="28"/>
          <w:szCs w:val="28"/>
        </w:rPr>
      </w:pPr>
      <w:r w:rsidRPr="00092D15">
        <w:rPr>
          <w:sz w:val="28"/>
          <w:szCs w:val="28"/>
        </w:rPr>
        <w:t xml:space="preserve">жалоба подана после истечения сроков подачи жалобы, указанных в </w:t>
      </w:r>
      <w:hyperlink w:anchor="Par4" w:history="1">
        <w:r w:rsidRPr="00092D15">
          <w:rPr>
            <w:sz w:val="28"/>
            <w:szCs w:val="28"/>
          </w:rPr>
          <w:t>абзацах четвертом</w:t>
        </w:r>
      </w:hyperlink>
      <w:r w:rsidRPr="00092D15">
        <w:rPr>
          <w:sz w:val="28"/>
          <w:szCs w:val="28"/>
        </w:rPr>
        <w:t xml:space="preserve"> и </w:t>
      </w:r>
      <w:hyperlink w:anchor="Par5" w:history="1">
        <w:r w:rsidRPr="00092D15">
          <w:rPr>
            <w:sz w:val="28"/>
            <w:szCs w:val="28"/>
          </w:rPr>
          <w:t>пятом пункта 4.1</w:t>
        </w:r>
      </w:hyperlink>
      <w:r w:rsidRPr="00092D15">
        <w:rPr>
          <w:sz w:val="28"/>
          <w:szCs w:val="28"/>
        </w:rPr>
        <w:t xml:space="preserve"> настоящего Положения, и не содержит ходатайства о восстановлении пропущенного срока на подачу жалобы;</w:t>
      </w:r>
    </w:p>
    <w:p w:rsidR="00D46C01" w:rsidRPr="00092D15" w:rsidRDefault="00D46C01" w:rsidP="00D46C01">
      <w:pPr>
        <w:autoSpaceDE w:val="0"/>
        <w:autoSpaceDN w:val="0"/>
        <w:adjustRightInd w:val="0"/>
        <w:ind w:firstLine="709"/>
        <w:jc w:val="both"/>
        <w:rPr>
          <w:sz w:val="28"/>
          <w:szCs w:val="28"/>
        </w:rPr>
      </w:pPr>
      <w:r w:rsidRPr="00092D15">
        <w:rPr>
          <w:sz w:val="28"/>
          <w:szCs w:val="28"/>
        </w:rPr>
        <w:t>в удовлетворении ходатайства о восстановлении пропущенного срока на подачу жалобы отказано;</w:t>
      </w:r>
    </w:p>
    <w:p w:rsidR="00D46C01" w:rsidRPr="00092D15" w:rsidRDefault="00D46C01" w:rsidP="00D46C01">
      <w:pPr>
        <w:autoSpaceDE w:val="0"/>
        <w:autoSpaceDN w:val="0"/>
        <w:adjustRightInd w:val="0"/>
        <w:ind w:firstLine="709"/>
        <w:jc w:val="both"/>
        <w:rPr>
          <w:sz w:val="28"/>
          <w:szCs w:val="28"/>
        </w:rPr>
      </w:pPr>
      <w:r w:rsidRPr="00092D15">
        <w:rPr>
          <w:sz w:val="28"/>
          <w:szCs w:val="28"/>
        </w:rPr>
        <w:t>до принятия решения по жалобе от контролируемого лица, ее подавшего, поступило заявление об отзыве жалобы;</w:t>
      </w:r>
    </w:p>
    <w:p w:rsidR="00D46C01" w:rsidRPr="00092D15" w:rsidRDefault="00D46C01" w:rsidP="00D46C01">
      <w:pPr>
        <w:autoSpaceDE w:val="0"/>
        <w:autoSpaceDN w:val="0"/>
        <w:adjustRightInd w:val="0"/>
        <w:ind w:firstLine="709"/>
        <w:jc w:val="both"/>
        <w:rPr>
          <w:sz w:val="28"/>
          <w:szCs w:val="28"/>
        </w:rPr>
      </w:pPr>
      <w:r w:rsidRPr="00092D15">
        <w:rPr>
          <w:sz w:val="28"/>
          <w:szCs w:val="28"/>
        </w:rPr>
        <w:t>имеется решение суда по вопросам, поставленным в жалобе;</w:t>
      </w:r>
    </w:p>
    <w:p w:rsidR="00D46C01" w:rsidRPr="00092D15" w:rsidRDefault="00D46C01" w:rsidP="00D46C01">
      <w:pPr>
        <w:autoSpaceDE w:val="0"/>
        <w:autoSpaceDN w:val="0"/>
        <w:adjustRightInd w:val="0"/>
        <w:ind w:firstLine="709"/>
        <w:jc w:val="both"/>
        <w:rPr>
          <w:sz w:val="28"/>
          <w:szCs w:val="28"/>
        </w:rPr>
      </w:pPr>
      <w:r w:rsidRPr="00092D15">
        <w:rPr>
          <w:sz w:val="28"/>
          <w:szCs w:val="28"/>
        </w:rPr>
        <w:t>ранее в уполномоченный орган была подана другая жалоба от того же контролируемого лица по тем же основаниям;</w:t>
      </w:r>
    </w:p>
    <w:p w:rsidR="00D46C01" w:rsidRPr="00092D15" w:rsidRDefault="00D46C01" w:rsidP="00D46C01">
      <w:pPr>
        <w:autoSpaceDE w:val="0"/>
        <w:autoSpaceDN w:val="0"/>
        <w:adjustRightInd w:val="0"/>
        <w:ind w:firstLine="709"/>
        <w:jc w:val="both"/>
        <w:rPr>
          <w:sz w:val="28"/>
          <w:szCs w:val="28"/>
        </w:rPr>
      </w:pPr>
      <w:r w:rsidRPr="00092D15">
        <w:rPr>
          <w:sz w:val="28"/>
          <w:szCs w:val="28"/>
        </w:rPr>
        <w:lastRenderedPageBreak/>
        <w:t>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D46C01" w:rsidRPr="00092D15" w:rsidRDefault="00D46C01" w:rsidP="00D46C01">
      <w:pPr>
        <w:autoSpaceDE w:val="0"/>
        <w:autoSpaceDN w:val="0"/>
        <w:adjustRightInd w:val="0"/>
        <w:ind w:firstLine="709"/>
        <w:jc w:val="both"/>
        <w:rPr>
          <w:sz w:val="28"/>
          <w:szCs w:val="28"/>
        </w:rPr>
      </w:pPr>
      <w:r w:rsidRPr="00092D15">
        <w:rPr>
          <w:sz w:val="28"/>
          <w:szCs w:val="28"/>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46C01" w:rsidRPr="00092D15" w:rsidRDefault="00D46C01" w:rsidP="00D46C01">
      <w:pPr>
        <w:autoSpaceDE w:val="0"/>
        <w:autoSpaceDN w:val="0"/>
        <w:adjustRightInd w:val="0"/>
        <w:ind w:firstLine="709"/>
        <w:jc w:val="both"/>
        <w:rPr>
          <w:sz w:val="28"/>
          <w:szCs w:val="28"/>
        </w:rPr>
      </w:pPr>
      <w:r w:rsidRPr="00092D15">
        <w:rPr>
          <w:sz w:val="28"/>
          <w:szCs w:val="28"/>
        </w:rPr>
        <w:t>жалоба подана в ненадлежащий уполномоченный орган;</w:t>
      </w:r>
    </w:p>
    <w:p w:rsidR="00D46C01" w:rsidRPr="00092D15" w:rsidRDefault="00D46C01" w:rsidP="00D46C01">
      <w:pPr>
        <w:autoSpaceDE w:val="0"/>
        <w:autoSpaceDN w:val="0"/>
        <w:adjustRightInd w:val="0"/>
        <w:ind w:firstLine="709"/>
        <w:jc w:val="both"/>
        <w:rPr>
          <w:sz w:val="28"/>
          <w:szCs w:val="28"/>
        </w:rPr>
      </w:pPr>
      <w:r w:rsidRPr="00092D15">
        <w:rPr>
          <w:sz w:val="28"/>
          <w:szCs w:val="28"/>
        </w:rPr>
        <w:t>законодательством Российской Федерации предусмотрен только судебный порядок обжалования решений контрольного органа.</w:t>
      </w:r>
    </w:p>
    <w:p w:rsidR="00D46C01" w:rsidRPr="00092D15" w:rsidRDefault="00D46C01" w:rsidP="00D46C01">
      <w:pPr>
        <w:autoSpaceDE w:val="0"/>
        <w:autoSpaceDN w:val="0"/>
        <w:adjustRightInd w:val="0"/>
        <w:ind w:firstLine="709"/>
        <w:jc w:val="both"/>
        <w:rPr>
          <w:sz w:val="28"/>
          <w:szCs w:val="28"/>
        </w:rPr>
      </w:pPr>
      <w:r w:rsidRPr="00092D15">
        <w:rPr>
          <w:sz w:val="28"/>
          <w:szCs w:val="28"/>
        </w:rPr>
        <w:t>4.9.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46C01" w:rsidRPr="00092D15" w:rsidRDefault="00D46C01" w:rsidP="00D46C01">
      <w:pPr>
        <w:autoSpaceDE w:val="0"/>
        <w:autoSpaceDN w:val="0"/>
        <w:adjustRightInd w:val="0"/>
        <w:ind w:firstLine="709"/>
        <w:jc w:val="both"/>
        <w:rPr>
          <w:sz w:val="28"/>
          <w:szCs w:val="28"/>
        </w:rPr>
      </w:pPr>
      <w:r w:rsidRPr="00092D15">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46C01" w:rsidRPr="00092D15" w:rsidRDefault="00D46C01" w:rsidP="00D46C01">
      <w:pPr>
        <w:autoSpaceDE w:val="0"/>
        <w:autoSpaceDN w:val="0"/>
        <w:adjustRightInd w:val="0"/>
        <w:ind w:firstLine="709"/>
        <w:jc w:val="both"/>
        <w:rPr>
          <w:sz w:val="28"/>
          <w:szCs w:val="28"/>
        </w:rPr>
      </w:pPr>
      <w:r w:rsidRPr="00092D15">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A48A1" w:rsidRDefault="00D46C01" w:rsidP="00EF7775">
      <w:pPr>
        <w:autoSpaceDE w:val="0"/>
        <w:autoSpaceDN w:val="0"/>
        <w:adjustRightInd w:val="0"/>
        <w:ind w:firstLine="540"/>
        <w:jc w:val="both"/>
        <w:rPr>
          <w:sz w:val="28"/>
          <w:szCs w:val="28"/>
        </w:rPr>
      </w:pPr>
      <w:r w:rsidRPr="00092D15">
        <w:rPr>
          <w:sz w:val="28"/>
          <w:szCs w:val="28"/>
        </w:rPr>
        <w:t xml:space="preserve">4.10. По итогам рассмотрения жалобы лицом, уполномоченным в соответствии с </w:t>
      </w:r>
      <w:hyperlink w:anchor="Par8" w:history="1">
        <w:r w:rsidRPr="00092D15">
          <w:rPr>
            <w:sz w:val="28"/>
            <w:szCs w:val="28"/>
          </w:rPr>
          <w:t>пунктом 4.2</w:t>
        </w:r>
      </w:hyperlink>
      <w:r w:rsidRPr="00092D15">
        <w:rPr>
          <w:sz w:val="28"/>
          <w:szCs w:val="28"/>
        </w:rPr>
        <w:t xml:space="preserve"> настоящего Положения на рассмотрение жалобы, принимается одно из решений:</w:t>
      </w:r>
    </w:p>
    <w:p w:rsidR="00D46C01" w:rsidRPr="00092D15" w:rsidRDefault="00D46C01" w:rsidP="00D46C01">
      <w:pPr>
        <w:autoSpaceDE w:val="0"/>
        <w:autoSpaceDN w:val="0"/>
        <w:adjustRightInd w:val="0"/>
        <w:ind w:firstLine="709"/>
        <w:jc w:val="both"/>
        <w:rPr>
          <w:sz w:val="28"/>
          <w:szCs w:val="28"/>
        </w:rPr>
      </w:pPr>
      <w:r w:rsidRPr="00092D15">
        <w:rPr>
          <w:sz w:val="28"/>
          <w:szCs w:val="28"/>
        </w:rPr>
        <w:t>оставление жалобы без удовлетворения;</w:t>
      </w:r>
    </w:p>
    <w:p w:rsidR="00D46C01" w:rsidRPr="00092D15" w:rsidRDefault="00D46C01" w:rsidP="00D46C01">
      <w:pPr>
        <w:autoSpaceDE w:val="0"/>
        <w:autoSpaceDN w:val="0"/>
        <w:adjustRightInd w:val="0"/>
        <w:ind w:firstLine="709"/>
        <w:jc w:val="both"/>
        <w:rPr>
          <w:sz w:val="28"/>
          <w:szCs w:val="28"/>
        </w:rPr>
      </w:pPr>
      <w:r w:rsidRPr="00092D15">
        <w:rPr>
          <w:sz w:val="28"/>
          <w:szCs w:val="28"/>
        </w:rPr>
        <w:t>отмена решения уполномоченного органа полностью или частично;</w:t>
      </w:r>
    </w:p>
    <w:p w:rsidR="00D46C01" w:rsidRPr="00092D15" w:rsidRDefault="00D46C01" w:rsidP="00D46C01">
      <w:pPr>
        <w:autoSpaceDE w:val="0"/>
        <w:autoSpaceDN w:val="0"/>
        <w:adjustRightInd w:val="0"/>
        <w:ind w:firstLine="709"/>
        <w:jc w:val="both"/>
        <w:rPr>
          <w:sz w:val="28"/>
          <w:szCs w:val="28"/>
        </w:rPr>
      </w:pPr>
      <w:r w:rsidRPr="00092D15">
        <w:rPr>
          <w:sz w:val="28"/>
          <w:szCs w:val="28"/>
        </w:rPr>
        <w:t>отмена решения уполномоченного органа полностью и принятие нового решения;</w:t>
      </w:r>
    </w:p>
    <w:p w:rsidR="00D46C01" w:rsidRPr="00092D15" w:rsidRDefault="00D46C01" w:rsidP="00D46C01">
      <w:pPr>
        <w:autoSpaceDE w:val="0"/>
        <w:autoSpaceDN w:val="0"/>
        <w:adjustRightInd w:val="0"/>
        <w:ind w:firstLine="709"/>
        <w:jc w:val="both"/>
        <w:rPr>
          <w:sz w:val="28"/>
          <w:szCs w:val="28"/>
        </w:rPr>
      </w:pPr>
      <w:r w:rsidRPr="00092D15">
        <w:rPr>
          <w:sz w:val="28"/>
          <w:szCs w:val="28"/>
        </w:rPr>
        <w:t xml:space="preserve">признание действия (бездействия) должностного лица уполномоченного органа незаконным и вынесение </w:t>
      </w:r>
      <w:proofErr w:type="gramStart"/>
      <w:r w:rsidRPr="00092D15">
        <w:rPr>
          <w:sz w:val="28"/>
          <w:szCs w:val="28"/>
        </w:rPr>
        <w:t>решения по существу</w:t>
      </w:r>
      <w:proofErr w:type="gramEnd"/>
      <w:r w:rsidRPr="00092D15">
        <w:rPr>
          <w:sz w:val="28"/>
          <w:szCs w:val="28"/>
        </w:rPr>
        <w:t>, в том числе об осуществлении при необходимости определенных действий.</w:t>
      </w:r>
    </w:p>
    <w:p w:rsidR="00D46C01" w:rsidRPr="00092D15" w:rsidRDefault="00D46C01" w:rsidP="00D46C01">
      <w:pPr>
        <w:autoSpaceDE w:val="0"/>
        <w:autoSpaceDN w:val="0"/>
        <w:adjustRightInd w:val="0"/>
        <w:ind w:firstLine="709"/>
        <w:jc w:val="both"/>
        <w:rPr>
          <w:sz w:val="28"/>
          <w:szCs w:val="28"/>
        </w:rPr>
      </w:pPr>
      <w:r w:rsidRPr="00092D15">
        <w:rPr>
          <w:sz w:val="28"/>
          <w:szCs w:val="28"/>
        </w:rPr>
        <w:t xml:space="preserve">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anchor="Par3" w:history="1">
        <w:r w:rsidRPr="00092D15">
          <w:rPr>
            <w:sz w:val="28"/>
            <w:szCs w:val="28"/>
          </w:rPr>
          <w:t>абзаце третьем пункта 4.1</w:t>
        </w:r>
      </w:hyperlink>
      <w:r w:rsidRPr="00092D15">
        <w:rPr>
          <w:sz w:val="28"/>
          <w:szCs w:val="28"/>
        </w:rPr>
        <w:t xml:space="preserve"> настоящего Положения.</w:t>
      </w:r>
    </w:p>
    <w:p w:rsidR="00D46C01" w:rsidRPr="00092D15" w:rsidRDefault="0035429E" w:rsidP="00D46C01">
      <w:pPr>
        <w:autoSpaceDE w:val="0"/>
        <w:autoSpaceDN w:val="0"/>
        <w:adjustRightInd w:val="0"/>
        <w:ind w:firstLine="709"/>
        <w:jc w:val="both"/>
        <w:rPr>
          <w:sz w:val="28"/>
          <w:szCs w:val="28"/>
        </w:rPr>
      </w:pPr>
      <w:r w:rsidRPr="00092D15">
        <w:rPr>
          <w:sz w:val="28"/>
          <w:szCs w:val="28"/>
        </w:rPr>
        <w:lastRenderedPageBreak/>
        <w:t>4</w:t>
      </w:r>
      <w:r w:rsidR="00D46C01" w:rsidRPr="00092D15">
        <w:rPr>
          <w:sz w:val="28"/>
          <w:szCs w:val="28"/>
        </w:rPr>
        <w:t>.11. Рассмотрение жалобы, связанной со сведениями и документами, составляющими государственную или иную охраняемую законом тайну, осуществляется с участием контролируемого лица, подавшего жалобу, за исключением случаев, указанных в абзаце пятом настоящего пункта.</w:t>
      </w:r>
    </w:p>
    <w:p w:rsidR="00D46C01" w:rsidRPr="00092D15" w:rsidRDefault="00D46C01" w:rsidP="00D46C01">
      <w:pPr>
        <w:autoSpaceDE w:val="0"/>
        <w:autoSpaceDN w:val="0"/>
        <w:adjustRightInd w:val="0"/>
        <w:ind w:firstLine="709"/>
        <w:jc w:val="both"/>
        <w:rPr>
          <w:sz w:val="28"/>
          <w:szCs w:val="28"/>
        </w:rPr>
      </w:pPr>
      <w:r w:rsidRPr="00092D15">
        <w:rPr>
          <w:sz w:val="28"/>
          <w:szCs w:val="28"/>
        </w:rPr>
        <w:t xml:space="preserve">Рассмотрение жалобы осуществляется в день, определенный лицом, уполномоченным в соответствии с </w:t>
      </w:r>
      <w:hyperlink w:anchor="Par8" w:history="1">
        <w:r w:rsidRPr="00092D15">
          <w:rPr>
            <w:sz w:val="28"/>
            <w:szCs w:val="28"/>
          </w:rPr>
          <w:t>пунктом 4.2</w:t>
        </w:r>
      </w:hyperlink>
      <w:r w:rsidRPr="00092D15">
        <w:rPr>
          <w:sz w:val="28"/>
          <w:szCs w:val="28"/>
        </w:rPr>
        <w:t xml:space="preserve"> настоящего Положения на рассмотрение жалобы.</w:t>
      </w:r>
    </w:p>
    <w:p w:rsidR="00D46C01" w:rsidRPr="00092D15" w:rsidRDefault="00D46C01" w:rsidP="00D46C01">
      <w:pPr>
        <w:autoSpaceDE w:val="0"/>
        <w:autoSpaceDN w:val="0"/>
        <w:adjustRightInd w:val="0"/>
        <w:ind w:firstLine="709"/>
        <w:jc w:val="both"/>
        <w:rPr>
          <w:sz w:val="28"/>
          <w:szCs w:val="28"/>
        </w:rPr>
      </w:pPr>
      <w:r w:rsidRPr="00092D15">
        <w:rPr>
          <w:sz w:val="28"/>
          <w:szCs w:val="28"/>
        </w:rP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 и (или) региональном портале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rsidR="00D46C01" w:rsidRPr="00092D15" w:rsidRDefault="00D46C01" w:rsidP="00D46C01">
      <w:pPr>
        <w:autoSpaceDE w:val="0"/>
        <w:autoSpaceDN w:val="0"/>
        <w:adjustRightInd w:val="0"/>
        <w:ind w:firstLine="709"/>
        <w:jc w:val="both"/>
        <w:rPr>
          <w:sz w:val="28"/>
          <w:szCs w:val="28"/>
        </w:rPr>
      </w:pPr>
      <w:r w:rsidRPr="00092D15">
        <w:rPr>
          <w:sz w:val="28"/>
          <w:szCs w:val="28"/>
        </w:rPr>
        <w:t>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w:t>
      </w:r>
    </w:p>
    <w:p w:rsidR="00D46C01" w:rsidRPr="00092D15" w:rsidRDefault="00D46C01" w:rsidP="00D46C01">
      <w:pPr>
        <w:autoSpaceDE w:val="0"/>
        <w:autoSpaceDN w:val="0"/>
        <w:adjustRightInd w:val="0"/>
        <w:ind w:firstLine="709"/>
        <w:jc w:val="both"/>
        <w:rPr>
          <w:sz w:val="28"/>
          <w:szCs w:val="28"/>
        </w:rPr>
      </w:pPr>
      <w:r w:rsidRPr="00092D15">
        <w:rPr>
          <w:sz w:val="28"/>
          <w:szCs w:val="28"/>
        </w:rPr>
        <w:t>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rsidR="00D46C01" w:rsidRPr="00B04DDE" w:rsidRDefault="00D46C01" w:rsidP="00D46C01">
      <w:pPr>
        <w:autoSpaceDE w:val="0"/>
        <w:autoSpaceDN w:val="0"/>
        <w:adjustRightInd w:val="0"/>
        <w:ind w:firstLine="709"/>
        <w:jc w:val="both"/>
        <w:rPr>
          <w:sz w:val="28"/>
          <w:szCs w:val="28"/>
        </w:rPr>
      </w:pPr>
      <w:r w:rsidRPr="00092D15">
        <w:rPr>
          <w:sz w:val="28"/>
          <w:szCs w:val="28"/>
        </w:rPr>
        <w:t>неявки контролируемого лица и отсу</w:t>
      </w:r>
      <w:r w:rsidRPr="00B04DDE">
        <w:rPr>
          <w:sz w:val="28"/>
          <w:szCs w:val="28"/>
        </w:rPr>
        <w:t>тствия у уполномоченного органа на момент начала рассмотрения жалобы его уведомления, указанного в настоящем пункте;</w:t>
      </w:r>
    </w:p>
    <w:p w:rsidR="00D46C01" w:rsidRPr="00B04DDE" w:rsidRDefault="00D46C01" w:rsidP="00D46C01">
      <w:pPr>
        <w:autoSpaceDE w:val="0"/>
        <w:autoSpaceDN w:val="0"/>
        <w:adjustRightInd w:val="0"/>
        <w:ind w:firstLine="709"/>
        <w:jc w:val="both"/>
        <w:rPr>
          <w:sz w:val="28"/>
          <w:szCs w:val="28"/>
        </w:rPr>
      </w:pPr>
      <w:r w:rsidRPr="00B04DDE">
        <w:rPr>
          <w:sz w:val="28"/>
          <w:szCs w:val="28"/>
        </w:rPr>
        <w:t>неявки контролируемого лица и направления им повторного уведомления о невозможности присутствия при рассмотрении жалобы;</w:t>
      </w:r>
    </w:p>
    <w:p w:rsidR="00D46C01" w:rsidRPr="00B04DDE" w:rsidRDefault="00D46C01" w:rsidP="00D46C01">
      <w:pPr>
        <w:autoSpaceDE w:val="0"/>
        <w:autoSpaceDN w:val="0"/>
        <w:adjustRightInd w:val="0"/>
        <w:ind w:firstLine="709"/>
        <w:jc w:val="both"/>
        <w:rPr>
          <w:sz w:val="28"/>
          <w:szCs w:val="28"/>
        </w:rPr>
      </w:pPr>
      <w:r w:rsidRPr="00B04DDE">
        <w:rPr>
          <w:sz w:val="28"/>
          <w:szCs w:val="28"/>
        </w:rPr>
        <w:t>неявки контролируемого лица и направления им уведомления, не содержащего обстоятельства невозможности присутствия при рассмотрении жалобы, указанного в абзаце третьем настоящего пункта.</w:t>
      </w:r>
    </w:p>
    <w:p w:rsidR="00D46C01" w:rsidRPr="00B04DDE" w:rsidRDefault="00D46C01" w:rsidP="00D46C01">
      <w:pPr>
        <w:autoSpaceDE w:val="0"/>
        <w:autoSpaceDN w:val="0"/>
        <w:adjustRightInd w:val="0"/>
        <w:ind w:firstLine="709"/>
        <w:jc w:val="both"/>
        <w:rPr>
          <w:sz w:val="28"/>
          <w:szCs w:val="28"/>
        </w:rPr>
      </w:pPr>
      <w:r w:rsidRPr="00B04DDE">
        <w:rPr>
          <w:sz w:val="28"/>
          <w:szCs w:val="28"/>
        </w:rPr>
        <w:t>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отметки о ее получении.</w:t>
      </w:r>
    </w:p>
    <w:p w:rsidR="00D46C01" w:rsidRPr="00B04DDE" w:rsidRDefault="00D46C01" w:rsidP="00D46C01">
      <w:pPr>
        <w:autoSpaceDE w:val="0"/>
        <w:autoSpaceDN w:val="0"/>
        <w:adjustRightInd w:val="0"/>
        <w:ind w:firstLine="709"/>
        <w:jc w:val="both"/>
        <w:rPr>
          <w:sz w:val="28"/>
          <w:szCs w:val="28"/>
        </w:rPr>
      </w:pPr>
      <w:r w:rsidRPr="00B04DDE">
        <w:rPr>
          <w:sz w:val="28"/>
          <w:szCs w:val="28"/>
        </w:rPr>
        <w:t xml:space="preserve">В случае рассмотрения жалобы без участия контролируемого лица уведомление о необходимости получения информации по итогам </w:t>
      </w:r>
      <w:r w:rsidRPr="00B04DDE">
        <w:rPr>
          <w:sz w:val="28"/>
          <w:szCs w:val="28"/>
        </w:rPr>
        <w:lastRenderedPageBreak/>
        <w:t xml:space="preserve">рассмотрения жалобы </w:t>
      </w:r>
      <w:r w:rsidRPr="00092D15">
        <w:rPr>
          <w:sz w:val="28"/>
          <w:szCs w:val="28"/>
        </w:rPr>
        <w:t xml:space="preserve">направляется уполномоченным органом контролируемому лицу способом, указанным контролируемым лицом в жалобе в соответствии с </w:t>
      </w:r>
      <w:hyperlink w:anchor="Par17" w:history="1">
        <w:r w:rsidRPr="00092D15">
          <w:rPr>
            <w:sz w:val="28"/>
            <w:szCs w:val="28"/>
          </w:rPr>
          <w:t>абзацем третьим пункта 4.5</w:t>
        </w:r>
      </w:hyperlink>
      <w:r w:rsidRPr="00092D15">
        <w:rPr>
          <w:sz w:val="28"/>
          <w:szCs w:val="28"/>
        </w:rPr>
        <w:t xml:space="preserve"> настоящего</w:t>
      </w:r>
      <w:r w:rsidRPr="00B04DDE">
        <w:rPr>
          <w:sz w:val="28"/>
          <w:szCs w:val="28"/>
        </w:rPr>
        <w:t xml:space="preserve"> Положения. Результаты рассмотрения жалобы контролируемое лицо вправе получить в уполномоченном органе лично.</w:t>
      </w:r>
    </w:p>
    <w:p w:rsidR="00563AD5" w:rsidRDefault="00563AD5" w:rsidP="00C3273E">
      <w:pPr>
        <w:pStyle w:val="12"/>
        <w:jc w:val="center"/>
        <w:rPr>
          <w:rFonts w:ascii="Times New Roman" w:hAnsi="Times New Roman" w:cs="Times New Roman"/>
          <w:b/>
          <w:bCs/>
          <w:color w:val="000000"/>
          <w:sz w:val="28"/>
          <w:szCs w:val="28"/>
        </w:rPr>
      </w:pPr>
    </w:p>
    <w:p w:rsidR="00C3273E" w:rsidRDefault="00C3273E" w:rsidP="00C3273E">
      <w:pPr>
        <w:pStyle w:val="12"/>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 Ключевые </w:t>
      </w:r>
      <w:r w:rsidR="008670DF">
        <w:rPr>
          <w:rFonts w:ascii="Times New Roman" w:hAnsi="Times New Roman" w:cs="Times New Roman"/>
          <w:b/>
          <w:bCs/>
          <w:color w:val="000000"/>
          <w:sz w:val="28"/>
          <w:szCs w:val="28"/>
        </w:rPr>
        <w:t xml:space="preserve">и индикативные </w:t>
      </w:r>
      <w:r>
        <w:rPr>
          <w:rFonts w:ascii="Times New Roman" w:hAnsi="Times New Roman" w:cs="Times New Roman"/>
          <w:b/>
          <w:bCs/>
          <w:color w:val="000000"/>
          <w:sz w:val="28"/>
          <w:szCs w:val="28"/>
        </w:rPr>
        <w:t>показатели муниципального контроля на автомобильном транспорте и их целевые значения</w:t>
      </w:r>
    </w:p>
    <w:p w:rsidR="0035429E" w:rsidRDefault="0035429E" w:rsidP="00190898">
      <w:pPr>
        <w:ind w:firstLine="709"/>
        <w:jc w:val="center"/>
        <w:rPr>
          <w:color w:val="000000"/>
        </w:rPr>
      </w:pPr>
      <w:r w:rsidRPr="000E50F9">
        <w:rPr>
          <w:bCs/>
          <w:color w:val="000000"/>
        </w:rPr>
        <w:t xml:space="preserve">(в редакции решения от 10.03.2022 № </w:t>
      </w:r>
      <w:r w:rsidRPr="000E50F9">
        <w:t>25-185Р</w:t>
      </w:r>
      <w:r w:rsidRPr="000E50F9">
        <w:rPr>
          <w:bCs/>
          <w:color w:val="000000"/>
        </w:rPr>
        <w:t>)</w:t>
      </w:r>
    </w:p>
    <w:p w:rsidR="00C3273E" w:rsidRDefault="00C3273E" w:rsidP="00C3273E">
      <w:pPr>
        <w:pStyle w:val="12"/>
        <w:jc w:val="center"/>
        <w:rPr>
          <w:rFonts w:ascii="Times New Roman" w:hAnsi="Times New Roman" w:cs="Times New Roman"/>
          <w:b/>
          <w:bCs/>
          <w:color w:val="000000"/>
          <w:sz w:val="28"/>
          <w:szCs w:val="28"/>
        </w:rPr>
      </w:pPr>
    </w:p>
    <w:p w:rsidR="00A37915" w:rsidRDefault="00A37915" w:rsidP="00A37915">
      <w:pPr>
        <w:autoSpaceDE w:val="0"/>
        <w:autoSpaceDN w:val="0"/>
        <w:adjustRightInd w:val="0"/>
        <w:ind w:firstLine="540"/>
        <w:jc w:val="both"/>
        <w:rPr>
          <w:sz w:val="28"/>
          <w:szCs w:val="28"/>
        </w:rPr>
      </w:pPr>
      <w:r>
        <w:rPr>
          <w:sz w:val="28"/>
          <w:szCs w:val="28"/>
        </w:rPr>
        <w:t>5.1. Ключевые показатели муниципального контроля</w:t>
      </w:r>
      <w:r w:rsidR="001E2061">
        <w:rPr>
          <w:sz w:val="28"/>
          <w:szCs w:val="28"/>
        </w:rPr>
        <w:t xml:space="preserve"> на автомобильном транспорте</w:t>
      </w:r>
      <w:r>
        <w:rPr>
          <w:sz w:val="28"/>
          <w:szCs w:val="28"/>
        </w:rPr>
        <w:t>, отражают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 Ключевые показатели приведены в приложении 1 к Положению.</w:t>
      </w:r>
    </w:p>
    <w:p w:rsidR="00A37915" w:rsidRDefault="00A37915" w:rsidP="00A37915">
      <w:pPr>
        <w:autoSpaceDE w:val="0"/>
        <w:autoSpaceDN w:val="0"/>
        <w:adjustRightInd w:val="0"/>
        <w:ind w:firstLine="540"/>
        <w:jc w:val="both"/>
        <w:rPr>
          <w:sz w:val="28"/>
          <w:szCs w:val="28"/>
        </w:rPr>
      </w:pPr>
      <w:r>
        <w:rPr>
          <w:sz w:val="28"/>
          <w:szCs w:val="28"/>
        </w:rPr>
        <w:t>5.2. Индикативные показатели муниципального контроля</w:t>
      </w:r>
      <w:r w:rsidR="001E2061">
        <w:rPr>
          <w:sz w:val="28"/>
          <w:szCs w:val="28"/>
        </w:rPr>
        <w:t xml:space="preserve"> на автомобильном транспорте</w:t>
      </w:r>
      <w:r>
        <w:rPr>
          <w:sz w:val="28"/>
          <w:szCs w:val="28"/>
        </w:rPr>
        <w:t>, применяются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Индикативные показатели приведены в приложении 2 к По</w:t>
      </w:r>
      <w:r w:rsidR="00D9495D">
        <w:rPr>
          <w:sz w:val="28"/>
          <w:szCs w:val="28"/>
        </w:rPr>
        <w:t>ложению.</w:t>
      </w: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560C10" w:rsidRDefault="00560C10" w:rsidP="00D9495D">
      <w:pPr>
        <w:pStyle w:val="ConsPlusNormal"/>
        <w:ind w:left="5103" w:firstLine="0"/>
        <w:outlineLvl w:val="0"/>
        <w:rPr>
          <w:rFonts w:ascii="Times New Roman" w:hAnsi="Times New Roman" w:cs="Times New Roman"/>
          <w:sz w:val="28"/>
          <w:szCs w:val="28"/>
        </w:rPr>
      </w:pPr>
    </w:p>
    <w:p w:rsidR="00A37915" w:rsidRPr="00D9495D" w:rsidRDefault="00A37915" w:rsidP="00D9495D">
      <w:pPr>
        <w:pStyle w:val="ConsPlusNormal"/>
        <w:ind w:left="5103" w:firstLine="0"/>
        <w:outlineLvl w:val="0"/>
        <w:rPr>
          <w:rFonts w:ascii="Times New Roman" w:hAnsi="Times New Roman" w:cs="Times New Roman"/>
          <w:sz w:val="28"/>
          <w:szCs w:val="28"/>
        </w:rPr>
      </w:pPr>
      <w:r w:rsidRPr="00D9495D">
        <w:rPr>
          <w:rFonts w:ascii="Times New Roman" w:hAnsi="Times New Roman" w:cs="Times New Roman"/>
          <w:sz w:val="28"/>
          <w:szCs w:val="28"/>
        </w:rPr>
        <w:lastRenderedPageBreak/>
        <w:t xml:space="preserve">Приложение </w:t>
      </w:r>
      <w:r w:rsidR="00D9495D" w:rsidRPr="00D9495D">
        <w:rPr>
          <w:rFonts w:ascii="Times New Roman" w:hAnsi="Times New Roman" w:cs="Times New Roman"/>
          <w:sz w:val="28"/>
          <w:szCs w:val="28"/>
        </w:rPr>
        <w:t>1</w:t>
      </w:r>
    </w:p>
    <w:p w:rsidR="00D9495D" w:rsidRDefault="00A37915" w:rsidP="00D9495D">
      <w:pPr>
        <w:pStyle w:val="ConsPlusNormal"/>
        <w:ind w:left="5103" w:firstLine="0"/>
      </w:pPr>
      <w:r w:rsidRPr="00D9495D">
        <w:rPr>
          <w:rFonts w:ascii="Times New Roman" w:hAnsi="Times New Roman" w:cs="Times New Roman"/>
          <w:sz w:val="28"/>
          <w:szCs w:val="28"/>
        </w:rPr>
        <w:t xml:space="preserve">к </w:t>
      </w:r>
      <w:r w:rsidR="00D9495D" w:rsidRPr="00D9495D">
        <w:rPr>
          <w:rFonts w:ascii="Times New Roman" w:hAnsi="Times New Roman" w:cs="Times New Roman"/>
          <w:sz w:val="28"/>
          <w:szCs w:val="28"/>
        </w:rPr>
        <w:t>Положению о муниципальном контроле на автомобильном транспорте</w:t>
      </w:r>
      <w:bookmarkStart w:id="13" w:name="Par360"/>
      <w:bookmarkEnd w:id="13"/>
    </w:p>
    <w:p w:rsidR="0035429E" w:rsidRDefault="0035429E" w:rsidP="0035429E">
      <w:pPr>
        <w:ind w:left="5103"/>
        <w:rPr>
          <w:bCs/>
          <w:color w:val="000000"/>
        </w:rPr>
      </w:pPr>
      <w:r w:rsidRPr="000E50F9">
        <w:rPr>
          <w:bCs/>
          <w:color w:val="000000"/>
        </w:rPr>
        <w:t>(в</w:t>
      </w:r>
      <w:r>
        <w:rPr>
          <w:bCs/>
          <w:color w:val="000000"/>
        </w:rPr>
        <w:t>веден решением</w:t>
      </w:r>
      <w:r w:rsidRPr="000E50F9">
        <w:rPr>
          <w:bCs/>
          <w:color w:val="000000"/>
        </w:rPr>
        <w:t xml:space="preserve"> от 10.03.2022 </w:t>
      </w:r>
    </w:p>
    <w:p w:rsidR="0035429E" w:rsidRDefault="0035429E" w:rsidP="0035429E">
      <w:pPr>
        <w:ind w:left="5103"/>
        <w:rPr>
          <w:color w:val="000000"/>
        </w:rPr>
      </w:pPr>
      <w:r w:rsidRPr="000E50F9">
        <w:rPr>
          <w:bCs/>
          <w:color w:val="000000"/>
        </w:rPr>
        <w:t xml:space="preserve">№ </w:t>
      </w:r>
      <w:r w:rsidRPr="000E50F9">
        <w:t>25-185Р</w:t>
      </w:r>
      <w:r w:rsidRPr="000E50F9">
        <w:rPr>
          <w:bCs/>
          <w:color w:val="000000"/>
        </w:rPr>
        <w:t>)</w:t>
      </w:r>
    </w:p>
    <w:p w:rsidR="00D9495D" w:rsidRPr="00D9495D" w:rsidRDefault="00D9495D" w:rsidP="00351FFE">
      <w:pPr>
        <w:pStyle w:val="ConsPlusNormal"/>
        <w:jc w:val="right"/>
        <w:rPr>
          <w:rFonts w:ascii="Times New Roman" w:hAnsi="Times New Roman" w:cs="Times New Roman"/>
          <w:b/>
          <w:sz w:val="28"/>
          <w:szCs w:val="28"/>
        </w:rPr>
      </w:pPr>
    </w:p>
    <w:p w:rsidR="00A37915" w:rsidRPr="00D9495D" w:rsidRDefault="00D9495D" w:rsidP="00D9495D">
      <w:pPr>
        <w:pStyle w:val="ConsPlusNormal"/>
        <w:jc w:val="center"/>
        <w:rPr>
          <w:rFonts w:ascii="Times New Roman" w:hAnsi="Times New Roman" w:cs="Times New Roman"/>
          <w:b/>
          <w:sz w:val="28"/>
          <w:szCs w:val="28"/>
        </w:rPr>
      </w:pPr>
      <w:r w:rsidRPr="00D9495D">
        <w:rPr>
          <w:rFonts w:ascii="Times New Roman" w:hAnsi="Times New Roman" w:cs="Times New Roman"/>
          <w:b/>
          <w:sz w:val="28"/>
          <w:szCs w:val="28"/>
        </w:rPr>
        <w:t>К</w:t>
      </w:r>
      <w:r>
        <w:rPr>
          <w:rFonts w:ascii="Times New Roman" w:hAnsi="Times New Roman" w:cs="Times New Roman"/>
          <w:b/>
          <w:sz w:val="28"/>
          <w:szCs w:val="28"/>
        </w:rPr>
        <w:t>лючевые показатели муниципального контроля на автомобильном транспорте и их целевые значения</w:t>
      </w:r>
    </w:p>
    <w:p w:rsidR="00A37915" w:rsidRPr="00F646C5" w:rsidRDefault="00A37915" w:rsidP="00F646C5">
      <w:pPr>
        <w:pStyle w:val="ConsPlusNormal"/>
        <w:ind w:firstLine="0"/>
        <w:rPr>
          <w:rFonts w:ascii="Times New Roman" w:hAnsi="Times New Roman" w:cs="Times New Roman"/>
          <w:b/>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73"/>
        <w:gridCol w:w="2097"/>
      </w:tblGrid>
      <w:tr w:rsidR="00A37915" w:rsidRPr="00F646C5" w:rsidTr="001E2061">
        <w:tc>
          <w:tcPr>
            <w:tcW w:w="6973"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jc w:val="center"/>
              <w:rPr>
                <w:rFonts w:ascii="Times New Roman" w:hAnsi="Times New Roman" w:cs="Times New Roman"/>
                <w:sz w:val="28"/>
                <w:szCs w:val="28"/>
              </w:rPr>
            </w:pPr>
            <w:r w:rsidRPr="00F646C5">
              <w:rPr>
                <w:rFonts w:ascii="Times New Roman" w:hAnsi="Times New Roman" w:cs="Times New Roman"/>
                <w:sz w:val="28"/>
                <w:szCs w:val="28"/>
              </w:rPr>
              <w:t>Ключевые показатели</w:t>
            </w:r>
          </w:p>
        </w:tc>
        <w:tc>
          <w:tcPr>
            <w:tcW w:w="2097"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jc w:val="center"/>
              <w:rPr>
                <w:rFonts w:ascii="Times New Roman" w:hAnsi="Times New Roman" w:cs="Times New Roman"/>
                <w:sz w:val="28"/>
                <w:szCs w:val="28"/>
              </w:rPr>
            </w:pPr>
            <w:r w:rsidRPr="00F646C5">
              <w:rPr>
                <w:rFonts w:ascii="Times New Roman" w:hAnsi="Times New Roman" w:cs="Times New Roman"/>
                <w:sz w:val="28"/>
                <w:szCs w:val="28"/>
              </w:rPr>
              <w:t>Целевые значения</w:t>
            </w:r>
          </w:p>
        </w:tc>
      </w:tr>
      <w:tr w:rsidR="00A37915" w:rsidRPr="00F646C5" w:rsidTr="001E2061">
        <w:tc>
          <w:tcPr>
            <w:tcW w:w="6973"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rPr>
                <w:rFonts w:ascii="Times New Roman" w:hAnsi="Times New Roman" w:cs="Times New Roman"/>
                <w:sz w:val="28"/>
                <w:szCs w:val="28"/>
              </w:rPr>
            </w:pPr>
            <w:r w:rsidRPr="00F646C5">
              <w:rPr>
                <w:rFonts w:ascii="Times New Roman" w:hAnsi="Times New Roman" w:cs="Times New Roman"/>
                <w:sz w:val="28"/>
                <w:szCs w:val="28"/>
              </w:rPr>
              <w:t>Доля отмененных результатов контрольных мероприятий, в том числе по представлениям прокуратуры</w:t>
            </w:r>
          </w:p>
        </w:tc>
        <w:tc>
          <w:tcPr>
            <w:tcW w:w="2097"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jc w:val="center"/>
              <w:rPr>
                <w:rFonts w:ascii="Times New Roman" w:hAnsi="Times New Roman" w:cs="Times New Roman"/>
                <w:sz w:val="28"/>
                <w:szCs w:val="28"/>
              </w:rPr>
            </w:pPr>
            <w:r w:rsidRPr="00F646C5">
              <w:rPr>
                <w:rFonts w:ascii="Times New Roman" w:hAnsi="Times New Roman" w:cs="Times New Roman"/>
                <w:sz w:val="28"/>
                <w:szCs w:val="28"/>
              </w:rPr>
              <w:t>0%</w:t>
            </w:r>
          </w:p>
        </w:tc>
      </w:tr>
      <w:tr w:rsidR="00A37915" w:rsidRPr="00F646C5" w:rsidTr="001E2061">
        <w:tc>
          <w:tcPr>
            <w:tcW w:w="6973"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rPr>
                <w:rFonts w:ascii="Times New Roman" w:hAnsi="Times New Roman" w:cs="Times New Roman"/>
                <w:sz w:val="28"/>
                <w:szCs w:val="28"/>
              </w:rPr>
            </w:pPr>
            <w:r w:rsidRPr="00F646C5">
              <w:rPr>
                <w:rFonts w:ascii="Times New Roman" w:hAnsi="Times New Roman" w:cs="Times New Roman"/>
                <w:sz w:val="28"/>
                <w:szCs w:val="28"/>
              </w:rPr>
              <w:t>Доля обоснованных жалоб на действия (бездействие) уполномоченного органа и (или) его должностных лиц при проведении контрольных мероприятий</w:t>
            </w:r>
          </w:p>
        </w:tc>
        <w:tc>
          <w:tcPr>
            <w:tcW w:w="2097"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jc w:val="center"/>
              <w:rPr>
                <w:rFonts w:ascii="Times New Roman" w:hAnsi="Times New Roman" w:cs="Times New Roman"/>
                <w:sz w:val="28"/>
                <w:szCs w:val="28"/>
              </w:rPr>
            </w:pPr>
            <w:r w:rsidRPr="00F646C5">
              <w:rPr>
                <w:rFonts w:ascii="Times New Roman" w:hAnsi="Times New Roman" w:cs="Times New Roman"/>
                <w:sz w:val="28"/>
                <w:szCs w:val="28"/>
              </w:rPr>
              <w:t>0%</w:t>
            </w:r>
          </w:p>
        </w:tc>
      </w:tr>
      <w:tr w:rsidR="00A37915" w:rsidRPr="00F646C5" w:rsidTr="001E2061">
        <w:tc>
          <w:tcPr>
            <w:tcW w:w="6973"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rPr>
                <w:rFonts w:ascii="Times New Roman" w:hAnsi="Times New Roman" w:cs="Times New Roman"/>
                <w:sz w:val="28"/>
                <w:szCs w:val="28"/>
              </w:rPr>
            </w:pPr>
            <w:r w:rsidRPr="00F646C5">
              <w:rPr>
                <w:rFonts w:ascii="Times New Roman" w:hAnsi="Times New Roman" w:cs="Times New Roman"/>
                <w:sz w:val="28"/>
                <w:szCs w:val="28"/>
              </w:rPr>
              <w:t>Доля устраненных нарушений из числа выявленных нарушений обязательных требований</w:t>
            </w:r>
          </w:p>
        </w:tc>
        <w:tc>
          <w:tcPr>
            <w:tcW w:w="2097"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jc w:val="center"/>
              <w:rPr>
                <w:rFonts w:ascii="Times New Roman" w:hAnsi="Times New Roman" w:cs="Times New Roman"/>
                <w:sz w:val="28"/>
                <w:szCs w:val="28"/>
              </w:rPr>
            </w:pPr>
            <w:r w:rsidRPr="00F646C5">
              <w:rPr>
                <w:rFonts w:ascii="Times New Roman" w:hAnsi="Times New Roman" w:cs="Times New Roman"/>
                <w:sz w:val="28"/>
                <w:szCs w:val="28"/>
              </w:rPr>
              <w:t>90%</w:t>
            </w:r>
          </w:p>
        </w:tc>
      </w:tr>
      <w:tr w:rsidR="00A37915" w:rsidRPr="00F646C5" w:rsidTr="001E2061">
        <w:tc>
          <w:tcPr>
            <w:tcW w:w="6973"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rPr>
                <w:rFonts w:ascii="Times New Roman" w:hAnsi="Times New Roman" w:cs="Times New Roman"/>
                <w:sz w:val="28"/>
                <w:szCs w:val="28"/>
              </w:rPr>
            </w:pPr>
            <w:r w:rsidRPr="00F646C5">
              <w:rPr>
                <w:rFonts w:ascii="Times New Roman" w:hAnsi="Times New Roman" w:cs="Times New Roman"/>
                <w:sz w:val="28"/>
                <w:szCs w:val="28"/>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w:t>
            </w:r>
            <w:r w:rsidRPr="00D95A14">
              <w:rPr>
                <w:rFonts w:ascii="Times New Roman" w:hAnsi="Times New Roman" w:cs="Times New Roman"/>
                <w:sz w:val="28"/>
                <w:szCs w:val="28"/>
              </w:rPr>
              <w:t xml:space="preserve">основании </w:t>
            </w:r>
            <w:hyperlink r:id="rId56" w:tooltip="&quot;Кодекс Российской Федерации об административных правонарушениях&quot; от 30.12.2001 N 195-ФЗ (ред. от 30.12.2021) (с изм. и доп., вступ. в силу с 10.01.2022)------------ Недействующая редакция{КонсультантПлюс}" w:history="1">
              <w:r w:rsidRPr="00D95A14">
                <w:rPr>
                  <w:rFonts w:ascii="Times New Roman" w:hAnsi="Times New Roman" w:cs="Times New Roman"/>
                  <w:sz w:val="28"/>
                  <w:szCs w:val="28"/>
                </w:rPr>
                <w:t>статей 2.7</w:t>
              </w:r>
            </w:hyperlink>
            <w:r w:rsidRPr="00D95A14">
              <w:rPr>
                <w:rFonts w:ascii="Times New Roman" w:hAnsi="Times New Roman" w:cs="Times New Roman"/>
                <w:sz w:val="28"/>
                <w:szCs w:val="28"/>
              </w:rPr>
              <w:t xml:space="preserve"> и </w:t>
            </w:r>
            <w:hyperlink r:id="rId57" w:tooltip="&quot;Кодекс Российской Федерации об административных правонарушениях&quot; от 30.12.2001 N 195-ФЗ (ред. от 30.12.2021) (с изм. и доп., вступ. в силу с 10.01.2022)------------ Недействующая редакция{КонсультантПлюс}" w:history="1">
              <w:r w:rsidRPr="00D95A14">
                <w:rPr>
                  <w:rFonts w:ascii="Times New Roman" w:hAnsi="Times New Roman" w:cs="Times New Roman"/>
                  <w:sz w:val="28"/>
                  <w:szCs w:val="28"/>
                </w:rPr>
                <w:t>2.9</w:t>
              </w:r>
            </w:hyperlink>
            <w:r w:rsidRPr="00D95A14">
              <w:rPr>
                <w:rFonts w:ascii="Times New Roman" w:hAnsi="Times New Roman" w:cs="Times New Roman"/>
                <w:sz w:val="28"/>
                <w:szCs w:val="28"/>
              </w:rPr>
              <w:t xml:space="preserve"> Кодекса</w:t>
            </w:r>
            <w:r w:rsidRPr="00F646C5">
              <w:rPr>
                <w:rFonts w:ascii="Times New Roman" w:hAnsi="Times New Roman" w:cs="Times New Roman"/>
                <w:sz w:val="28"/>
                <w:szCs w:val="28"/>
              </w:rPr>
              <w:t xml:space="preserve"> Российской Федерации об административных правонарушениях</w:t>
            </w:r>
          </w:p>
        </w:tc>
        <w:tc>
          <w:tcPr>
            <w:tcW w:w="2097" w:type="dxa"/>
            <w:tcBorders>
              <w:top w:val="single" w:sz="4" w:space="0" w:color="auto"/>
              <w:left w:val="single" w:sz="4" w:space="0" w:color="auto"/>
              <w:bottom w:val="single" w:sz="4" w:space="0" w:color="auto"/>
              <w:right w:val="single" w:sz="4" w:space="0" w:color="auto"/>
            </w:tcBorders>
          </w:tcPr>
          <w:p w:rsidR="00A37915" w:rsidRPr="00F646C5" w:rsidRDefault="00A37915" w:rsidP="00F646C5">
            <w:pPr>
              <w:pStyle w:val="ConsPlusNormal"/>
              <w:ind w:firstLine="0"/>
              <w:jc w:val="center"/>
              <w:rPr>
                <w:rFonts w:ascii="Times New Roman" w:hAnsi="Times New Roman" w:cs="Times New Roman"/>
                <w:sz w:val="28"/>
                <w:szCs w:val="28"/>
              </w:rPr>
            </w:pPr>
            <w:r w:rsidRPr="00F646C5">
              <w:rPr>
                <w:rFonts w:ascii="Times New Roman" w:hAnsi="Times New Roman" w:cs="Times New Roman"/>
                <w:sz w:val="28"/>
                <w:szCs w:val="28"/>
              </w:rPr>
              <w:t>0%</w:t>
            </w:r>
          </w:p>
        </w:tc>
      </w:tr>
    </w:tbl>
    <w:p w:rsidR="00A37915" w:rsidRPr="00F646C5" w:rsidRDefault="00A37915" w:rsidP="00A37915">
      <w:pPr>
        <w:pStyle w:val="ConsPlusNormal"/>
        <w:ind w:firstLine="540"/>
        <w:jc w:val="both"/>
        <w:rPr>
          <w:rFonts w:ascii="Times New Roman" w:hAnsi="Times New Roman" w:cs="Times New Roman"/>
          <w:sz w:val="28"/>
          <w:szCs w:val="28"/>
        </w:rPr>
      </w:pPr>
    </w:p>
    <w:p w:rsidR="00D95A14" w:rsidRDefault="00D95A14" w:rsidP="00A37915">
      <w:pPr>
        <w:pStyle w:val="ConsPlusNormal"/>
        <w:ind w:firstLine="540"/>
        <w:jc w:val="both"/>
        <w:rPr>
          <w:rFonts w:ascii="Times New Roman" w:hAnsi="Times New Roman" w:cs="Times New Roman"/>
          <w:sz w:val="28"/>
          <w:szCs w:val="28"/>
        </w:rPr>
      </w:pPr>
    </w:p>
    <w:p w:rsidR="00D95A14" w:rsidRPr="00F646C5" w:rsidRDefault="00D95A14" w:rsidP="00A37915">
      <w:pPr>
        <w:pStyle w:val="ConsPlusNormal"/>
        <w:ind w:firstLine="540"/>
        <w:jc w:val="both"/>
        <w:rPr>
          <w:rFonts w:ascii="Times New Roman" w:hAnsi="Times New Roman" w:cs="Times New Roman"/>
          <w:sz w:val="28"/>
          <w:szCs w:val="28"/>
        </w:rPr>
      </w:pPr>
    </w:p>
    <w:p w:rsidR="000A48A1" w:rsidRDefault="000A48A1" w:rsidP="00F646C5">
      <w:pPr>
        <w:pStyle w:val="ConsPlusNormal"/>
        <w:ind w:left="5103" w:firstLine="0"/>
        <w:outlineLvl w:val="0"/>
        <w:rPr>
          <w:rFonts w:ascii="Times New Roman" w:hAnsi="Times New Roman" w:cs="Times New Roman"/>
          <w:sz w:val="28"/>
          <w:szCs w:val="28"/>
        </w:rPr>
      </w:pPr>
    </w:p>
    <w:p w:rsidR="0036541C" w:rsidRDefault="0036541C" w:rsidP="00F646C5">
      <w:pPr>
        <w:pStyle w:val="ConsPlusNormal"/>
        <w:ind w:left="5103" w:firstLine="0"/>
        <w:outlineLvl w:val="0"/>
        <w:rPr>
          <w:rFonts w:ascii="Times New Roman" w:hAnsi="Times New Roman" w:cs="Times New Roman"/>
          <w:sz w:val="28"/>
          <w:szCs w:val="28"/>
        </w:rPr>
      </w:pPr>
    </w:p>
    <w:p w:rsidR="00560C10" w:rsidRDefault="00560C10" w:rsidP="00F646C5">
      <w:pPr>
        <w:pStyle w:val="ConsPlusNormal"/>
        <w:ind w:left="5103" w:firstLine="0"/>
        <w:outlineLvl w:val="0"/>
        <w:rPr>
          <w:rFonts w:ascii="Times New Roman" w:hAnsi="Times New Roman" w:cs="Times New Roman"/>
          <w:sz w:val="28"/>
          <w:szCs w:val="28"/>
        </w:rPr>
      </w:pPr>
    </w:p>
    <w:p w:rsidR="00560C10" w:rsidRDefault="00560C10" w:rsidP="00F646C5">
      <w:pPr>
        <w:pStyle w:val="ConsPlusNormal"/>
        <w:ind w:left="5103" w:firstLine="0"/>
        <w:outlineLvl w:val="0"/>
        <w:rPr>
          <w:rFonts w:ascii="Times New Roman" w:hAnsi="Times New Roman" w:cs="Times New Roman"/>
          <w:sz w:val="28"/>
          <w:szCs w:val="28"/>
        </w:rPr>
      </w:pPr>
    </w:p>
    <w:p w:rsidR="00560C10" w:rsidRDefault="00560C10" w:rsidP="00F646C5">
      <w:pPr>
        <w:pStyle w:val="ConsPlusNormal"/>
        <w:ind w:left="5103" w:firstLine="0"/>
        <w:outlineLvl w:val="0"/>
        <w:rPr>
          <w:rFonts w:ascii="Times New Roman" w:hAnsi="Times New Roman" w:cs="Times New Roman"/>
          <w:sz w:val="28"/>
          <w:szCs w:val="28"/>
        </w:rPr>
      </w:pPr>
    </w:p>
    <w:p w:rsidR="00560C10" w:rsidRDefault="00560C10" w:rsidP="00F646C5">
      <w:pPr>
        <w:pStyle w:val="ConsPlusNormal"/>
        <w:ind w:left="5103" w:firstLine="0"/>
        <w:outlineLvl w:val="0"/>
        <w:rPr>
          <w:rFonts w:ascii="Times New Roman" w:hAnsi="Times New Roman" w:cs="Times New Roman"/>
          <w:sz w:val="28"/>
          <w:szCs w:val="28"/>
        </w:rPr>
      </w:pPr>
    </w:p>
    <w:p w:rsidR="00560C10" w:rsidRDefault="00560C10" w:rsidP="00F646C5">
      <w:pPr>
        <w:pStyle w:val="ConsPlusNormal"/>
        <w:ind w:left="5103" w:firstLine="0"/>
        <w:outlineLvl w:val="0"/>
        <w:rPr>
          <w:rFonts w:ascii="Times New Roman" w:hAnsi="Times New Roman" w:cs="Times New Roman"/>
          <w:sz w:val="28"/>
          <w:szCs w:val="28"/>
        </w:rPr>
      </w:pPr>
    </w:p>
    <w:p w:rsidR="00560C10" w:rsidRDefault="00560C10" w:rsidP="00F646C5">
      <w:pPr>
        <w:pStyle w:val="ConsPlusNormal"/>
        <w:ind w:left="5103" w:firstLine="0"/>
        <w:outlineLvl w:val="0"/>
        <w:rPr>
          <w:rFonts w:ascii="Times New Roman" w:hAnsi="Times New Roman" w:cs="Times New Roman"/>
          <w:sz w:val="28"/>
          <w:szCs w:val="28"/>
        </w:rPr>
      </w:pPr>
    </w:p>
    <w:p w:rsidR="00560C10" w:rsidRDefault="00560C10" w:rsidP="00F646C5">
      <w:pPr>
        <w:pStyle w:val="ConsPlusNormal"/>
        <w:ind w:left="5103" w:firstLine="0"/>
        <w:outlineLvl w:val="0"/>
        <w:rPr>
          <w:rFonts w:ascii="Times New Roman" w:hAnsi="Times New Roman" w:cs="Times New Roman"/>
          <w:sz w:val="28"/>
          <w:szCs w:val="28"/>
        </w:rPr>
      </w:pPr>
    </w:p>
    <w:p w:rsidR="0036541C" w:rsidRDefault="0036541C" w:rsidP="00F646C5">
      <w:pPr>
        <w:pStyle w:val="ConsPlusNormal"/>
        <w:ind w:left="5103" w:firstLine="0"/>
        <w:outlineLvl w:val="0"/>
        <w:rPr>
          <w:rFonts w:ascii="Times New Roman" w:hAnsi="Times New Roman" w:cs="Times New Roman"/>
          <w:sz w:val="28"/>
          <w:szCs w:val="28"/>
        </w:rPr>
      </w:pPr>
    </w:p>
    <w:p w:rsidR="0036541C" w:rsidRDefault="0036541C" w:rsidP="00F646C5">
      <w:pPr>
        <w:pStyle w:val="ConsPlusNormal"/>
        <w:ind w:left="5103" w:firstLine="0"/>
        <w:outlineLvl w:val="0"/>
        <w:rPr>
          <w:rFonts w:ascii="Times New Roman" w:hAnsi="Times New Roman" w:cs="Times New Roman"/>
          <w:sz w:val="28"/>
          <w:szCs w:val="28"/>
        </w:rPr>
      </w:pPr>
    </w:p>
    <w:p w:rsidR="00F646C5" w:rsidRPr="00D9495D" w:rsidRDefault="00F646C5" w:rsidP="00F646C5">
      <w:pPr>
        <w:pStyle w:val="ConsPlusNormal"/>
        <w:ind w:left="5103" w:firstLine="0"/>
        <w:outlineLvl w:val="0"/>
        <w:rPr>
          <w:rFonts w:ascii="Times New Roman" w:hAnsi="Times New Roman" w:cs="Times New Roman"/>
          <w:sz w:val="28"/>
          <w:szCs w:val="28"/>
        </w:rPr>
      </w:pPr>
      <w:r w:rsidRPr="00D9495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F646C5" w:rsidRDefault="00F646C5" w:rsidP="00F646C5">
      <w:pPr>
        <w:pStyle w:val="ConsPlusNormal"/>
        <w:ind w:left="5103" w:firstLine="0"/>
        <w:rPr>
          <w:rFonts w:ascii="Times New Roman" w:hAnsi="Times New Roman" w:cs="Times New Roman"/>
          <w:sz w:val="28"/>
          <w:szCs w:val="28"/>
        </w:rPr>
      </w:pPr>
      <w:r w:rsidRPr="00D9495D">
        <w:rPr>
          <w:rFonts w:ascii="Times New Roman" w:hAnsi="Times New Roman" w:cs="Times New Roman"/>
          <w:sz w:val="28"/>
          <w:szCs w:val="28"/>
        </w:rPr>
        <w:t>к Положению о муниципальном контроле на автомобильном транспорте</w:t>
      </w:r>
    </w:p>
    <w:p w:rsidR="00730D7F" w:rsidRDefault="00730D7F" w:rsidP="00730D7F">
      <w:pPr>
        <w:ind w:left="5103"/>
        <w:rPr>
          <w:bCs/>
          <w:color w:val="000000"/>
        </w:rPr>
      </w:pPr>
      <w:r w:rsidRPr="000E50F9">
        <w:rPr>
          <w:bCs/>
          <w:color w:val="000000"/>
        </w:rPr>
        <w:t>(в</w:t>
      </w:r>
      <w:r>
        <w:rPr>
          <w:bCs/>
          <w:color w:val="000000"/>
        </w:rPr>
        <w:t>веден решением</w:t>
      </w:r>
      <w:r w:rsidRPr="000E50F9">
        <w:rPr>
          <w:bCs/>
          <w:color w:val="000000"/>
        </w:rPr>
        <w:t xml:space="preserve"> от 10.03.2022</w:t>
      </w:r>
    </w:p>
    <w:p w:rsidR="00730D7F" w:rsidRDefault="00730D7F" w:rsidP="00730D7F">
      <w:pPr>
        <w:ind w:left="5103"/>
        <w:rPr>
          <w:color w:val="000000"/>
        </w:rPr>
      </w:pPr>
      <w:r w:rsidRPr="000E50F9">
        <w:rPr>
          <w:bCs/>
          <w:color w:val="000000"/>
        </w:rPr>
        <w:t xml:space="preserve">№ </w:t>
      </w:r>
      <w:r w:rsidRPr="000E50F9">
        <w:t>25-185Р</w:t>
      </w:r>
      <w:r w:rsidRPr="000E50F9">
        <w:rPr>
          <w:bCs/>
          <w:color w:val="000000"/>
        </w:rPr>
        <w:t>)</w:t>
      </w:r>
    </w:p>
    <w:p w:rsidR="00351FFE" w:rsidRDefault="00351FFE" w:rsidP="00F646C5">
      <w:pPr>
        <w:pStyle w:val="ConsPlusNormal"/>
        <w:ind w:left="5103" w:firstLine="0"/>
      </w:pPr>
    </w:p>
    <w:p w:rsidR="00A37915" w:rsidRDefault="00A37915" w:rsidP="00A37915">
      <w:pPr>
        <w:pStyle w:val="ConsPlusNormal"/>
        <w:ind w:firstLine="540"/>
        <w:jc w:val="both"/>
      </w:pPr>
    </w:p>
    <w:p w:rsidR="00A37915" w:rsidRPr="00F646C5" w:rsidRDefault="00F646C5" w:rsidP="00F646C5">
      <w:pPr>
        <w:pStyle w:val="ConsPlusTitle"/>
        <w:jc w:val="center"/>
        <w:rPr>
          <w:rFonts w:ascii="Times New Roman" w:hAnsi="Times New Roman" w:cs="Times New Roman"/>
          <w:sz w:val="28"/>
          <w:szCs w:val="28"/>
        </w:rPr>
      </w:pPr>
      <w:bookmarkStart w:id="14" w:name="Par385"/>
      <w:bookmarkEnd w:id="14"/>
      <w:r w:rsidRPr="00F646C5">
        <w:rPr>
          <w:rFonts w:ascii="Times New Roman" w:hAnsi="Times New Roman" w:cs="Times New Roman"/>
          <w:sz w:val="28"/>
          <w:szCs w:val="28"/>
        </w:rPr>
        <w:t>Индикативные показатели муниципального контроля</w:t>
      </w:r>
      <w:r>
        <w:rPr>
          <w:rFonts w:ascii="Times New Roman" w:hAnsi="Times New Roman" w:cs="Times New Roman"/>
          <w:sz w:val="28"/>
          <w:szCs w:val="28"/>
        </w:rPr>
        <w:t xml:space="preserve"> н</w:t>
      </w:r>
      <w:r w:rsidRPr="00F646C5">
        <w:rPr>
          <w:rFonts w:ascii="Times New Roman" w:hAnsi="Times New Roman" w:cs="Times New Roman"/>
          <w:sz w:val="28"/>
          <w:szCs w:val="28"/>
        </w:rPr>
        <w:t>а автомобильном транспорте</w:t>
      </w:r>
    </w:p>
    <w:p w:rsidR="00A37915" w:rsidRDefault="00A37915" w:rsidP="00A37915">
      <w:pPr>
        <w:pStyle w:val="ConsPlusNormal"/>
        <w:ind w:firstLine="540"/>
        <w:jc w:val="both"/>
      </w:pPr>
    </w:p>
    <w:p w:rsidR="00A37915" w:rsidRPr="00F646C5" w:rsidRDefault="00F646C5" w:rsidP="00F646C5">
      <w:pPr>
        <w:pStyle w:val="ConsPlusNormal"/>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A37915" w:rsidRPr="00F646C5">
        <w:rPr>
          <w:rFonts w:ascii="Times New Roman" w:hAnsi="Times New Roman" w:cs="Times New Roman"/>
          <w:sz w:val="28"/>
          <w:szCs w:val="28"/>
        </w:rPr>
        <w:t>бщее количество проведенных контрольных мероприятий;</w:t>
      </w:r>
    </w:p>
    <w:p w:rsidR="00A37915" w:rsidRPr="00F646C5" w:rsidRDefault="00A37915" w:rsidP="00F646C5">
      <w:pPr>
        <w:pStyle w:val="ConsPlusNormal"/>
        <w:numPr>
          <w:ilvl w:val="0"/>
          <w:numId w:val="1"/>
        </w:numPr>
        <w:ind w:left="0" w:firstLine="709"/>
        <w:jc w:val="both"/>
        <w:rPr>
          <w:rFonts w:ascii="Times New Roman" w:hAnsi="Times New Roman" w:cs="Times New Roman"/>
          <w:sz w:val="28"/>
          <w:szCs w:val="28"/>
        </w:rPr>
      </w:pPr>
      <w:r w:rsidRPr="00F646C5">
        <w:rPr>
          <w:rFonts w:ascii="Times New Roman" w:hAnsi="Times New Roman" w:cs="Times New Roman"/>
          <w:sz w:val="28"/>
          <w:szCs w:val="28"/>
        </w:rPr>
        <w:t>доля заявлений уполномоченного органа, направленных в органы прокуратуры о согласовании проведения внеплановых контрольных мероприятий, в согласовании которых было отказано;</w:t>
      </w:r>
    </w:p>
    <w:p w:rsidR="00A37915" w:rsidRPr="00F646C5" w:rsidRDefault="00F646C5" w:rsidP="00F646C5">
      <w:pPr>
        <w:pStyle w:val="ConsPlusNormal"/>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A37915" w:rsidRPr="00F646C5">
        <w:rPr>
          <w:rFonts w:ascii="Times New Roman" w:hAnsi="Times New Roman" w:cs="Times New Roman"/>
          <w:sz w:val="28"/>
          <w:szCs w:val="28"/>
        </w:rPr>
        <w:t>бщее количество проведенных профилактических мероприятий;</w:t>
      </w:r>
    </w:p>
    <w:p w:rsidR="00A37915" w:rsidRPr="00F646C5" w:rsidRDefault="00A37915" w:rsidP="00F646C5">
      <w:pPr>
        <w:pStyle w:val="ConsPlusNormal"/>
        <w:numPr>
          <w:ilvl w:val="0"/>
          <w:numId w:val="1"/>
        </w:numPr>
        <w:ind w:left="0" w:firstLine="709"/>
        <w:jc w:val="both"/>
        <w:rPr>
          <w:rFonts w:ascii="Times New Roman" w:hAnsi="Times New Roman" w:cs="Times New Roman"/>
          <w:sz w:val="28"/>
          <w:szCs w:val="28"/>
        </w:rPr>
      </w:pPr>
      <w:r w:rsidRPr="00F646C5">
        <w:rPr>
          <w:rFonts w:ascii="Times New Roman" w:hAnsi="Times New Roman" w:cs="Times New Roman"/>
          <w:sz w:val="28"/>
          <w:szCs w:val="28"/>
        </w:rPr>
        <w:t>доля выданных контролируемому лицу предостережений о недопустимости нарушения обязательных требований;</w:t>
      </w:r>
    </w:p>
    <w:p w:rsidR="00A37915" w:rsidRPr="00F646C5" w:rsidRDefault="00A37915" w:rsidP="00F646C5">
      <w:pPr>
        <w:pStyle w:val="ConsPlusNormal"/>
        <w:numPr>
          <w:ilvl w:val="0"/>
          <w:numId w:val="1"/>
        </w:numPr>
        <w:ind w:left="0" w:firstLine="709"/>
        <w:jc w:val="both"/>
        <w:rPr>
          <w:rFonts w:ascii="Times New Roman" w:hAnsi="Times New Roman" w:cs="Times New Roman"/>
          <w:sz w:val="28"/>
          <w:szCs w:val="28"/>
        </w:rPr>
      </w:pPr>
      <w:r w:rsidRPr="00F646C5">
        <w:rPr>
          <w:rFonts w:ascii="Times New Roman" w:hAnsi="Times New Roman" w:cs="Times New Roman"/>
          <w:sz w:val="28"/>
          <w:szCs w:val="28"/>
        </w:rPr>
        <w:t>доля поступивших возражений контролируемых лиц в отношении предостережений о недопустимости нарушения обязательных требований;</w:t>
      </w:r>
    </w:p>
    <w:p w:rsidR="00A37915" w:rsidRPr="00F646C5" w:rsidRDefault="00A37915" w:rsidP="00F646C5">
      <w:pPr>
        <w:pStyle w:val="ConsPlusNormal"/>
        <w:numPr>
          <w:ilvl w:val="0"/>
          <w:numId w:val="1"/>
        </w:numPr>
        <w:ind w:left="0" w:firstLine="709"/>
        <w:jc w:val="both"/>
        <w:rPr>
          <w:rFonts w:ascii="Times New Roman" w:hAnsi="Times New Roman" w:cs="Times New Roman"/>
          <w:sz w:val="28"/>
          <w:szCs w:val="28"/>
        </w:rPr>
      </w:pPr>
      <w:r w:rsidRPr="00F646C5">
        <w:rPr>
          <w:rFonts w:ascii="Times New Roman" w:hAnsi="Times New Roman" w:cs="Times New Roman"/>
          <w:sz w:val="28"/>
          <w:szCs w:val="28"/>
        </w:rPr>
        <w:t>доля возражений контролируемых лиц, признанных уполномоченным органом необоснованными;</w:t>
      </w:r>
    </w:p>
    <w:p w:rsidR="00A37915" w:rsidRPr="00F646C5" w:rsidRDefault="00A37915" w:rsidP="00F646C5">
      <w:pPr>
        <w:pStyle w:val="ConsPlusNormal"/>
        <w:numPr>
          <w:ilvl w:val="0"/>
          <w:numId w:val="1"/>
        </w:numPr>
        <w:ind w:left="0" w:firstLine="709"/>
        <w:jc w:val="both"/>
        <w:rPr>
          <w:rFonts w:ascii="Times New Roman" w:hAnsi="Times New Roman" w:cs="Times New Roman"/>
          <w:sz w:val="28"/>
          <w:szCs w:val="28"/>
        </w:rPr>
      </w:pPr>
      <w:r w:rsidRPr="00F646C5">
        <w:rPr>
          <w:rFonts w:ascii="Times New Roman" w:hAnsi="Times New Roman" w:cs="Times New Roman"/>
          <w:sz w:val="28"/>
          <w:szCs w:val="28"/>
        </w:rPr>
        <w:t>общее количество выданных предписаний об устранении выявленных нарушений обязательных требований;</w:t>
      </w:r>
    </w:p>
    <w:p w:rsidR="00A37915" w:rsidRPr="00F646C5" w:rsidRDefault="00A37915" w:rsidP="00F646C5">
      <w:pPr>
        <w:pStyle w:val="ConsPlusNormal"/>
        <w:numPr>
          <w:ilvl w:val="0"/>
          <w:numId w:val="1"/>
        </w:numPr>
        <w:ind w:left="0" w:firstLine="709"/>
        <w:jc w:val="both"/>
        <w:rPr>
          <w:rFonts w:ascii="Times New Roman" w:hAnsi="Times New Roman" w:cs="Times New Roman"/>
          <w:sz w:val="28"/>
          <w:szCs w:val="28"/>
        </w:rPr>
      </w:pPr>
      <w:r w:rsidRPr="00F646C5">
        <w:rPr>
          <w:rFonts w:ascii="Times New Roman" w:hAnsi="Times New Roman" w:cs="Times New Roman"/>
          <w:sz w:val="28"/>
          <w:szCs w:val="28"/>
        </w:rPr>
        <w:t>доля устраненных нарушений обязательных требований.</w:t>
      </w:r>
    </w:p>
    <w:p w:rsidR="00A37915" w:rsidRDefault="00A37915" w:rsidP="00F646C5">
      <w:pPr>
        <w:pStyle w:val="ConsPlusNormal"/>
        <w:ind w:firstLine="709"/>
        <w:jc w:val="both"/>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560C10" w:rsidRDefault="00560C10" w:rsidP="00CE4128">
      <w:pPr>
        <w:pStyle w:val="ConsPlusNormal"/>
        <w:ind w:left="5103" w:firstLine="0"/>
        <w:outlineLvl w:val="0"/>
        <w:rPr>
          <w:rFonts w:ascii="Times New Roman" w:hAnsi="Times New Roman" w:cs="Times New Roman"/>
          <w:sz w:val="28"/>
          <w:szCs w:val="28"/>
        </w:rPr>
      </w:pPr>
    </w:p>
    <w:p w:rsidR="00CE4128" w:rsidRPr="00560C10" w:rsidRDefault="00CE4128" w:rsidP="00CE4128">
      <w:pPr>
        <w:pStyle w:val="ConsPlusNormal"/>
        <w:ind w:left="5103" w:firstLine="0"/>
        <w:outlineLvl w:val="0"/>
        <w:rPr>
          <w:rFonts w:ascii="Times New Roman" w:hAnsi="Times New Roman" w:cs="Times New Roman"/>
          <w:sz w:val="28"/>
          <w:szCs w:val="28"/>
        </w:rPr>
      </w:pPr>
      <w:r w:rsidRPr="00560C10">
        <w:rPr>
          <w:rFonts w:ascii="Times New Roman" w:hAnsi="Times New Roman" w:cs="Times New Roman"/>
          <w:sz w:val="28"/>
          <w:szCs w:val="28"/>
        </w:rPr>
        <w:lastRenderedPageBreak/>
        <w:t>Приложение № 3</w:t>
      </w:r>
    </w:p>
    <w:p w:rsidR="00CE4128" w:rsidRPr="00560C10" w:rsidRDefault="00CE4128" w:rsidP="00CE4128">
      <w:pPr>
        <w:pStyle w:val="ConsPlusNormal"/>
        <w:ind w:left="5103" w:firstLine="0"/>
        <w:rPr>
          <w:rFonts w:ascii="Times New Roman" w:hAnsi="Times New Roman" w:cs="Times New Roman"/>
          <w:sz w:val="28"/>
          <w:szCs w:val="28"/>
        </w:rPr>
      </w:pPr>
      <w:r w:rsidRPr="00560C10">
        <w:rPr>
          <w:rFonts w:ascii="Times New Roman" w:hAnsi="Times New Roman" w:cs="Times New Roman"/>
          <w:sz w:val="28"/>
          <w:szCs w:val="28"/>
        </w:rPr>
        <w:t>к Положению о муниципальном контроле на автомобильном транспорте</w:t>
      </w:r>
    </w:p>
    <w:p w:rsidR="00CE4128" w:rsidRPr="00EF7775" w:rsidRDefault="00CE4128" w:rsidP="00CE4128">
      <w:pPr>
        <w:ind w:left="5103"/>
        <w:rPr>
          <w:bCs/>
        </w:rPr>
      </w:pPr>
      <w:r w:rsidRPr="00EF7775">
        <w:rPr>
          <w:bCs/>
        </w:rPr>
        <w:t xml:space="preserve">(введен решением от </w:t>
      </w:r>
      <w:r w:rsidR="000A48A1" w:rsidRPr="00EF7775">
        <w:rPr>
          <w:bCs/>
        </w:rPr>
        <w:t>20.02.2026 №</w:t>
      </w:r>
      <w:r w:rsidR="00EF7775">
        <w:rPr>
          <w:bCs/>
        </w:rPr>
        <w:t xml:space="preserve"> 12-220Р</w:t>
      </w:r>
      <w:r w:rsidRPr="00EF7775">
        <w:rPr>
          <w:bCs/>
        </w:rPr>
        <w:t>)</w:t>
      </w:r>
    </w:p>
    <w:p w:rsidR="00CE4128" w:rsidRPr="00EF7775" w:rsidRDefault="00CE4128" w:rsidP="00CE4128">
      <w:pPr>
        <w:ind w:left="5103"/>
      </w:pPr>
    </w:p>
    <w:p w:rsidR="00CE4128" w:rsidRPr="00560C10" w:rsidRDefault="00CE4128" w:rsidP="00CE4128">
      <w:pPr>
        <w:autoSpaceDE w:val="0"/>
        <w:autoSpaceDN w:val="0"/>
        <w:adjustRightInd w:val="0"/>
        <w:jc w:val="center"/>
        <w:rPr>
          <w:b/>
          <w:bCs/>
          <w:sz w:val="28"/>
          <w:szCs w:val="28"/>
        </w:rPr>
      </w:pPr>
      <w:r w:rsidRPr="00560C10">
        <w:rPr>
          <w:b/>
          <w:bCs/>
          <w:sz w:val="28"/>
          <w:szCs w:val="28"/>
        </w:rPr>
        <w:t>Критерии отнесения объектов контроля к категориям риска</w:t>
      </w:r>
    </w:p>
    <w:p w:rsidR="00CE4128" w:rsidRPr="00560C10" w:rsidRDefault="00CE4128" w:rsidP="00CE4128">
      <w:pPr>
        <w:autoSpaceDE w:val="0"/>
        <w:autoSpaceDN w:val="0"/>
        <w:adjustRightInd w:val="0"/>
        <w:jc w:val="center"/>
        <w:rPr>
          <w:b/>
          <w:bCs/>
          <w:sz w:val="28"/>
          <w:szCs w:val="28"/>
        </w:rPr>
      </w:pPr>
      <w:r w:rsidRPr="00560C10">
        <w:rPr>
          <w:b/>
          <w:bCs/>
          <w:sz w:val="28"/>
          <w:szCs w:val="28"/>
        </w:rPr>
        <w:t>в рамках осуществления муниципального контроля</w:t>
      </w:r>
    </w:p>
    <w:p w:rsidR="00CE4128" w:rsidRPr="00560C10" w:rsidRDefault="00CE4128" w:rsidP="00CE4128">
      <w:pPr>
        <w:autoSpaceDE w:val="0"/>
        <w:autoSpaceDN w:val="0"/>
        <w:adjustRightInd w:val="0"/>
        <w:jc w:val="center"/>
        <w:rPr>
          <w:b/>
          <w:bCs/>
          <w:sz w:val="28"/>
          <w:szCs w:val="28"/>
        </w:rPr>
      </w:pPr>
      <w:r w:rsidRPr="00560C10">
        <w:rPr>
          <w:b/>
          <w:bCs/>
          <w:sz w:val="28"/>
          <w:szCs w:val="28"/>
        </w:rPr>
        <w:t xml:space="preserve">на автомобильном транспорте </w:t>
      </w:r>
    </w:p>
    <w:p w:rsidR="00CE4128" w:rsidRPr="00560C10" w:rsidRDefault="00CE4128" w:rsidP="00CE4128">
      <w:pPr>
        <w:autoSpaceDE w:val="0"/>
        <w:autoSpaceDN w:val="0"/>
        <w:adjustRightInd w:val="0"/>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859"/>
        <w:gridCol w:w="1530"/>
      </w:tblGrid>
      <w:tr w:rsidR="00560C10" w:rsidRPr="00560C10">
        <w:tc>
          <w:tcPr>
            <w:tcW w:w="680" w:type="dxa"/>
            <w:tcBorders>
              <w:top w:val="single" w:sz="4" w:space="0" w:color="auto"/>
              <w:left w:val="single" w:sz="4" w:space="0" w:color="auto"/>
              <w:bottom w:val="single" w:sz="4" w:space="0" w:color="auto"/>
              <w:right w:val="single" w:sz="4" w:space="0" w:color="auto"/>
            </w:tcBorders>
          </w:tcPr>
          <w:p w:rsidR="00CE4128" w:rsidRPr="00560C10" w:rsidRDefault="00CE4128">
            <w:pPr>
              <w:autoSpaceDE w:val="0"/>
              <w:autoSpaceDN w:val="0"/>
              <w:adjustRightInd w:val="0"/>
              <w:jc w:val="center"/>
              <w:rPr>
                <w:sz w:val="28"/>
                <w:szCs w:val="28"/>
              </w:rPr>
            </w:pPr>
            <w:r w:rsidRPr="00560C10">
              <w:rPr>
                <w:sz w:val="28"/>
                <w:szCs w:val="28"/>
              </w:rPr>
              <w:t>п/п</w:t>
            </w:r>
          </w:p>
        </w:tc>
        <w:tc>
          <w:tcPr>
            <w:tcW w:w="6859" w:type="dxa"/>
            <w:tcBorders>
              <w:top w:val="single" w:sz="4" w:space="0" w:color="auto"/>
              <w:left w:val="single" w:sz="4" w:space="0" w:color="auto"/>
              <w:bottom w:val="single" w:sz="4" w:space="0" w:color="auto"/>
              <w:right w:val="single" w:sz="4" w:space="0" w:color="auto"/>
            </w:tcBorders>
          </w:tcPr>
          <w:p w:rsidR="00CE4128" w:rsidRPr="00560C10" w:rsidRDefault="00CE4128">
            <w:pPr>
              <w:autoSpaceDE w:val="0"/>
              <w:autoSpaceDN w:val="0"/>
              <w:adjustRightInd w:val="0"/>
              <w:jc w:val="center"/>
              <w:rPr>
                <w:sz w:val="28"/>
                <w:szCs w:val="28"/>
              </w:rPr>
            </w:pPr>
            <w:r w:rsidRPr="00560C10">
              <w:rPr>
                <w:sz w:val="28"/>
                <w:szCs w:val="28"/>
              </w:rPr>
              <w:t xml:space="preserve">Объекты муниципального контроля </w:t>
            </w:r>
          </w:p>
        </w:tc>
        <w:tc>
          <w:tcPr>
            <w:tcW w:w="1530" w:type="dxa"/>
            <w:tcBorders>
              <w:top w:val="single" w:sz="4" w:space="0" w:color="auto"/>
              <w:left w:val="single" w:sz="4" w:space="0" w:color="auto"/>
              <w:bottom w:val="single" w:sz="4" w:space="0" w:color="auto"/>
              <w:right w:val="single" w:sz="4" w:space="0" w:color="auto"/>
            </w:tcBorders>
          </w:tcPr>
          <w:p w:rsidR="00CE4128" w:rsidRPr="00560C10" w:rsidRDefault="00CE4128">
            <w:pPr>
              <w:autoSpaceDE w:val="0"/>
              <w:autoSpaceDN w:val="0"/>
              <w:adjustRightInd w:val="0"/>
              <w:jc w:val="center"/>
              <w:rPr>
                <w:sz w:val="28"/>
                <w:szCs w:val="28"/>
              </w:rPr>
            </w:pPr>
            <w:r w:rsidRPr="00560C10">
              <w:rPr>
                <w:sz w:val="28"/>
                <w:szCs w:val="28"/>
              </w:rPr>
              <w:t>Категория риска</w:t>
            </w:r>
          </w:p>
        </w:tc>
      </w:tr>
      <w:tr w:rsidR="00560C10" w:rsidRPr="00560C10">
        <w:tc>
          <w:tcPr>
            <w:tcW w:w="680" w:type="dxa"/>
            <w:tcBorders>
              <w:top w:val="single" w:sz="4" w:space="0" w:color="auto"/>
              <w:left w:val="single" w:sz="4" w:space="0" w:color="auto"/>
              <w:bottom w:val="single" w:sz="4" w:space="0" w:color="auto"/>
              <w:right w:val="single" w:sz="4" w:space="0" w:color="auto"/>
            </w:tcBorders>
          </w:tcPr>
          <w:p w:rsidR="00CE4128" w:rsidRPr="00560C10" w:rsidRDefault="00CE4128">
            <w:pPr>
              <w:autoSpaceDE w:val="0"/>
              <w:autoSpaceDN w:val="0"/>
              <w:adjustRightInd w:val="0"/>
              <w:rPr>
                <w:sz w:val="28"/>
                <w:szCs w:val="28"/>
              </w:rPr>
            </w:pPr>
            <w:r w:rsidRPr="00560C10">
              <w:rPr>
                <w:sz w:val="28"/>
                <w:szCs w:val="28"/>
              </w:rPr>
              <w:t>1</w:t>
            </w:r>
          </w:p>
        </w:tc>
        <w:tc>
          <w:tcPr>
            <w:tcW w:w="6859" w:type="dxa"/>
            <w:tcBorders>
              <w:top w:val="single" w:sz="4" w:space="0" w:color="auto"/>
              <w:left w:val="single" w:sz="4" w:space="0" w:color="auto"/>
              <w:bottom w:val="single" w:sz="4" w:space="0" w:color="auto"/>
              <w:right w:val="single" w:sz="4" w:space="0" w:color="auto"/>
            </w:tcBorders>
          </w:tcPr>
          <w:p w:rsidR="00CE4128" w:rsidRPr="00560C10" w:rsidRDefault="00CE4128" w:rsidP="0036541C">
            <w:pPr>
              <w:autoSpaceDE w:val="0"/>
              <w:autoSpaceDN w:val="0"/>
              <w:adjustRightInd w:val="0"/>
              <w:rPr>
                <w:sz w:val="28"/>
                <w:szCs w:val="28"/>
              </w:rPr>
            </w:pPr>
            <w:r w:rsidRPr="00560C10">
              <w:rPr>
                <w:sz w:val="28"/>
                <w:szCs w:val="28"/>
              </w:rPr>
              <w:t xml:space="preserve">Юридические лица, индивидуальные предприниматели при наличии в течение последних </w:t>
            </w:r>
            <w:r w:rsidR="0036541C" w:rsidRPr="00560C10">
              <w:rPr>
                <w:sz w:val="28"/>
                <w:szCs w:val="28"/>
              </w:rPr>
              <w:t>пяти</w:t>
            </w:r>
            <w:r w:rsidRPr="00560C10">
              <w:rPr>
                <w:sz w:val="28"/>
                <w:szCs w:val="28"/>
              </w:rPr>
              <w:t xml:space="preserve">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сфере регулярных перевозок пассажиров и багажа автомобильным транспортом на территории муниципального образования и эксплуатации автомобильных дорог общего пользования местного значения расположенные в границах муниципального образования </w:t>
            </w:r>
          </w:p>
        </w:tc>
        <w:tc>
          <w:tcPr>
            <w:tcW w:w="1530" w:type="dxa"/>
            <w:tcBorders>
              <w:top w:val="single" w:sz="4" w:space="0" w:color="auto"/>
              <w:left w:val="single" w:sz="4" w:space="0" w:color="auto"/>
              <w:bottom w:val="single" w:sz="4" w:space="0" w:color="auto"/>
              <w:right w:val="single" w:sz="4" w:space="0" w:color="auto"/>
            </w:tcBorders>
          </w:tcPr>
          <w:p w:rsidR="00CE4128" w:rsidRPr="00560C10" w:rsidRDefault="00CE4128">
            <w:pPr>
              <w:autoSpaceDE w:val="0"/>
              <w:autoSpaceDN w:val="0"/>
              <w:adjustRightInd w:val="0"/>
              <w:rPr>
                <w:sz w:val="28"/>
                <w:szCs w:val="28"/>
              </w:rPr>
            </w:pPr>
            <w:r w:rsidRPr="00560C10">
              <w:rPr>
                <w:sz w:val="28"/>
                <w:szCs w:val="28"/>
              </w:rPr>
              <w:t>Средний риск</w:t>
            </w:r>
          </w:p>
        </w:tc>
      </w:tr>
      <w:tr w:rsidR="00560C10" w:rsidRPr="00560C10" w:rsidTr="00EF7775">
        <w:tc>
          <w:tcPr>
            <w:tcW w:w="680" w:type="dxa"/>
            <w:tcBorders>
              <w:top w:val="single" w:sz="4" w:space="0" w:color="auto"/>
              <w:left w:val="single" w:sz="4" w:space="0" w:color="auto"/>
              <w:bottom w:val="single" w:sz="4" w:space="0" w:color="auto"/>
              <w:right w:val="single" w:sz="4" w:space="0" w:color="auto"/>
            </w:tcBorders>
          </w:tcPr>
          <w:p w:rsidR="00CE4128" w:rsidRPr="00560C10" w:rsidRDefault="00CE4128">
            <w:pPr>
              <w:autoSpaceDE w:val="0"/>
              <w:autoSpaceDN w:val="0"/>
              <w:adjustRightInd w:val="0"/>
              <w:rPr>
                <w:sz w:val="28"/>
                <w:szCs w:val="28"/>
              </w:rPr>
            </w:pPr>
            <w:bookmarkStart w:id="15" w:name="Par11"/>
            <w:bookmarkEnd w:id="15"/>
            <w:r w:rsidRPr="00560C10">
              <w:rPr>
                <w:sz w:val="28"/>
                <w:szCs w:val="28"/>
              </w:rPr>
              <w:t>2</w:t>
            </w:r>
          </w:p>
        </w:tc>
        <w:tc>
          <w:tcPr>
            <w:tcW w:w="6859" w:type="dxa"/>
            <w:tcBorders>
              <w:top w:val="single" w:sz="4" w:space="0" w:color="auto"/>
              <w:left w:val="single" w:sz="4" w:space="0" w:color="auto"/>
              <w:bottom w:val="single" w:sz="4" w:space="0" w:color="auto"/>
              <w:right w:val="single" w:sz="4" w:space="0" w:color="auto"/>
            </w:tcBorders>
          </w:tcPr>
          <w:p w:rsidR="00CE4128" w:rsidRPr="00560C10" w:rsidRDefault="00CE4128" w:rsidP="0036541C">
            <w:pPr>
              <w:autoSpaceDE w:val="0"/>
              <w:autoSpaceDN w:val="0"/>
              <w:adjustRightInd w:val="0"/>
              <w:rPr>
                <w:sz w:val="28"/>
                <w:szCs w:val="28"/>
              </w:rPr>
            </w:pPr>
            <w:r w:rsidRPr="00560C10">
              <w:rPr>
                <w:sz w:val="28"/>
                <w:szCs w:val="28"/>
              </w:rPr>
              <w:t xml:space="preserve">Юридические лица, индивидуальные предприниматели при наличии в течение последних </w:t>
            </w:r>
            <w:r w:rsidR="0036541C" w:rsidRPr="00560C10">
              <w:rPr>
                <w:sz w:val="28"/>
                <w:szCs w:val="28"/>
              </w:rPr>
              <w:t>трех</w:t>
            </w:r>
            <w:r w:rsidRPr="00560C10">
              <w:rPr>
                <w:sz w:val="28"/>
                <w:szCs w:val="28"/>
              </w:rPr>
              <w:t xml:space="preserve">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в сфере регулярных перевозок пассажиров и багажа автомобильным транспортом на территории муниципального образования, и эксплуатации автомобильных дорог общего </w:t>
            </w:r>
            <w:r w:rsidRPr="00560C10">
              <w:rPr>
                <w:sz w:val="28"/>
                <w:szCs w:val="28"/>
              </w:rPr>
              <w:lastRenderedPageBreak/>
              <w:t xml:space="preserve">пользования местного значения расположенные в границах муниципального образования </w:t>
            </w:r>
          </w:p>
        </w:tc>
        <w:tc>
          <w:tcPr>
            <w:tcW w:w="1530" w:type="dxa"/>
            <w:tcBorders>
              <w:top w:val="single" w:sz="4" w:space="0" w:color="auto"/>
              <w:left w:val="single" w:sz="4" w:space="0" w:color="auto"/>
              <w:bottom w:val="single" w:sz="4" w:space="0" w:color="auto"/>
              <w:right w:val="single" w:sz="4" w:space="0" w:color="auto"/>
            </w:tcBorders>
          </w:tcPr>
          <w:p w:rsidR="00CE4128" w:rsidRPr="00560C10" w:rsidRDefault="00CE4128">
            <w:pPr>
              <w:autoSpaceDE w:val="0"/>
              <w:autoSpaceDN w:val="0"/>
              <w:adjustRightInd w:val="0"/>
              <w:rPr>
                <w:sz w:val="28"/>
                <w:szCs w:val="28"/>
              </w:rPr>
            </w:pPr>
            <w:r w:rsidRPr="00560C10">
              <w:rPr>
                <w:sz w:val="28"/>
                <w:szCs w:val="28"/>
              </w:rPr>
              <w:lastRenderedPageBreak/>
              <w:t>Умеренный риск</w:t>
            </w:r>
          </w:p>
        </w:tc>
      </w:tr>
      <w:tr w:rsidR="00560C10" w:rsidRPr="00560C10" w:rsidTr="00EF7775">
        <w:tc>
          <w:tcPr>
            <w:tcW w:w="680" w:type="dxa"/>
            <w:tcBorders>
              <w:top w:val="single" w:sz="4" w:space="0" w:color="auto"/>
              <w:left w:val="single" w:sz="4" w:space="0" w:color="auto"/>
              <w:bottom w:val="single" w:sz="4" w:space="0" w:color="auto"/>
              <w:right w:val="single" w:sz="4" w:space="0" w:color="auto"/>
            </w:tcBorders>
          </w:tcPr>
          <w:p w:rsidR="00CE4128" w:rsidRPr="00560C10" w:rsidRDefault="00CE4128">
            <w:pPr>
              <w:autoSpaceDE w:val="0"/>
              <w:autoSpaceDN w:val="0"/>
              <w:adjustRightInd w:val="0"/>
              <w:rPr>
                <w:sz w:val="28"/>
                <w:szCs w:val="28"/>
              </w:rPr>
            </w:pPr>
            <w:r w:rsidRPr="00560C10">
              <w:rPr>
                <w:sz w:val="28"/>
                <w:szCs w:val="28"/>
              </w:rPr>
              <w:t>3</w:t>
            </w:r>
          </w:p>
        </w:tc>
        <w:tc>
          <w:tcPr>
            <w:tcW w:w="6859" w:type="dxa"/>
            <w:tcBorders>
              <w:top w:val="single" w:sz="4" w:space="0" w:color="auto"/>
              <w:left w:val="single" w:sz="4" w:space="0" w:color="auto"/>
              <w:bottom w:val="single" w:sz="4" w:space="0" w:color="auto"/>
              <w:right w:val="single" w:sz="4" w:space="0" w:color="auto"/>
            </w:tcBorders>
          </w:tcPr>
          <w:p w:rsidR="00CE4128" w:rsidRPr="00560C10" w:rsidRDefault="00CE4128">
            <w:pPr>
              <w:autoSpaceDE w:val="0"/>
              <w:autoSpaceDN w:val="0"/>
              <w:adjustRightInd w:val="0"/>
              <w:rPr>
                <w:sz w:val="28"/>
                <w:szCs w:val="28"/>
              </w:rPr>
            </w:pPr>
            <w:r w:rsidRPr="00560C10">
              <w:rPr>
                <w:sz w:val="28"/>
                <w:szCs w:val="28"/>
              </w:rPr>
              <w:t xml:space="preserve">Юридические лица, индивидуальные предприниматели и физические лица при отсутствии обстоятельств, указанных в </w:t>
            </w:r>
            <w:hyperlink w:anchor="Par8" w:history="1">
              <w:r w:rsidRPr="00EF7775">
                <w:rPr>
                  <w:sz w:val="28"/>
                  <w:szCs w:val="28"/>
                </w:rPr>
                <w:t>пунктах 1</w:t>
              </w:r>
            </w:hyperlink>
            <w:r w:rsidRPr="00560C10">
              <w:rPr>
                <w:sz w:val="28"/>
                <w:szCs w:val="28"/>
              </w:rPr>
              <w:t xml:space="preserve"> и </w:t>
            </w:r>
            <w:hyperlink w:anchor="Par11" w:history="1">
              <w:r w:rsidRPr="00EF7775">
                <w:rPr>
                  <w:sz w:val="28"/>
                  <w:szCs w:val="28"/>
                </w:rPr>
                <w:t>2</w:t>
              </w:r>
            </w:hyperlink>
            <w:r w:rsidRPr="00560C10">
              <w:rPr>
                <w:sz w:val="28"/>
                <w:szCs w:val="28"/>
              </w:rPr>
              <w:t xml:space="preserve"> настоящих Критериев отнесения деятельности юридических лиц и индивидуальных предпринимателей к категориям риска</w:t>
            </w:r>
          </w:p>
        </w:tc>
        <w:tc>
          <w:tcPr>
            <w:tcW w:w="1530" w:type="dxa"/>
            <w:tcBorders>
              <w:top w:val="single" w:sz="4" w:space="0" w:color="auto"/>
              <w:left w:val="none" w:sz="6" w:space="0" w:color="auto"/>
              <w:bottom w:val="single" w:sz="4" w:space="0" w:color="auto"/>
              <w:right w:val="single" w:sz="4" w:space="0" w:color="auto"/>
            </w:tcBorders>
          </w:tcPr>
          <w:p w:rsidR="00CE4128" w:rsidRPr="00560C10" w:rsidRDefault="006D46BB">
            <w:pPr>
              <w:autoSpaceDE w:val="0"/>
              <w:autoSpaceDN w:val="0"/>
              <w:adjustRightInd w:val="0"/>
              <w:rPr>
                <w:sz w:val="28"/>
                <w:szCs w:val="28"/>
              </w:rPr>
            </w:pPr>
            <w:r w:rsidRPr="00560C10">
              <w:rPr>
                <w:sz w:val="28"/>
                <w:szCs w:val="28"/>
              </w:rPr>
              <w:t>Низкий риск</w:t>
            </w:r>
          </w:p>
        </w:tc>
      </w:tr>
    </w:tbl>
    <w:p w:rsidR="00A37915" w:rsidRPr="00560C10" w:rsidRDefault="00A37915" w:rsidP="00F646C5">
      <w:pPr>
        <w:pStyle w:val="ConsPlusNormal"/>
        <w:ind w:firstLine="540"/>
        <w:jc w:val="both"/>
        <w:rPr>
          <w:sz w:val="28"/>
          <w:szCs w:val="28"/>
        </w:rPr>
      </w:pPr>
    </w:p>
    <w:sectPr w:rsidR="00A37915" w:rsidRPr="00560C10" w:rsidSect="00D95A14">
      <w:headerReference w:type="default" r:id="rId5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8A1" w:rsidRDefault="000A48A1" w:rsidP="002A5F40">
      <w:r>
        <w:separator/>
      </w:r>
    </w:p>
  </w:endnote>
  <w:endnote w:type="continuationSeparator" w:id="0">
    <w:p w:rsidR="000A48A1" w:rsidRDefault="000A48A1" w:rsidP="002A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8A1" w:rsidRDefault="000A48A1" w:rsidP="002A5F40">
      <w:r>
        <w:separator/>
      </w:r>
    </w:p>
  </w:footnote>
  <w:footnote w:type="continuationSeparator" w:id="0">
    <w:p w:rsidR="000A48A1" w:rsidRDefault="000A48A1" w:rsidP="002A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0834"/>
      <w:docPartObj>
        <w:docPartGallery w:val="Page Numbers (Top of Page)"/>
        <w:docPartUnique/>
      </w:docPartObj>
    </w:sdtPr>
    <w:sdtEndPr/>
    <w:sdtContent>
      <w:p w:rsidR="000A48A1" w:rsidRDefault="0036541C">
        <w:pPr>
          <w:pStyle w:val="aa"/>
          <w:jc w:val="center"/>
        </w:pPr>
        <w:r>
          <w:fldChar w:fldCharType="begin"/>
        </w:r>
        <w:r>
          <w:instrText xml:space="preserve"> PAGE   \* MERGEFORMAT </w:instrText>
        </w:r>
        <w:r>
          <w:fldChar w:fldCharType="separate"/>
        </w:r>
        <w:r>
          <w:rPr>
            <w:noProof/>
          </w:rPr>
          <w:t>25</w:t>
        </w:r>
        <w:r>
          <w:rPr>
            <w:noProof/>
          </w:rPr>
          <w:fldChar w:fldCharType="end"/>
        </w:r>
      </w:p>
    </w:sdtContent>
  </w:sdt>
  <w:p w:rsidR="000A48A1" w:rsidRDefault="000A48A1" w:rsidP="00D95A1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420A"/>
    <w:multiLevelType w:val="hybridMultilevel"/>
    <w:tmpl w:val="750A8ABC"/>
    <w:lvl w:ilvl="0" w:tplc="1A78F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083B78"/>
    <w:multiLevelType w:val="multilevel"/>
    <w:tmpl w:val="52C6DD5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num w:numId="1" w16cid:durableId="1130244674">
    <w:abstractNumId w:val="0"/>
  </w:num>
  <w:num w:numId="2" w16cid:durableId="152375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B5"/>
    <w:rsid w:val="00005AF8"/>
    <w:rsid w:val="0001695B"/>
    <w:rsid w:val="000365B9"/>
    <w:rsid w:val="00047802"/>
    <w:rsid w:val="00055C89"/>
    <w:rsid w:val="00063327"/>
    <w:rsid w:val="000907C2"/>
    <w:rsid w:val="0009130F"/>
    <w:rsid w:val="00092D15"/>
    <w:rsid w:val="0009638E"/>
    <w:rsid w:val="000A2C72"/>
    <w:rsid w:val="000A48A1"/>
    <w:rsid w:val="000C7E5D"/>
    <w:rsid w:val="000D0DD8"/>
    <w:rsid w:val="000D2A69"/>
    <w:rsid w:val="000E50F9"/>
    <w:rsid w:val="000F04BF"/>
    <w:rsid w:val="00113E3D"/>
    <w:rsid w:val="0014297E"/>
    <w:rsid w:val="001474AF"/>
    <w:rsid w:val="00152950"/>
    <w:rsid w:val="00163272"/>
    <w:rsid w:val="00190898"/>
    <w:rsid w:val="001C44A6"/>
    <w:rsid w:val="001E2061"/>
    <w:rsid w:val="001F2C0C"/>
    <w:rsid w:val="00212EB2"/>
    <w:rsid w:val="00242B11"/>
    <w:rsid w:val="00265A2A"/>
    <w:rsid w:val="00266735"/>
    <w:rsid w:val="002716EE"/>
    <w:rsid w:val="002A5F40"/>
    <w:rsid w:val="002B7C5A"/>
    <w:rsid w:val="002C6051"/>
    <w:rsid w:val="002C64C3"/>
    <w:rsid w:val="002D6E0E"/>
    <w:rsid w:val="002E156E"/>
    <w:rsid w:val="002E4975"/>
    <w:rsid w:val="002F3C00"/>
    <w:rsid w:val="0031673F"/>
    <w:rsid w:val="00320858"/>
    <w:rsid w:val="003430C8"/>
    <w:rsid w:val="00351FFE"/>
    <w:rsid w:val="0035429E"/>
    <w:rsid w:val="0035542D"/>
    <w:rsid w:val="0036541C"/>
    <w:rsid w:val="00382679"/>
    <w:rsid w:val="00384727"/>
    <w:rsid w:val="0039086A"/>
    <w:rsid w:val="003A496E"/>
    <w:rsid w:val="003D1940"/>
    <w:rsid w:val="003F1FCE"/>
    <w:rsid w:val="00401CBC"/>
    <w:rsid w:val="004161A6"/>
    <w:rsid w:val="00426A3C"/>
    <w:rsid w:val="004928F5"/>
    <w:rsid w:val="00494EA6"/>
    <w:rsid w:val="004A123D"/>
    <w:rsid w:val="004A19B8"/>
    <w:rsid w:val="004D7B49"/>
    <w:rsid w:val="005236C5"/>
    <w:rsid w:val="00545EEF"/>
    <w:rsid w:val="00560C10"/>
    <w:rsid w:val="00563AD5"/>
    <w:rsid w:val="005843DC"/>
    <w:rsid w:val="00584A2F"/>
    <w:rsid w:val="00587440"/>
    <w:rsid w:val="0059394A"/>
    <w:rsid w:val="005B7BB4"/>
    <w:rsid w:val="00626FC8"/>
    <w:rsid w:val="0063230F"/>
    <w:rsid w:val="00650164"/>
    <w:rsid w:val="006C584E"/>
    <w:rsid w:val="006D412B"/>
    <w:rsid w:val="006D46BB"/>
    <w:rsid w:val="006E6BD2"/>
    <w:rsid w:val="007027BF"/>
    <w:rsid w:val="007061BA"/>
    <w:rsid w:val="007118BA"/>
    <w:rsid w:val="007202E0"/>
    <w:rsid w:val="00730D7F"/>
    <w:rsid w:val="0073447F"/>
    <w:rsid w:val="007405E7"/>
    <w:rsid w:val="00753BC9"/>
    <w:rsid w:val="00754FCB"/>
    <w:rsid w:val="00784EA5"/>
    <w:rsid w:val="007B43EC"/>
    <w:rsid w:val="007C5BDB"/>
    <w:rsid w:val="007E5BA5"/>
    <w:rsid w:val="00812E6C"/>
    <w:rsid w:val="0083633E"/>
    <w:rsid w:val="008364BB"/>
    <w:rsid w:val="008670DF"/>
    <w:rsid w:val="00875405"/>
    <w:rsid w:val="0087654F"/>
    <w:rsid w:val="008801BE"/>
    <w:rsid w:val="008A383B"/>
    <w:rsid w:val="00945861"/>
    <w:rsid w:val="00946A12"/>
    <w:rsid w:val="009472F4"/>
    <w:rsid w:val="00955485"/>
    <w:rsid w:val="00977A5B"/>
    <w:rsid w:val="00995003"/>
    <w:rsid w:val="009A2758"/>
    <w:rsid w:val="009B7FBA"/>
    <w:rsid w:val="009C4D9B"/>
    <w:rsid w:val="00A1537F"/>
    <w:rsid w:val="00A32750"/>
    <w:rsid w:val="00A37915"/>
    <w:rsid w:val="00A46E1A"/>
    <w:rsid w:val="00A566BC"/>
    <w:rsid w:val="00A67063"/>
    <w:rsid w:val="00A707C9"/>
    <w:rsid w:val="00A76936"/>
    <w:rsid w:val="00A956D8"/>
    <w:rsid w:val="00AD19C8"/>
    <w:rsid w:val="00B2314D"/>
    <w:rsid w:val="00B33254"/>
    <w:rsid w:val="00B379FD"/>
    <w:rsid w:val="00B54260"/>
    <w:rsid w:val="00B73191"/>
    <w:rsid w:val="00B9494A"/>
    <w:rsid w:val="00BB521C"/>
    <w:rsid w:val="00BC434C"/>
    <w:rsid w:val="00BC4620"/>
    <w:rsid w:val="00C00D0E"/>
    <w:rsid w:val="00C06201"/>
    <w:rsid w:val="00C3273E"/>
    <w:rsid w:val="00C32DF3"/>
    <w:rsid w:val="00C3710E"/>
    <w:rsid w:val="00C44F82"/>
    <w:rsid w:val="00C51B16"/>
    <w:rsid w:val="00C6202C"/>
    <w:rsid w:val="00CB469B"/>
    <w:rsid w:val="00CD7A61"/>
    <w:rsid w:val="00CE4128"/>
    <w:rsid w:val="00D16564"/>
    <w:rsid w:val="00D2501C"/>
    <w:rsid w:val="00D326B5"/>
    <w:rsid w:val="00D42E5B"/>
    <w:rsid w:val="00D46C01"/>
    <w:rsid w:val="00D67D1B"/>
    <w:rsid w:val="00D80698"/>
    <w:rsid w:val="00D8558D"/>
    <w:rsid w:val="00D92411"/>
    <w:rsid w:val="00D93D62"/>
    <w:rsid w:val="00D9495D"/>
    <w:rsid w:val="00D95655"/>
    <w:rsid w:val="00D95A14"/>
    <w:rsid w:val="00D95E61"/>
    <w:rsid w:val="00DE22DE"/>
    <w:rsid w:val="00E02A98"/>
    <w:rsid w:val="00E13896"/>
    <w:rsid w:val="00E1780A"/>
    <w:rsid w:val="00E27738"/>
    <w:rsid w:val="00E82D2D"/>
    <w:rsid w:val="00E947B5"/>
    <w:rsid w:val="00EA5B39"/>
    <w:rsid w:val="00EF7775"/>
    <w:rsid w:val="00F2453B"/>
    <w:rsid w:val="00F327D9"/>
    <w:rsid w:val="00F32B4F"/>
    <w:rsid w:val="00F43312"/>
    <w:rsid w:val="00F47C7F"/>
    <w:rsid w:val="00F646C5"/>
    <w:rsid w:val="00F72334"/>
    <w:rsid w:val="00F7757E"/>
    <w:rsid w:val="00F9346E"/>
    <w:rsid w:val="00FA0765"/>
    <w:rsid w:val="00FF73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16F3"/>
  <w15:docId w15:val="{0B627E65-B16B-4671-B109-A5D98ED6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7B5"/>
    <w:rPr>
      <w:sz w:val="24"/>
      <w:szCs w:val="24"/>
    </w:rPr>
  </w:style>
  <w:style w:type="paragraph" w:styleId="1">
    <w:name w:val="heading 1"/>
    <w:basedOn w:val="a"/>
    <w:next w:val="a"/>
    <w:link w:val="10"/>
    <w:qFormat/>
    <w:rsid w:val="00C06201"/>
    <w:pPr>
      <w:keepNext/>
      <w:jc w:val="center"/>
      <w:outlineLvl w:val="0"/>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6201"/>
    <w:rPr>
      <w:b/>
      <w:sz w:val="32"/>
    </w:rPr>
  </w:style>
  <w:style w:type="paragraph" w:styleId="a3">
    <w:name w:val="Title"/>
    <w:basedOn w:val="a"/>
    <w:link w:val="a4"/>
    <w:qFormat/>
    <w:rsid w:val="00C06201"/>
    <w:pPr>
      <w:jc w:val="center"/>
    </w:pPr>
    <w:rPr>
      <w:sz w:val="28"/>
      <w:szCs w:val="20"/>
    </w:rPr>
  </w:style>
  <w:style w:type="character" w:customStyle="1" w:styleId="a4">
    <w:name w:val="Заголовок Знак"/>
    <w:basedOn w:val="a0"/>
    <w:link w:val="a3"/>
    <w:rsid w:val="00C06201"/>
    <w:rPr>
      <w:sz w:val="28"/>
    </w:rPr>
  </w:style>
  <w:style w:type="character" w:styleId="a5">
    <w:name w:val="Hyperlink"/>
    <w:semiHidden/>
    <w:unhideWhenUsed/>
    <w:rsid w:val="00E947B5"/>
    <w:rPr>
      <w:color w:val="0000FF"/>
      <w:u w:val="single"/>
    </w:rPr>
  </w:style>
  <w:style w:type="paragraph" w:styleId="a6">
    <w:name w:val="footnote text"/>
    <w:basedOn w:val="a"/>
    <w:link w:val="11"/>
    <w:semiHidden/>
    <w:unhideWhenUsed/>
    <w:rsid w:val="00E947B5"/>
    <w:rPr>
      <w:sz w:val="20"/>
      <w:szCs w:val="20"/>
    </w:rPr>
  </w:style>
  <w:style w:type="character" w:customStyle="1" w:styleId="a7">
    <w:name w:val="Текст сноски Знак"/>
    <w:basedOn w:val="a0"/>
    <w:uiPriority w:val="99"/>
    <w:semiHidden/>
    <w:rsid w:val="00E947B5"/>
  </w:style>
  <w:style w:type="paragraph" w:customStyle="1" w:styleId="ConsPlusNormal">
    <w:name w:val="ConsPlusNormal"/>
    <w:rsid w:val="00E947B5"/>
    <w:pPr>
      <w:suppressAutoHyphens/>
      <w:autoSpaceDE w:val="0"/>
      <w:ind w:firstLine="720"/>
    </w:pPr>
    <w:rPr>
      <w:rFonts w:ascii="Arial" w:hAnsi="Arial" w:cs="Arial"/>
      <w:lang w:eastAsia="zh-CN"/>
    </w:rPr>
  </w:style>
  <w:style w:type="paragraph" w:customStyle="1" w:styleId="s1">
    <w:name w:val="s_1"/>
    <w:basedOn w:val="a"/>
    <w:rsid w:val="00E947B5"/>
    <w:pPr>
      <w:ind w:firstLine="720"/>
      <w:jc w:val="both"/>
    </w:pPr>
    <w:rPr>
      <w:rFonts w:ascii="Arial" w:hAnsi="Arial" w:cs="Arial"/>
      <w:sz w:val="26"/>
      <w:szCs w:val="26"/>
    </w:rPr>
  </w:style>
  <w:style w:type="paragraph" w:customStyle="1" w:styleId="12">
    <w:name w:val="Без интервала1"/>
    <w:rsid w:val="00E947B5"/>
    <w:pPr>
      <w:suppressAutoHyphens/>
    </w:pPr>
    <w:rPr>
      <w:rFonts w:ascii="Calibri" w:hAnsi="Calibri" w:cs="Calibri"/>
      <w:sz w:val="22"/>
      <w:szCs w:val="22"/>
      <w:lang w:eastAsia="zh-CN"/>
    </w:rPr>
  </w:style>
  <w:style w:type="character" w:customStyle="1" w:styleId="11">
    <w:name w:val="Текст сноски Знак1"/>
    <w:basedOn w:val="a0"/>
    <w:link w:val="a6"/>
    <w:semiHidden/>
    <w:locked/>
    <w:rsid w:val="00E947B5"/>
  </w:style>
  <w:style w:type="paragraph" w:styleId="a8">
    <w:name w:val="Balloon Text"/>
    <w:basedOn w:val="a"/>
    <w:link w:val="a9"/>
    <w:uiPriority w:val="99"/>
    <w:semiHidden/>
    <w:unhideWhenUsed/>
    <w:rsid w:val="00FF7326"/>
    <w:rPr>
      <w:rFonts w:ascii="Tahoma" w:hAnsi="Tahoma" w:cs="Tahoma"/>
      <w:sz w:val="16"/>
      <w:szCs w:val="16"/>
    </w:rPr>
  </w:style>
  <w:style w:type="character" w:customStyle="1" w:styleId="a9">
    <w:name w:val="Текст выноски Знак"/>
    <w:basedOn w:val="a0"/>
    <w:link w:val="a8"/>
    <w:uiPriority w:val="99"/>
    <w:semiHidden/>
    <w:rsid w:val="00FF7326"/>
    <w:rPr>
      <w:rFonts w:ascii="Tahoma" w:hAnsi="Tahoma" w:cs="Tahoma"/>
      <w:sz w:val="16"/>
      <w:szCs w:val="16"/>
    </w:rPr>
  </w:style>
  <w:style w:type="paragraph" w:customStyle="1" w:styleId="ConsPlusTitle">
    <w:name w:val="ConsPlusTitle"/>
    <w:uiPriority w:val="99"/>
    <w:rsid w:val="002F3C00"/>
    <w:pPr>
      <w:widowControl w:val="0"/>
      <w:autoSpaceDE w:val="0"/>
      <w:autoSpaceDN w:val="0"/>
      <w:adjustRightInd w:val="0"/>
    </w:pPr>
    <w:rPr>
      <w:rFonts w:ascii="Arial" w:eastAsiaTheme="minorEastAsia" w:hAnsi="Arial" w:cs="Arial"/>
      <w:b/>
      <w:bCs/>
    </w:rPr>
  </w:style>
  <w:style w:type="paragraph" w:styleId="aa">
    <w:name w:val="header"/>
    <w:basedOn w:val="a"/>
    <w:link w:val="ab"/>
    <w:uiPriority w:val="99"/>
    <w:unhideWhenUsed/>
    <w:rsid w:val="002A5F40"/>
    <w:pPr>
      <w:tabs>
        <w:tab w:val="center" w:pos="4677"/>
        <w:tab w:val="right" w:pos="9355"/>
      </w:tabs>
    </w:pPr>
  </w:style>
  <w:style w:type="character" w:customStyle="1" w:styleId="ab">
    <w:name w:val="Верхний колонтитул Знак"/>
    <w:basedOn w:val="a0"/>
    <w:link w:val="aa"/>
    <w:uiPriority w:val="99"/>
    <w:rsid w:val="002A5F40"/>
    <w:rPr>
      <w:sz w:val="24"/>
      <w:szCs w:val="24"/>
    </w:rPr>
  </w:style>
  <w:style w:type="paragraph" w:styleId="ac">
    <w:name w:val="footer"/>
    <w:basedOn w:val="a"/>
    <w:link w:val="ad"/>
    <w:uiPriority w:val="99"/>
    <w:semiHidden/>
    <w:unhideWhenUsed/>
    <w:rsid w:val="002A5F40"/>
    <w:pPr>
      <w:tabs>
        <w:tab w:val="center" w:pos="4677"/>
        <w:tab w:val="right" w:pos="9355"/>
      </w:tabs>
    </w:pPr>
  </w:style>
  <w:style w:type="character" w:customStyle="1" w:styleId="ad">
    <w:name w:val="Нижний колонтитул Знак"/>
    <w:basedOn w:val="a0"/>
    <w:link w:val="ac"/>
    <w:uiPriority w:val="99"/>
    <w:semiHidden/>
    <w:rsid w:val="002A5F40"/>
    <w:rPr>
      <w:sz w:val="24"/>
      <w:szCs w:val="24"/>
    </w:rPr>
  </w:style>
  <w:style w:type="paragraph" w:styleId="ae">
    <w:name w:val="Revision"/>
    <w:hidden/>
    <w:uiPriority w:val="99"/>
    <w:semiHidden/>
    <w:rsid w:val="00D95E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2200">
      <w:bodyDiv w:val="1"/>
      <w:marLeft w:val="0"/>
      <w:marRight w:val="0"/>
      <w:marTop w:val="0"/>
      <w:marBottom w:val="0"/>
      <w:divBdr>
        <w:top w:val="none" w:sz="0" w:space="0" w:color="auto"/>
        <w:left w:val="none" w:sz="0" w:space="0" w:color="auto"/>
        <w:bottom w:val="none" w:sz="0" w:space="0" w:color="auto"/>
        <w:right w:val="none" w:sz="0" w:space="0" w:color="auto"/>
      </w:divBdr>
    </w:div>
    <w:div w:id="164241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984&amp;dst=101328" TargetMode="External"/><Relationship Id="rId18" Type="http://schemas.openxmlformats.org/officeDocument/2006/relationships/hyperlink" Target="https://login.consultant.ru/link/?req=doc&amp;base=LAW&amp;n=508984&amp;dst=101185" TargetMode="External"/><Relationship Id="rId26" Type="http://schemas.openxmlformats.org/officeDocument/2006/relationships/hyperlink" Target="https://login.consultant.ru/link/?req=doc&amp;base=LAW&amp;n=505891&amp;dst=100111" TargetMode="External"/><Relationship Id="rId39" Type="http://schemas.openxmlformats.org/officeDocument/2006/relationships/hyperlink" Target="https://login.consultant.ru/link/?req=doc&amp;base=LAW&amp;n=505891&amp;dst=62" TargetMode="External"/><Relationship Id="rId21" Type="http://schemas.openxmlformats.org/officeDocument/2006/relationships/hyperlink" Target="https://login.consultant.ru/link/?req=doc&amp;base=LAW&amp;n=508984" TargetMode="External"/><Relationship Id="rId34" Type="http://schemas.openxmlformats.org/officeDocument/2006/relationships/hyperlink" Target="https://login.consultant.ru/link/?req=doc&amp;base=LAW&amp;n=505891&amp;dst=100134" TargetMode="External"/><Relationship Id="rId42" Type="http://schemas.openxmlformats.org/officeDocument/2006/relationships/hyperlink" Target="consultantplus://offline/ref=91E57F30D86640CE887F31CF57829003501120D25D2CDFC8E1E62436C573D7D280A484895290FB0B5DDFD80059oBF0F" TargetMode="External"/><Relationship Id="rId47" Type="http://schemas.openxmlformats.org/officeDocument/2006/relationships/hyperlink" Target="https://login.consultant.ru/link/?req=doc&amp;base=LAW&amp;n=507240&amp;dst=154" TargetMode="External"/><Relationship Id="rId50" Type="http://schemas.openxmlformats.org/officeDocument/2006/relationships/hyperlink" Target="consultantplus://offline/ref=91E57F30D86640CE887F31CF57829003501120D25D2CDFC8E1E62436C573D7D292A4DC855294E2085CCA8E511FE7FE50250FD3C8AC72CEE1o2F1F" TargetMode="External"/><Relationship Id="rId55" Type="http://schemas.openxmlformats.org/officeDocument/2006/relationships/hyperlink" Target="https://login.consultant.ru/link/?req=doc&amp;base=LAW&amp;n=508984&amp;dst=10134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08984&amp;dst=101375" TargetMode="External"/><Relationship Id="rId29" Type="http://schemas.openxmlformats.org/officeDocument/2006/relationships/hyperlink" Target="https://login.consultant.ru/link/?req=doc&amp;base=LAW&amp;n=505891&amp;dst=144" TargetMode="External"/><Relationship Id="rId11" Type="http://schemas.openxmlformats.org/officeDocument/2006/relationships/hyperlink" Target="https://login.consultant.ru/link/?req=doc&amp;base=LAW&amp;n=507514" TargetMode="External"/><Relationship Id="rId24" Type="http://schemas.openxmlformats.org/officeDocument/2006/relationships/hyperlink" Target="https://login.consultant.ru/link/?req=doc&amp;base=LAW&amp;n=505891&amp;dst=100106" TargetMode="External"/><Relationship Id="rId32" Type="http://schemas.openxmlformats.org/officeDocument/2006/relationships/hyperlink" Target="https://login.consultant.ru/link/?req=doc&amp;base=LAW&amp;n=505891&amp;dst=417" TargetMode="External"/><Relationship Id="rId37" Type="http://schemas.openxmlformats.org/officeDocument/2006/relationships/hyperlink" Target="https://login.consultant.ru/link/?req=doc&amp;base=LAW&amp;n=505891&amp;dst=71" TargetMode="External"/><Relationship Id="rId40" Type="http://schemas.openxmlformats.org/officeDocument/2006/relationships/hyperlink" Target="https://login.consultant.ru/link/?req=doc&amp;base=LAW&amp;n=505891&amp;dst=461" TargetMode="External"/><Relationship Id="rId45" Type="http://schemas.openxmlformats.org/officeDocument/2006/relationships/hyperlink" Target="consultantplus://offline/ref=91E57F30D86640CE887F31CF57829003501120D25D2CDFC8E1E62436C573D7D292A4DC855295E40957CA8E511FE7FE50250FD3C8AC72CEE1o2F1F" TargetMode="External"/><Relationship Id="rId53" Type="http://schemas.openxmlformats.org/officeDocument/2006/relationships/hyperlink" Target="consultantplus://offline/ref=91E57F30D86640CE887F31CF57829003501120D25D2CDFC8E1E62436C573D7D292A4DC855294EC085CCA8E511FE7FE50250FD3C8AC72CEE1o2F1F"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login.consultant.ru/link/?req=doc&amp;base=LAW&amp;n=508984&amp;dst=101482"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508984&amp;dst=101369" TargetMode="External"/><Relationship Id="rId22" Type="http://schemas.openxmlformats.org/officeDocument/2006/relationships/hyperlink" Target="https://login.consultant.ru/link/?req=doc&amp;base=LAW&amp;n=508984&amp;dst=100275" TargetMode="External"/><Relationship Id="rId27" Type="http://schemas.openxmlformats.org/officeDocument/2006/relationships/hyperlink" Target="https://login.consultant.ru/link/?req=doc&amp;base=LAW&amp;n=505891&amp;dst=472" TargetMode="External"/><Relationship Id="rId30" Type="http://schemas.openxmlformats.org/officeDocument/2006/relationships/hyperlink" Target="https://login.consultant.ru/link/?req=doc&amp;base=LAW&amp;n=505891&amp;dst=100119" TargetMode="External"/><Relationship Id="rId35" Type="http://schemas.openxmlformats.org/officeDocument/2006/relationships/hyperlink" Target="https://login.consultant.ru/link/?req=doc&amp;base=LAW&amp;n=505891&amp;dst=100136" TargetMode="External"/><Relationship Id="rId43" Type="http://schemas.openxmlformats.org/officeDocument/2006/relationships/hyperlink" Target="consultantplus://offline/ref=91E57F30D86640CE887F31CF57829003501120D25D2CDFC8E1E62436C573D7D280A484895290FB0B5DDFD80059oBF0F" TargetMode="External"/><Relationship Id="rId48" Type="http://schemas.openxmlformats.org/officeDocument/2006/relationships/hyperlink" Target="https://login.consultant.ru/link/?req=doc&amp;base=LAW&amp;n=525528&amp;dst=18775" TargetMode="External"/><Relationship Id="rId56" Type="http://schemas.openxmlformats.org/officeDocument/2006/relationships/hyperlink" Target="consultantplus://offline/ref=91E57F30D86640CE887F31CF5782900357192CDE5E2CDFC8E1E62436C573D7D292A4DC855294E50D5FCA8E511FE7FE50250FD3C8AC72CEE1o2F1F" TargetMode="External"/><Relationship Id="rId8" Type="http://schemas.openxmlformats.org/officeDocument/2006/relationships/image" Target="media/image1.jpeg"/><Relationship Id="rId51" Type="http://schemas.openxmlformats.org/officeDocument/2006/relationships/hyperlink" Target="consultantplus://offline/ref=91E57F30D86640CE887F31CF57829003501120D25D2CDFC8E1E62436C573D7D292A4DC855294E7095ACA8E511FE7FE50250FD3C8AC72CEE1o2F1F" TargetMode="External"/><Relationship Id="rId3" Type="http://schemas.openxmlformats.org/officeDocument/2006/relationships/styles" Target="styles.xml"/><Relationship Id="rId12" Type="http://schemas.openxmlformats.org/officeDocument/2006/relationships/hyperlink" Target="consultantplus://offline/ref=91E57F30D86640CE887F31CF57829003501120D25D2CDFC8E1E62436C573D7D292A4DC855295E4085ECA8E511FE7FE50250FD3C8AC72CEE1o2F1F" TargetMode="External"/><Relationship Id="rId17" Type="http://schemas.openxmlformats.org/officeDocument/2006/relationships/hyperlink" Target="https://login.consultant.ru/link/?req=doc&amp;base=LAW&amp;n=508984&amp;dst=100996" TargetMode="External"/><Relationship Id="rId25" Type="http://schemas.openxmlformats.org/officeDocument/2006/relationships/hyperlink" Target="https://login.consultant.ru/link/?req=doc&amp;base=LAW&amp;n=505891&amp;dst=420" TargetMode="External"/><Relationship Id="rId33" Type="http://schemas.openxmlformats.org/officeDocument/2006/relationships/hyperlink" Target="https://login.consultant.ru/link/?req=doc&amp;base=LAW&amp;n=505891&amp;dst=142" TargetMode="External"/><Relationship Id="rId38" Type="http://schemas.openxmlformats.org/officeDocument/2006/relationships/hyperlink" Target="https://login.consultant.ru/link/?req=doc&amp;base=LAW&amp;n=505891&amp;dst=183" TargetMode="External"/><Relationship Id="rId46" Type="http://schemas.openxmlformats.org/officeDocument/2006/relationships/hyperlink" Target="consultantplus://offline/ref=91E57F30D86640CE887F31CF57829003501120D25D2CDFC8E1E62436C573D7D292A4DC855294E7095ACA8E511FE7FE50250FD3C8AC72CEE1o2F1F" TargetMode="External"/><Relationship Id="rId59" Type="http://schemas.openxmlformats.org/officeDocument/2006/relationships/fontTable" Target="fontTable.xml"/><Relationship Id="rId20" Type="http://schemas.openxmlformats.org/officeDocument/2006/relationships/hyperlink" Target="https://login.consultant.ru/link/?req=doc&amp;base=LAW&amp;n=508984" TargetMode="External"/><Relationship Id="rId41" Type="http://schemas.openxmlformats.org/officeDocument/2006/relationships/hyperlink" Target="consultantplus://offline/ref=91E57F30D86640CE887F31CF57829003501120D25D2CDFC8E1E62436C573D7D280A484895290FB0B5DDFD80059oBF0F" TargetMode="External"/><Relationship Id="rId54" Type="http://schemas.openxmlformats.org/officeDocument/2006/relationships/hyperlink" Target="https://login.consultant.ru/link/?req=doc&amp;base=LAW&amp;n=508984&amp;dst=1013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8984&amp;dst=101371" TargetMode="External"/><Relationship Id="rId23" Type="http://schemas.openxmlformats.org/officeDocument/2006/relationships/hyperlink" Target="https://login.consultant.ru/link/?req=doc&amp;base=LAW&amp;n=523217&amp;dst=100350" TargetMode="External"/><Relationship Id="rId28" Type="http://schemas.openxmlformats.org/officeDocument/2006/relationships/hyperlink" Target="https://login.consultant.ru/link/?req=doc&amp;base=LAW&amp;n=505891&amp;dst=22" TargetMode="External"/><Relationship Id="rId36" Type="http://schemas.openxmlformats.org/officeDocument/2006/relationships/hyperlink" Target="https://login.consultant.ru/link/?req=doc&amp;base=LAW&amp;n=505891&amp;dst=100139" TargetMode="External"/><Relationship Id="rId49" Type="http://schemas.openxmlformats.org/officeDocument/2006/relationships/hyperlink" Target="consultantplus://offline/ref=91E57F30D86640CE887F31CF57829003501120D25D2CDFC8E1E62436C573D7D292A4DC855295E70D58CA8E511FE7FE50250FD3C8AC72CEE1o2F1F" TargetMode="External"/><Relationship Id="rId57" Type="http://schemas.openxmlformats.org/officeDocument/2006/relationships/hyperlink" Target="consultantplus://offline/ref=91E57F30D86640CE887F31CF5782900357192CDE5E2CDFC8E1E62436C573D7D292A4DC855294E50D5BCA8E511FE7FE50250FD3C8AC72CEE1o2F1F" TargetMode="External"/><Relationship Id="rId10" Type="http://schemas.openxmlformats.org/officeDocument/2006/relationships/hyperlink" Target="consultantplus://offline/ref=91E57F30D86640CE887F31CF57829003501120D25D2CDFC8E1E62436C573D7D280A484895290FB0B5DDFD80059oBF0F" TargetMode="External"/><Relationship Id="rId31" Type="http://schemas.openxmlformats.org/officeDocument/2006/relationships/hyperlink" Target="https://login.consultant.ru/link/?req=doc&amp;base=LAW&amp;n=505891&amp;dst=100121" TargetMode="External"/><Relationship Id="rId44" Type="http://schemas.openxmlformats.org/officeDocument/2006/relationships/hyperlink" Target="consultantplus://offline/ref=91E57F30D86640CE887F31CF57829003501120D25D2CDFC8E1E62436C573D7D292A4DC855295E40958CA8E511FE7FE50250FD3C8AC72CEE1o2F1F" TargetMode="External"/><Relationship Id="rId52" Type="http://schemas.openxmlformats.org/officeDocument/2006/relationships/hyperlink" Target="consultantplus://offline/ref=91E57F30D86640CE887F31CF57829003501120D25D2CDFC8E1E62436C573D7D292A4DC855294E7095ACA8E511FE7FE50250FD3C8AC72CEE1o2F1F"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6D33A-3030-4007-A43B-2F86CB2E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15087</Words>
  <Characters>85998</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2022-02-17T07:28:00Z</cp:lastPrinted>
  <dcterms:created xsi:type="dcterms:W3CDTF">2026-02-25T02:15:00Z</dcterms:created>
  <dcterms:modified xsi:type="dcterms:W3CDTF">2026-02-25T02:15:00Z</dcterms:modified>
</cp:coreProperties>
</file>