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31E" w:rsidRPr="00F410ED" w:rsidRDefault="006C631E" w:rsidP="006C631E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C631E" w:rsidRPr="00FA68DA" w:rsidRDefault="006C631E" w:rsidP="006C631E">
      <w:pPr>
        <w:pStyle w:val="a3"/>
        <w:rPr>
          <w:color w:val="000000"/>
          <w:szCs w:val="28"/>
        </w:rPr>
      </w:pPr>
      <w:r w:rsidRPr="00A660C7">
        <w:rPr>
          <w:noProof/>
          <w:color w:val="000000"/>
          <w:szCs w:val="28"/>
        </w:rPr>
        <w:drawing>
          <wp:inline distT="0" distB="0" distL="0" distR="0">
            <wp:extent cx="523875" cy="632604"/>
            <wp:effectExtent l="19050" t="0" r="9525" b="0"/>
            <wp:docPr id="4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146" cy="637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631E" w:rsidRDefault="006C631E" w:rsidP="006C631E">
      <w:pPr>
        <w:jc w:val="center"/>
        <w:rPr>
          <w:b/>
          <w:color w:val="000000"/>
          <w:sz w:val="28"/>
          <w:szCs w:val="28"/>
        </w:rPr>
      </w:pPr>
      <w:r w:rsidRPr="00816CB8">
        <w:rPr>
          <w:b/>
          <w:color w:val="000000"/>
          <w:sz w:val="28"/>
          <w:szCs w:val="28"/>
        </w:rPr>
        <w:t>Абанский районный Совет депутатов</w:t>
      </w:r>
    </w:p>
    <w:p w:rsidR="006C631E" w:rsidRDefault="006C631E" w:rsidP="006C631E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Красноярского края</w:t>
      </w:r>
    </w:p>
    <w:p w:rsidR="006C631E" w:rsidRDefault="006C631E" w:rsidP="006C63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6C631E" w:rsidRDefault="006C631E" w:rsidP="006C631E">
      <w:pPr>
        <w:jc w:val="center"/>
        <w:rPr>
          <w:b/>
          <w:sz w:val="28"/>
          <w:szCs w:val="28"/>
        </w:rPr>
      </w:pPr>
    </w:p>
    <w:p w:rsidR="006C631E" w:rsidRPr="000B347F" w:rsidRDefault="006C631E" w:rsidP="006C631E">
      <w:pPr>
        <w:jc w:val="center"/>
        <w:rPr>
          <w:b/>
          <w:sz w:val="28"/>
          <w:szCs w:val="28"/>
        </w:rPr>
      </w:pPr>
    </w:p>
    <w:p w:rsidR="006C631E" w:rsidRPr="00892875" w:rsidRDefault="006C631E" w:rsidP="006C631E">
      <w:pPr>
        <w:tabs>
          <w:tab w:val="left" w:pos="7920"/>
        </w:tabs>
        <w:rPr>
          <w:sz w:val="28"/>
          <w:szCs w:val="28"/>
        </w:rPr>
      </w:pPr>
      <w:r>
        <w:rPr>
          <w:sz w:val="28"/>
          <w:szCs w:val="28"/>
        </w:rPr>
        <w:t>21.10.2022 г.</w:t>
      </w:r>
      <w:r w:rsidRPr="0089287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  п. Абан</w:t>
      </w:r>
      <w:r w:rsidRPr="00892875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               №3</w:t>
      </w:r>
      <w:r w:rsidR="00D57180">
        <w:rPr>
          <w:sz w:val="28"/>
          <w:szCs w:val="28"/>
        </w:rPr>
        <w:t>1</w:t>
      </w:r>
      <w:r>
        <w:rPr>
          <w:sz w:val="28"/>
          <w:szCs w:val="28"/>
        </w:rPr>
        <w:t>-2</w:t>
      </w:r>
      <w:r w:rsidR="007A44AF">
        <w:rPr>
          <w:sz w:val="28"/>
          <w:szCs w:val="28"/>
        </w:rPr>
        <w:t>49</w:t>
      </w:r>
      <w:r>
        <w:rPr>
          <w:sz w:val="28"/>
          <w:szCs w:val="28"/>
        </w:rPr>
        <w:t>Р</w:t>
      </w:r>
    </w:p>
    <w:p w:rsidR="006C631E" w:rsidRPr="00FA74E2" w:rsidRDefault="006C631E" w:rsidP="006C631E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6C631E" w:rsidRDefault="006C631E" w:rsidP="006C631E">
      <w:pPr>
        <w:spacing w:line="30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Pr="002433D8">
        <w:rPr>
          <w:sz w:val="28"/>
          <w:szCs w:val="28"/>
        </w:rPr>
        <w:t xml:space="preserve">применении меры ответственности </w:t>
      </w:r>
      <w:r>
        <w:rPr>
          <w:sz w:val="28"/>
          <w:szCs w:val="28"/>
        </w:rPr>
        <w:t>к депутату</w:t>
      </w:r>
    </w:p>
    <w:p w:rsidR="006C631E" w:rsidRDefault="006C631E" w:rsidP="006C631E">
      <w:pPr>
        <w:spacing w:line="300" w:lineRule="auto"/>
        <w:jc w:val="both"/>
        <w:rPr>
          <w:sz w:val="28"/>
          <w:szCs w:val="28"/>
        </w:rPr>
      </w:pPr>
    </w:p>
    <w:p w:rsidR="006C631E" w:rsidRPr="00393A3B" w:rsidRDefault="006C631E" w:rsidP="006C631E">
      <w:pPr>
        <w:spacing w:line="300" w:lineRule="auto"/>
        <w:jc w:val="both"/>
        <w:rPr>
          <w:b/>
          <w:bCs/>
          <w:sz w:val="28"/>
          <w:szCs w:val="28"/>
        </w:rPr>
      </w:pPr>
      <w:r w:rsidRPr="00393A3B">
        <w:rPr>
          <w:sz w:val="28"/>
          <w:szCs w:val="28"/>
        </w:rPr>
        <w:tab/>
        <w:t>В соответствии с федеральным законодательством и законодательством Красноярского края</w:t>
      </w:r>
      <w:r>
        <w:rPr>
          <w:sz w:val="28"/>
          <w:szCs w:val="28"/>
        </w:rPr>
        <w:t xml:space="preserve"> о противодействии коррупции, рассмотрев представление прокурора Абанского района от  23.09.2022 №7-01-2022 «Об устранении нарушений законодательства о противодействии коррупции», принимая во внимание объяснение депутата Абанского районного Совета депутатов шестого созыва </w:t>
      </w:r>
      <w:r w:rsidR="007A44AF">
        <w:rPr>
          <w:sz w:val="28"/>
          <w:szCs w:val="28"/>
        </w:rPr>
        <w:t>Саргсян Е.А.</w:t>
      </w:r>
      <w:r>
        <w:rPr>
          <w:sz w:val="28"/>
          <w:szCs w:val="28"/>
        </w:rPr>
        <w:t xml:space="preserve"> </w:t>
      </w:r>
      <w:r w:rsidRPr="00393A3B">
        <w:rPr>
          <w:sz w:val="28"/>
          <w:szCs w:val="28"/>
        </w:rPr>
        <w:t xml:space="preserve">и руководствуясь ст.24, ст.33 Уставом </w:t>
      </w:r>
      <w:r w:rsidRPr="00393A3B">
        <w:rPr>
          <w:iCs/>
          <w:sz w:val="28"/>
          <w:szCs w:val="28"/>
        </w:rPr>
        <w:t>Абанского района</w:t>
      </w:r>
      <w:r w:rsidRPr="00393A3B">
        <w:rPr>
          <w:sz w:val="28"/>
          <w:szCs w:val="28"/>
        </w:rPr>
        <w:t xml:space="preserve"> Красноярского края (далее – Абанского района), Абанский районный Совет </w:t>
      </w:r>
      <w:r w:rsidRPr="00393A3B">
        <w:rPr>
          <w:iCs/>
          <w:sz w:val="28"/>
          <w:szCs w:val="28"/>
        </w:rPr>
        <w:t>депутатов</w:t>
      </w:r>
      <w:r w:rsidRPr="00393A3B">
        <w:rPr>
          <w:sz w:val="28"/>
          <w:szCs w:val="28"/>
        </w:rPr>
        <w:t>, РЕШИЛ:</w:t>
      </w:r>
    </w:p>
    <w:p w:rsidR="006C631E" w:rsidRDefault="006C631E" w:rsidP="006C631E">
      <w:pPr>
        <w:numPr>
          <w:ilvl w:val="0"/>
          <w:numId w:val="1"/>
        </w:numPr>
        <w:spacing w:line="300" w:lineRule="auto"/>
        <w:ind w:left="0" w:firstLine="0"/>
        <w:jc w:val="both"/>
        <w:rPr>
          <w:sz w:val="28"/>
          <w:szCs w:val="28"/>
        </w:rPr>
      </w:pPr>
      <w:r w:rsidRPr="00510DDE">
        <w:rPr>
          <w:sz w:val="28"/>
          <w:szCs w:val="28"/>
        </w:rPr>
        <w:t xml:space="preserve">Признать, что депутат </w:t>
      </w:r>
      <w:r w:rsidR="007A44AF">
        <w:rPr>
          <w:sz w:val="28"/>
          <w:szCs w:val="28"/>
        </w:rPr>
        <w:t>Саргсян Евгения Ахатовна</w:t>
      </w:r>
      <w:r w:rsidRPr="00510DDE">
        <w:rPr>
          <w:sz w:val="28"/>
          <w:szCs w:val="28"/>
        </w:rPr>
        <w:t xml:space="preserve"> при заполнении сведений о доходах, имуществе и обязательств имущественного характера, допустила</w:t>
      </w:r>
      <w:r>
        <w:rPr>
          <w:sz w:val="28"/>
          <w:szCs w:val="28"/>
        </w:rPr>
        <w:t xml:space="preserve"> </w:t>
      </w:r>
      <w:r w:rsidRPr="002433D8">
        <w:rPr>
          <w:sz w:val="28"/>
          <w:szCs w:val="28"/>
        </w:rPr>
        <w:t>представление недостоверных сведений</w:t>
      </w:r>
      <w:r w:rsidRPr="00510DDE">
        <w:rPr>
          <w:sz w:val="28"/>
          <w:szCs w:val="28"/>
        </w:rPr>
        <w:t xml:space="preserve">. </w:t>
      </w:r>
    </w:p>
    <w:p w:rsidR="006C631E" w:rsidRPr="00510DDE" w:rsidRDefault="006C631E" w:rsidP="006C631E">
      <w:pPr>
        <w:numPr>
          <w:ilvl w:val="0"/>
          <w:numId w:val="1"/>
        </w:numPr>
        <w:spacing w:line="300" w:lineRule="auto"/>
        <w:ind w:left="0" w:firstLine="0"/>
        <w:jc w:val="both"/>
        <w:rPr>
          <w:sz w:val="28"/>
          <w:szCs w:val="28"/>
        </w:rPr>
      </w:pPr>
      <w:r w:rsidRPr="00510DDE">
        <w:rPr>
          <w:sz w:val="28"/>
          <w:szCs w:val="28"/>
        </w:rPr>
        <w:t xml:space="preserve">Применить к депутату </w:t>
      </w:r>
      <w:r w:rsidR="007A44AF">
        <w:rPr>
          <w:sz w:val="28"/>
          <w:szCs w:val="28"/>
        </w:rPr>
        <w:t>Саргсян Е.А.</w:t>
      </w:r>
      <w:r>
        <w:rPr>
          <w:sz w:val="28"/>
          <w:szCs w:val="28"/>
        </w:rPr>
        <w:t xml:space="preserve"> </w:t>
      </w:r>
      <w:r w:rsidRPr="00510DDE">
        <w:rPr>
          <w:sz w:val="28"/>
          <w:szCs w:val="28"/>
        </w:rPr>
        <w:t xml:space="preserve">следующие меры ответственности - предупреждение. </w:t>
      </w:r>
    </w:p>
    <w:p w:rsidR="006C631E" w:rsidRPr="00393A3B" w:rsidRDefault="006C631E" w:rsidP="006C631E">
      <w:pPr>
        <w:numPr>
          <w:ilvl w:val="0"/>
          <w:numId w:val="1"/>
        </w:numPr>
        <w:spacing w:line="300" w:lineRule="auto"/>
        <w:ind w:left="0" w:firstLine="0"/>
        <w:jc w:val="both"/>
        <w:rPr>
          <w:bCs/>
          <w:iCs/>
          <w:color w:val="000000"/>
          <w:sz w:val="28"/>
          <w:szCs w:val="28"/>
        </w:rPr>
      </w:pPr>
      <w:r w:rsidRPr="00510DDE">
        <w:rPr>
          <w:sz w:val="28"/>
          <w:szCs w:val="28"/>
        </w:rPr>
        <w:t xml:space="preserve">Возложить контроль исполнения настоящего решения на  постоянную комиссию Абанского районного Совета депутатов по законности и правопорядку.       </w:t>
      </w:r>
      <w:r w:rsidRPr="00510DDE">
        <w:rPr>
          <w:bCs/>
          <w:iCs/>
          <w:color w:val="000000"/>
          <w:sz w:val="28"/>
          <w:szCs w:val="28"/>
        </w:rPr>
        <w:t xml:space="preserve"> </w:t>
      </w:r>
    </w:p>
    <w:p w:rsidR="006C631E" w:rsidRPr="00906C37" w:rsidRDefault="006C631E" w:rsidP="006C631E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31E" w:rsidRDefault="006C631E" w:rsidP="006C631E">
      <w:pPr>
        <w:jc w:val="both"/>
        <w:rPr>
          <w:sz w:val="28"/>
          <w:szCs w:val="28"/>
        </w:rPr>
      </w:pPr>
    </w:p>
    <w:p w:rsidR="006C631E" w:rsidRDefault="006C631E" w:rsidP="006C631E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Абанского</w:t>
      </w:r>
    </w:p>
    <w:p w:rsidR="006C631E" w:rsidRPr="00292913" w:rsidRDefault="006C631E" w:rsidP="006C631E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районного Совета депутатов                                                                    П.А. Попов </w:t>
      </w:r>
    </w:p>
    <w:p w:rsidR="00A43388" w:rsidRDefault="00A43388"/>
    <w:sectPr w:rsidR="00A43388" w:rsidSect="0062603A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3CC9" w:rsidRDefault="006C3CC9" w:rsidP="00DC4A58">
      <w:r>
        <w:separator/>
      </w:r>
    </w:p>
  </w:endnote>
  <w:endnote w:type="continuationSeparator" w:id="0">
    <w:p w:rsidR="006C3CC9" w:rsidRDefault="006C3CC9" w:rsidP="00DC4A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3CC9" w:rsidRDefault="006C3CC9" w:rsidP="00DC4A58">
      <w:r>
        <w:separator/>
      </w:r>
    </w:p>
  </w:footnote>
  <w:footnote w:type="continuationSeparator" w:id="0">
    <w:p w:rsidR="006C3CC9" w:rsidRDefault="006C3CC9" w:rsidP="00DC4A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76806"/>
      <w:docPartObj>
        <w:docPartGallery w:val="Page Numbers (Top of Page)"/>
        <w:docPartUnique/>
      </w:docPartObj>
    </w:sdtPr>
    <w:sdtContent>
      <w:p w:rsidR="00685F89" w:rsidRDefault="00566B2F">
        <w:pPr>
          <w:pStyle w:val="a5"/>
          <w:jc w:val="center"/>
        </w:pPr>
        <w:r>
          <w:fldChar w:fldCharType="begin"/>
        </w:r>
        <w:r w:rsidR="006C631E">
          <w:instrText xml:space="preserve"> PAGE   \* MERGEFORMAT </w:instrText>
        </w:r>
        <w:r>
          <w:fldChar w:fldCharType="separate"/>
        </w:r>
        <w:r w:rsidR="006C631E">
          <w:rPr>
            <w:noProof/>
          </w:rPr>
          <w:t>1</w:t>
        </w:r>
        <w:r>
          <w:fldChar w:fldCharType="end"/>
        </w:r>
      </w:p>
    </w:sdtContent>
  </w:sdt>
  <w:p w:rsidR="00685F89" w:rsidRDefault="006C3CC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EE039C"/>
    <w:multiLevelType w:val="hybridMultilevel"/>
    <w:tmpl w:val="0A06F012"/>
    <w:lvl w:ilvl="0" w:tplc="2A98896A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631E"/>
    <w:rsid w:val="00566B2F"/>
    <w:rsid w:val="006C3CC9"/>
    <w:rsid w:val="006C631E"/>
    <w:rsid w:val="007A44AF"/>
    <w:rsid w:val="00A43388"/>
    <w:rsid w:val="00C46093"/>
    <w:rsid w:val="00D57180"/>
    <w:rsid w:val="00DC4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3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63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Title"/>
    <w:basedOn w:val="a"/>
    <w:link w:val="a4"/>
    <w:qFormat/>
    <w:rsid w:val="006C631E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6C631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C631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63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C631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31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192</Words>
  <Characters>1096</Characters>
  <Application>Microsoft Office Word</Application>
  <DocSecurity>0</DocSecurity>
  <Lines>9</Lines>
  <Paragraphs>2</Paragraphs>
  <ScaleCrop>false</ScaleCrop>
  <Company/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</dc:creator>
  <cp:keywords/>
  <dc:description/>
  <cp:lastModifiedBy>Попов</cp:lastModifiedBy>
  <cp:revision>4</cp:revision>
  <dcterms:created xsi:type="dcterms:W3CDTF">2022-10-24T02:52:00Z</dcterms:created>
  <dcterms:modified xsi:type="dcterms:W3CDTF">2022-10-24T03:57:00Z</dcterms:modified>
</cp:coreProperties>
</file>