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4536E3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D2699E">
        <w:rPr>
          <w:sz w:val="28"/>
          <w:szCs w:val="28"/>
        </w:rPr>
        <w:t>40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D2699E">
        <w:rPr>
          <w:sz w:val="28"/>
          <w:szCs w:val="28"/>
        </w:rPr>
        <w:t>Николаевой Е.В.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D2699E">
        <w:rPr>
          <w:sz w:val="28"/>
          <w:szCs w:val="28"/>
        </w:rPr>
        <w:t xml:space="preserve">Николаева Елена Вячеславовна </w:t>
      </w:r>
      <w:r w:rsidRPr="00510DDE">
        <w:rPr>
          <w:sz w:val="28"/>
          <w:szCs w:val="28"/>
        </w:rPr>
        <w:t>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D2699E">
        <w:rPr>
          <w:sz w:val="28"/>
          <w:szCs w:val="28"/>
        </w:rPr>
        <w:t>Николаевой Е.В.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3E3" w:rsidRDefault="00A453E3" w:rsidP="005B30E3">
      <w:r>
        <w:separator/>
      </w:r>
    </w:p>
  </w:endnote>
  <w:endnote w:type="continuationSeparator" w:id="0">
    <w:p w:rsidR="00A453E3" w:rsidRDefault="00A453E3" w:rsidP="005B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3E3" w:rsidRDefault="00A453E3" w:rsidP="005B30E3">
      <w:r>
        <w:separator/>
      </w:r>
    </w:p>
  </w:footnote>
  <w:footnote w:type="continuationSeparator" w:id="0">
    <w:p w:rsidR="00A453E3" w:rsidRDefault="00A453E3" w:rsidP="005B3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952B64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A453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4536E3"/>
    <w:rsid w:val="005B30E3"/>
    <w:rsid w:val="006C631E"/>
    <w:rsid w:val="008C1EBE"/>
    <w:rsid w:val="00952B64"/>
    <w:rsid w:val="00A43388"/>
    <w:rsid w:val="00A453E3"/>
    <w:rsid w:val="00D26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5</cp:revision>
  <cp:lastPrinted>2022-10-24T03:57:00Z</cp:lastPrinted>
  <dcterms:created xsi:type="dcterms:W3CDTF">2022-10-24T02:52:00Z</dcterms:created>
  <dcterms:modified xsi:type="dcterms:W3CDTF">2022-10-24T03:57:00Z</dcterms:modified>
</cp:coreProperties>
</file>