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8F717D">
        <w:rPr>
          <w:sz w:val="28"/>
          <w:szCs w:val="28"/>
        </w:rPr>
        <w:t>1</w:t>
      </w:r>
      <w:r>
        <w:rPr>
          <w:sz w:val="28"/>
          <w:szCs w:val="28"/>
        </w:rPr>
        <w:t>-23</w:t>
      </w:r>
      <w:r w:rsidR="0038191C">
        <w:rPr>
          <w:sz w:val="28"/>
          <w:szCs w:val="28"/>
        </w:rPr>
        <w:t>8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38191C">
        <w:rPr>
          <w:sz w:val="28"/>
          <w:szCs w:val="28"/>
        </w:rPr>
        <w:t>Конохова О.Г.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38191C">
        <w:rPr>
          <w:sz w:val="28"/>
          <w:szCs w:val="28"/>
        </w:rPr>
        <w:t>Конохова Оксана Геннадьевна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38191C">
        <w:rPr>
          <w:sz w:val="28"/>
          <w:szCs w:val="28"/>
        </w:rPr>
        <w:t>Коноховой О.Г.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77C" w:rsidRDefault="0060077C" w:rsidP="00D93A06">
      <w:r>
        <w:separator/>
      </w:r>
    </w:p>
  </w:endnote>
  <w:endnote w:type="continuationSeparator" w:id="0">
    <w:p w:rsidR="0060077C" w:rsidRDefault="0060077C" w:rsidP="00D93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77C" w:rsidRDefault="0060077C" w:rsidP="00D93A06">
      <w:r>
        <w:separator/>
      </w:r>
    </w:p>
  </w:footnote>
  <w:footnote w:type="continuationSeparator" w:id="0">
    <w:p w:rsidR="0060077C" w:rsidRDefault="0060077C" w:rsidP="00D93A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CF02E6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6007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38191C"/>
    <w:rsid w:val="0060077C"/>
    <w:rsid w:val="006C631E"/>
    <w:rsid w:val="006F26EB"/>
    <w:rsid w:val="008F717D"/>
    <w:rsid w:val="00A43388"/>
    <w:rsid w:val="00CF02E6"/>
    <w:rsid w:val="00D93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dcterms:created xsi:type="dcterms:W3CDTF">2022-10-24T02:52:00Z</dcterms:created>
  <dcterms:modified xsi:type="dcterms:W3CDTF">2022-10-24T03:56:00Z</dcterms:modified>
</cp:coreProperties>
</file>