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CB794" w14:textId="77777777" w:rsidR="00582D7D" w:rsidRDefault="00582D7D" w:rsidP="001F2EBE">
      <w:pPr>
        <w:ind w:right="-1" w:firstLine="567"/>
        <w:jc w:val="center"/>
        <w:rPr>
          <w:b/>
          <w:i/>
          <w:iCs/>
          <w:szCs w:val="28"/>
        </w:rPr>
      </w:pPr>
    </w:p>
    <w:p w14:paraId="33CB5DBE" w14:textId="77777777" w:rsidR="00537E2C" w:rsidRPr="00537E2C" w:rsidRDefault="00537E2C" w:rsidP="001F2EBE">
      <w:pPr>
        <w:suppressAutoHyphens w:val="0"/>
        <w:ind w:right="-1"/>
        <w:jc w:val="center"/>
        <w:rPr>
          <w:szCs w:val="28"/>
        </w:rPr>
      </w:pPr>
      <w:r w:rsidRPr="00537E2C">
        <w:rPr>
          <w:noProof/>
          <w:szCs w:val="28"/>
        </w:rPr>
        <w:drawing>
          <wp:inline distT="0" distB="0" distL="0" distR="0" wp14:anchorId="1A0FBEB0" wp14:editId="69131D88">
            <wp:extent cx="463550" cy="5670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67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D8059C" w14:textId="77777777" w:rsidR="00537E2C" w:rsidRPr="00537E2C" w:rsidRDefault="00537E2C" w:rsidP="001F2EBE">
      <w:pPr>
        <w:suppressAutoHyphens w:val="0"/>
        <w:jc w:val="center"/>
        <w:rPr>
          <w:szCs w:val="28"/>
        </w:rPr>
      </w:pPr>
      <w:r w:rsidRPr="00537E2C">
        <w:rPr>
          <w:szCs w:val="28"/>
        </w:rPr>
        <w:t>АДМИНИСТРАЦИЯ АБАНСКОГО СЕЛЬСОВЕТА</w:t>
      </w:r>
    </w:p>
    <w:p w14:paraId="495C055E" w14:textId="77777777" w:rsidR="00537E2C" w:rsidRPr="00537E2C" w:rsidRDefault="00537E2C" w:rsidP="001F2EBE">
      <w:pPr>
        <w:suppressAutoHyphens w:val="0"/>
        <w:jc w:val="center"/>
        <w:rPr>
          <w:szCs w:val="28"/>
        </w:rPr>
      </w:pPr>
      <w:r w:rsidRPr="00537E2C">
        <w:rPr>
          <w:szCs w:val="28"/>
        </w:rPr>
        <w:t>АБАНСКОГО РАЙОНА КРАСНОЯРСКОГО КРАЯ</w:t>
      </w:r>
    </w:p>
    <w:p w14:paraId="6A46BCDD" w14:textId="77777777" w:rsidR="00537E2C" w:rsidRPr="00537E2C" w:rsidRDefault="00537E2C" w:rsidP="001F2EBE">
      <w:pPr>
        <w:suppressAutoHyphens w:val="0"/>
        <w:jc w:val="center"/>
        <w:rPr>
          <w:szCs w:val="28"/>
        </w:rPr>
      </w:pPr>
    </w:p>
    <w:p w14:paraId="36C862B2" w14:textId="77777777" w:rsidR="00537E2C" w:rsidRPr="00537E2C" w:rsidRDefault="00537E2C" w:rsidP="001F2EBE">
      <w:pPr>
        <w:keepNext/>
        <w:suppressAutoHyphens w:val="0"/>
        <w:jc w:val="center"/>
        <w:outlineLvl w:val="0"/>
        <w:rPr>
          <w:szCs w:val="28"/>
        </w:rPr>
      </w:pPr>
      <w:r w:rsidRPr="00537E2C">
        <w:rPr>
          <w:szCs w:val="28"/>
        </w:rPr>
        <w:t>ПОСТАНОВЛЕНИЕ</w:t>
      </w:r>
    </w:p>
    <w:p w14:paraId="407F1C88" w14:textId="77777777" w:rsidR="00537E2C" w:rsidRPr="00537E2C" w:rsidRDefault="00537E2C" w:rsidP="001F2EBE">
      <w:pPr>
        <w:suppressAutoHyphens w:val="0"/>
        <w:rPr>
          <w:sz w:val="26"/>
          <w:szCs w:val="26"/>
        </w:rPr>
      </w:pPr>
    </w:p>
    <w:p w14:paraId="67766D63" w14:textId="3D9B7EB0" w:rsidR="00537E2C" w:rsidRPr="00537E2C" w:rsidRDefault="002A301D" w:rsidP="001F2EBE">
      <w:pPr>
        <w:suppressAutoHyphens w:val="0"/>
        <w:rPr>
          <w:szCs w:val="28"/>
        </w:rPr>
      </w:pPr>
      <w:r>
        <w:rPr>
          <w:szCs w:val="28"/>
        </w:rPr>
        <w:t>13.10.2026</w:t>
      </w:r>
      <w:r w:rsidR="00537E2C" w:rsidRPr="00537E2C">
        <w:rPr>
          <w:szCs w:val="28"/>
        </w:rPr>
        <w:tab/>
        <w:t xml:space="preserve">           </w:t>
      </w:r>
      <w:r w:rsidR="00537E2C" w:rsidRPr="00537E2C">
        <w:rPr>
          <w:szCs w:val="28"/>
        </w:rPr>
        <w:tab/>
        <w:t xml:space="preserve">                    п. Абан</w:t>
      </w:r>
      <w:r w:rsidR="00537E2C" w:rsidRPr="00537E2C">
        <w:rPr>
          <w:szCs w:val="28"/>
        </w:rPr>
        <w:tab/>
        <w:t xml:space="preserve">                          </w:t>
      </w:r>
      <w:r>
        <w:rPr>
          <w:szCs w:val="28"/>
        </w:rPr>
        <w:t xml:space="preserve">    </w:t>
      </w:r>
      <w:r w:rsidR="00537E2C" w:rsidRPr="00537E2C">
        <w:rPr>
          <w:szCs w:val="28"/>
        </w:rPr>
        <w:t xml:space="preserve">        </w:t>
      </w:r>
      <w:r w:rsidR="00C473B3">
        <w:rPr>
          <w:szCs w:val="28"/>
        </w:rPr>
        <w:t xml:space="preserve">   </w:t>
      </w:r>
      <w:r w:rsidR="00537E2C" w:rsidRPr="00537E2C">
        <w:rPr>
          <w:szCs w:val="28"/>
        </w:rPr>
        <w:t xml:space="preserve"> </w:t>
      </w:r>
      <w:r>
        <w:rPr>
          <w:szCs w:val="28"/>
        </w:rPr>
        <w:t>№26</w:t>
      </w:r>
    </w:p>
    <w:p w14:paraId="454F62F4" w14:textId="77777777" w:rsidR="00582D7D" w:rsidRDefault="00582D7D" w:rsidP="001F2EBE">
      <w:pPr>
        <w:ind w:right="-1"/>
        <w:jc w:val="center"/>
        <w:rPr>
          <w:szCs w:val="28"/>
        </w:rPr>
      </w:pPr>
    </w:p>
    <w:p w14:paraId="11940B60" w14:textId="77777777" w:rsidR="0026703D" w:rsidRDefault="00632838" w:rsidP="0026703D">
      <w:pPr>
        <w:ind w:right="4252"/>
        <w:jc w:val="both"/>
        <w:rPr>
          <w:rStyle w:val="af8"/>
          <w:i w:val="0"/>
          <w:iCs w:val="0"/>
          <w:color w:val="000000"/>
          <w:szCs w:val="28"/>
          <w:shd w:val="clear" w:color="auto" w:fill="FFFFFF"/>
        </w:rPr>
      </w:pPr>
      <w:r w:rsidRPr="00977306">
        <w:rPr>
          <w:szCs w:val="28"/>
        </w:rPr>
        <w:t xml:space="preserve">Об </w:t>
      </w:r>
      <w:r w:rsidR="00E00015">
        <w:rPr>
          <w:szCs w:val="28"/>
        </w:rPr>
        <w:t>утверждении</w:t>
      </w:r>
      <w:r w:rsidRPr="00977306">
        <w:rPr>
          <w:szCs w:val="28"/>
        </w:rPr>
        <w:t xml:space="preserve"> Регламента</w:t>
      </w:r>
      <w:r w:rsidR="00537E2C">
        <w:rPr>
          <w:szCs w:val="28"/>
        </w:rPr>
        <w:t xml:space="preserve"> </w:t>
      </w:r>
      <w:r w:rsidR="0026703D" w:rsidRPr="0026703D">
        <w:rPr>
          <w:szCs w:val="28"/>
        </w:rPr>
        <w:t>реализации полномочий администратора доходов бюджета по взысканию дебиторской задолженности по платежам в бюджет (штрафам), налагаемым по результатам рассмотрения дел об административных правонарушениях административной комиссией</w:t>
      </w:r>
    </w:p>
    <w:p w14:paraId="77852874" w14:textId="77777777" w:rsidR="0026703D" w:rsidRDefault="0026703D" w:rsidP="00207A8F">
      <w:pPr>
        <w:jc w:val="center"/>
        <w:rPr>
          <w:rStyle w:val="af8"/>
          <w:i w:val="0"/>
          <w:iCs w:val="0"/>
          <w:color w:val="000000"/>
          <w:szCs w:val="28"/>
          <w:shd w:val="clear" w:color="auto" w:fill="FFFFFF"/>
        </w:rPr>
      </w:pPr>
    </w:p>
    <w:p w14:paraId="4A6DEE64" w14:textId="471B7172" w:rsidR="00582D7D" w:rsidRPr="00207A8F" w:rsidRDefault="00632838" w:rsidP="0026703D">
      <w:pPr>
        <w:ind w:firstLine="708"/>
        <w:jc w:val="both"/>
        <w:rPr>
          <w:bCs/>
          <w:color w:val="000000" w:themeColor="text1"/>
          <w:szCs w:val="28"/>
        </w:rPr>
      </w:pPr>
      <w:r w:rsidRPr="00977306">
        <w:rPr>
          <w:rStyle w:val="af8"/>
          <w:i w:val="0"/>
          <w:iCs w:val="0"/>
          <w:color w:val="000000"/>
          <w:szCs w:val="28"/>
          <w:shd w:val="clear" w:color="auto" w:fill="FFFFFF"/>
        </w:rPr>
        <w:t xml:space="preserve">В целях реализации полномочий администратора доходов бюджета по взысканию дебиторской задолженности по платежам в бюджет, </w:t>
      </w:r>
      <w:r w:rsidR="00207A8F" w:rsidRPr="00207A8F">
        <w:rPr>
          <w:bCs/>
          <w:color w:val="000000" w:themeColor="text1"/>
          <w:szCs w:val="28"/>
        </w:rPr>
        <w:t>(штрафам), налагаемым по результатам рассмотрения дел об административных правонарушениях административной комиссией</w:t>
      </w:r>
      <w:r w:rsidRPr="00977306">
        <w:rPr>
          <w:rStyle w:val="af8"/>
          <w:i w:val="0"/>
          <w:iCs w:val="0"/>
          <w:color w:val="000000"/>
          <w:szCs w:val="28"/>
          <w:shd w:val="clear" w:color="auto" w:fill="FFFFFF"/>
        </w:rPr>
        <w:t xml:space="preserve">, </w:t>
      </w:r>
      <w:r w:rsidRPr="00977306">
        <w:rPr>
          <w:rStyle w:val="af8"/>
          <w:i w:val="0"/>
          <w:iCs w:val="0"/>
          <w:color w:val="000000"/>
          <w:szCs w:val="28"/>
        </w:rPr>
        <w:t>в соответствии с пунктом 2 статьи 160.1 Бюджетного кодекса Российской Федераци</w:t>
      </w:r>
      <w:r w:rsidRPr="00977306">
        <w:rPr>
          <w:rStyle w:val="af8"/>
          <w:i w:val="0"/>
          <w:iCs w:val="0"/>
          <w:color w:val="000000"/>
          <w:szCs w:val="28"/>
          <w:shd w:val="clear" w:color="auto" w:fill="FFFFFF"/>
        </w:rPr>
        <w:t xml:space="preserve">и, </w:t>
      </w:r>
      <w:r w:rsidRPr="00977306">
        <w:rPr>
          <w:color w:val="000000"/>
          <w:szCs w:val="28"/>
        </w:rPr>
        <w:t xml:space="preserve">руководствуясь </w:t>
      </w:r>
      <w:r w:rsidR="00537E2C">
        <w:rPr>
          <w:color w:val="000000"/>
          <w:szCs w:val="28"/>
        </w:rPr>
        <w:t>Уставом Абанского сельсовета Абанского района Красноярского края, ПОСТАНОВЛЯЮ</w:t>
      </w:r>
      <w:r w:rsidRPr="00977306">
        <w:rPr>
          <w:iCs/>
          <w:color w:val="000000"/>
          <w:szCs w:val="28"/>
        </w:rPr>
        <w:t>:</w:t>
      </w:r>
    </w:p>
    <w:p w14:paraId="765F3CBB" w14:textId="77777777" w:rsidR="00582D7D" w:rsidRPr="00AB3E74" w:rsidRDefault="00632838" w:rsidP="001F2EBE">
      <w:pPr>
        <w:ind w:firstLine="709"/>
        <w:jc w:val="both"/>
        <w:rPr>
          <w:i/>
          <w:szCs w:val="28"/>
        </w:rPr>
      </w:pPr>
      <w:r w:rsidRPr="00977306">
        <w:rPr>
          <w:szCs w:val="28"/>
        </w:rPr>
        <w:t xml:space="preserve">1. </w:t>
      </w:r>
      <w:r w:rsidR="00E00015">
        <w:rPr>
          <w:szCs w:val="28"/>
        </w:rPr>
        <w:t>Утвердить</w:t>
      </w:r>
      <w:r w:rsidR="005E27C6">
        <w:rPr>
          <w:szCs w:val="28"/>
        </w:rPr>
        <w:t xml:space="preserve"> </w:t>
      </w:r>
      <w:r w:rsidR="00914529">
        <w:rPr>
          <w:szCs w:val="28"/>
        </w:rPr>
        <w:t>Р</w:t>
      </w:r>
      <w:r w:rsidRPr="00977306">
        <w:rPr>
          <w:szCs w:val="28"/>
        </w:rPr>
        <w:t xml:space="preserve">егламент </w:t>
      </w:r>
      <w:r w:rsidR="0026703D" w:rsidRPr="0026703D">
        <w:rPr>
          <w:szCs w:val="28"/>
        </w:rPr>
        <w:t>реализации полномочий администратора доходов бюджета по взысканию дебиторской задолженности по платежам в бюджет (штрафам), налагаемым по результатам рассмотрения дел об административных правонарушениях административной комиссией</w:t>
      </w:r>
      <w:r w:rsidRPr="00977306">
        <w:rPr>
          <w:szCs w:val="28"/>
        </w:rPr>
        <w:t xml:space="preserve">, согласно приложению № 1 к настоящему </w:t>
      </w:r>
      <w:r w:rsidR="00537E2C" w:rsidRPr="00537E2C">
        <w:rPr>
          <w:szCs w:val="28"/>
        </w:rPr>
        <w:t>постановлению</w:t>
      </w:r>
      <w:r w:rsidRPr="00AB3E74">
        <w:rPr>
          <w:i/>
          <w:szCs w:val="28"/>
        </w:rPr>
        <w:t>.</w:t>
      </w:r>
    </w:p>
    <w:p w14:paraId="3EA9B9EF" w14:textId="77777777" w:rsidR="0026703D" w:rsidRDefault="0026703D" w:rsidP="001F2EBE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1A5549">
        <w:rPr>
          <w:szCs w:val="28"/>
        </w:rPr>
        <w:t xml:space="preserve">Признать </w:t>
      </w:r>
      <w:r w:rsidRPr="002A301D">
        <w:rPr>
          <w:szCs w:val="28"/>
        </w:rPr>
        <w:t>утратившим</w:t>
      </w:r>
      <w:r w:rsidRPr="001A5549">
        <w:rPr>
          <w:szCs w:val="28"/>
        </w:rPr>
        <w:t xml:space="preserve"> силу</w:t>
      </w:r>
      <w:r>
        <w:rPr>
          <w:szCs w:val="28"/>
        </w:rPr>
        <w:t xml:space="preserve"> постановление администрации Абанского сельсовета от 30.10.2023 №138</w:t>
      </w:r>
      <w:r w:rsidR="00743955" w:rsidRPr="00743955">
        <w:t xml:space="preserve"> </w:t>
      </w:r>
      <w:r w:rsidR="00743955">
        <w:t>«</w:t>
      </w:r>
      <w:r w:rsidR="00743955" w:rsidRPr="00743955">
        <w:rPr>
          <w:szCs w:val="28"/>
        </w:rPr>
        <w:t>Об утверждении Регламента реализации полномочий администрации Абанского сельсовета по взысканию дебиторской задолженности по платежам в бюджет, пеням и штрафам по ним</w:t>
      </w:r>
      <w:r w:rsidR="00743955">
        <w:rPr>
          <w:szCs w:val="28"/>
        </w:rPr>
        <w:t>».</w:t>
      </w:r>
    </w:p>
    <w:p w14:paraId="104EE42A" w14:textId="77777777" w:rsidR="005E27C6" w:rsidRPr="00537E2C" w:rsidRDefault="00743955" w:rsidP="001F2EBE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632838" w:rsidRPr="00977306">
        <w:rPr>
          <w:szCs w:val="28"/>
        </w:rPr>
        <w:t xml:space="preserve">. Контроль за выполнением настоящего </w:t>
      </w:r>
      <w:r w:rsidR="00537E2C" w:rsidRPr="00537E2C">
        <w:rPr>
          <w:szCs w:val="28"/>
        </w:rPr>
        <w:t>постановления оставляю за собой</w:t>
      </w:r>
      <w:r w:rsidR="00537E2C">
        <w:rPr>
          <w:szCs w:val="28"/>
        </w:rPr>
        <w:t>.</w:t>
      </w:r>
    </w:p>
    <w:p w14:paraId="3D93C6AC" w14:textId="77777777" w:rsidR="005E27C6" w:rsidRPr="00537E2C" w:rsidRDefault="00743955" w:rsidP="001F2EBE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4</w:t>
      </w:r>
      <w:r w:rsidR="005E27C6" w:rsidRPr="00537E2C">
        <w:rPr>
          <w:color w:val="000000"/>
          <w:szCs w:val="28"/>
        </w:rPr>
        <w:t xml:space="preserve">. </w:t>
      </w:r>
      <w:r w:rsidR="00537E2C" w:rsidRPr="00537E2C">
        <w:rPr>
          <w:color w:val="000000"/>
          <w:szCs w:val="28"/>
        </w:rPr>
        <w:t>Постановление вступает в силу с момента опубликования.</w:t>
      </w:r>
    </w:p>
    <w:p w14:paraId="69397CCA" w14:textId="77777777" w:rsidR="005E27C6" w:rsidRPr="00977306" w:rsidRDefault="005E27C6" w:rsidP="001F2EBE">
      <w:pPr>
        <w:ind w:firstLine="709"/>
        <w:jc w:val="both"/>
        <w:rPr>
          <w:szCs w:val="28"/>
        </w:rPr>
      </w:pPr>
    </w:p>
    <w:p w14:paraId="5D753616" w14:textId="025309AA" w:rsidR="00537E2C" w:rsidRDefault="00743955" w:rsidP="001F2EBE">
      <w:pPr>
        <w:suppressAutoHyphens w:val="0"/>
        <w:autoSpaceDE w:val="0"/>
        <w:autoSpaceDN w:val="0"/>
        <w:adjustRightInd w:val="0"/>
        <w:jc w:val="both"/>
        <w:rPr>
          <w:szCs w:val="28"/>
        </w:rPr>
        <w:sectPr w:rsidR="00537E2C">
          <w:headerReference w:type="even" r:id="rId8"/>
          <w:headerReference w:type="default" r:id="rId9"/>
          <w:headerReference w:type="first" r:id="rId10"/>
          <w:pgSz w:w="11906" w:h="16838"/>
          <w:pgMar w:top="1134" w:right="850" w:bottom="1134" w:left="1701" w:header="708" w:footer="0" w:gutter="0"/>
          <w:cols w:space="720"/>
          <w:formProt w:val="0"/>
          <w:docGrid w:linePitch="381"/>
        </w:sectPr>
      </w:pPr>
      <w:r>
        <w:rPr>
          <w:szCs w:val="28"/>
        </w:rPr>
        <w:t>И.о. г</w:t>
      </w:r>
      <w:r w:rsidR="00537E2C" w:rsidRPr="00537E2C">
        <w:rPr>
          <w:szCs w:val="28"/>
        </w:rPr>
        <w:t>лав</w:t>
      </w:r>
      <w:r>
        <w:rPr>
          <w:szCs w:val="28"/>
        </w:rPr>
        <w:t>ы</w:t>
      </w:r>
      <w:r w:rsidR="00537E2C" w:rsidRPr="00537E2C">
        <w:rPr>
          <w:szCs w:val="28"/>
        </w:rPr>
        <w:t xml:space="preserve"> Абанского сельсовета                          </w:t>
      </w:r>
      <w:r w:rsidR="008F475B">
        <w:rPr>
          <w:szCs w:val="28"/>
        </w:rPr>
        <w:t xml:space="preserve">                        </w:t>
      </w:r>
      <w:r w:rsidR="002A301D">
        <w:rPr>
          <w:szCs w:val="28"/>
        </w:rPr>
        <w:t xml:space="preserve">О.В. </w:t>
      </w:r>
      <w:proofErr w:type="spellStart"/>
      <w:r w:rsidR="002A301D">
        <w:rPr>
          <w:szCs w:val="28"/>
        </w:rPr>
        <w:t>Кортелева</w:t>
      </w:r>
      <w:proofErr w:type="spellEnd"/>
    </w:p>
    <w:p w14:paraId="74A8C8A0" w14:textId="77777777" w:rsidR="00184AA9" w:rsidRPr="00184AA9" w:rsidRDefault="00632838" w:rsidP="001F2EBE">
      <w:pPr>
        <w:ind w:firstLine="6521"/>
        <w:rPr>
          <w:szCs w:val="28"/>
        </w:rPr>
      </w:pPr>
      <w:r w:rsidRPr="00184AA9">
        <w:rPr>
          <w:szCs w:val="28"/>
        </w:rPr>
        <w:lastRenderedPageBreak/>
        <w:t>Приложение № 1</w:t>
      </w:r>
    </w:p>
    <w:p w14:paraId="0A258BC7" w14:textId="77777777" w:rsidR="00184AA9" w:rsidRPr="00184AA9" w:rsidRDefault="00033740" w:rsidP="001F2EBE">
      <w:pPr>
        <w:ind w:firstLine="6521"/>
        <w:rPr>
          <w:szCs w:val="28"/>
        </w:rPr>
      </w:pPr>
      <w:r w:rsidRPr="00184AA9">
        <w:rPr>
          <w:szCs w:val="28"/>
        </w:rPr>
        <w:t>к</w:t>
      </w:r>
      <w:r w:rsidR="00AB3E74" w:rsidRPr="00184AA9">
        <w:rPr>
          <w:szCs w:val="28"/>
        </w:rPr>
        <w:t xml:space="preserve"> </w:t>
      </w:r>
      <w:r w:rsidR="00537E2C" w:rsidRPr="00184AA9">
        <w:rPr>
          <w:szCs w:val="28"/>
        </w:rPr>
        <w:t>Постановлению</w:t>
      </w:r>
    </w:p>
    <w:p w14:paraId="5D700943" w14:textId="77777777" w:rsidR="00184AA9" w:rsidRPr="00184AA9" w:rsidRDefault="00184AA9" w:rsidP="001F2EBE">
      <w:pPr>
        <w:ind w:firstLine="6521"/>
        <w:rPr>
          <w:szCs w:val="28"/>
        </w:rPr>
      </w:pPr>
      <w:r w:rsidRPr="00184AA9">
        <w:rPr>
          <w:szCs w:val="28"/>
        </w:rPr>
        <w:t>администрации</w:t>
      </w:r>
    </w:p>
    <w:p w14:paraId="2E20437B" w14:textId="77777777" w:rsidR="00184AA9" w:rsidRPr="00184AA9" w:rsidRDefault="00537E2C" w:rsidP="001F2EBE">
      <w:pPr>
        <w:ind w:firstLine="6521"/>
        <w:rPr>
          <w:szCs w:val="28"/>
        </w:rPr>
      </w:pPr>
      <w:r w:rsidRPr="00184AA9">
        <w:rPr>
          <w:szCs w:val="28"/>
        </w:rPr>
        <w:t>Абанского сельсовета</w:t>
      </w:r>
    </w:p>
    <w:p w14:paraId="26C98DFE" w14:textId="63EDA8E6" w:rsidR="00537E2C" w:rsidRPr="00184AA9" w:rsidRDefault="00184AA9" w:rsidP="001F2EBE">
      <w:pPr>
        <w:ind w:firstLine="6521"/>
        <w:rPr>
          <w:szCs w:val="28"/>
        </w:rPr>
      </w:pPr>
      <w:r w:rsidRPr="00184AA9">
        <w:rPr>
          <w:szCs w:val="28"/>
        </w:rPr>
        <w:t>о</w:t>
      </w:r>
      <w:r w:rsidR="00537E2C" w:rsidRPr="00184AA9">
        <w:rPr>
          <w:szCs w:val="28"/>
        </w:rPr>
        <w:t xml:space="preserve">т </w:t>
      </w:r>
      <w:r w:rsidR="002A301D">
        <w:rPr>
          <w:szCs w:val="28"/>
        </w:rPr>
        <w:t>13.10.</w:t>
      </w:r>
      <w:r w:rsidR="00537E2C" w:rsidRPr="00184AA9">
        <w:rPr>
          <w:szCs w:val="28"/>
        </w:rPr>
        <w:t>202</w:t>
      </w:r>
      <w:r w:rsidR="00743955">
        <w:rPr>
          <w:szCs w:val="28"/>
        </w:rPr>
        <w:t>6</w:t>
      </w:r>
      <w:r w:rsidR="00537E2C" w:rsidRPr="00184AA9">
        <w:rPr>
          <w:szCs w:val="28"/>
        </w:rPr>
        <w:t xml:space="preserve"> г. </w:t>
      </w:r>
      <w:r w:rsidR="002A301D">
        <w:rPr>
          <w:szCs w:val="28"/>
        </w:rPr>
        <w:t>№26</w:t>
      </w:r>
    </w:p>
    <w:p w14:paraId="1D59079E" w14:textId="77777777" w:rsidR="00184AA9" w:rsidRPr="00367383" w:rsidRDefault="00184AA9" w:rsidP="001F2EBE">
      <w:pPr>
        <w:pStyle w:val="afb"/>
        <w:spacing w:after="0" w:line="240" w:lineRule="auto"/>
        <w:jc w:val="center"/>
        <w:rPr>
          <w:color w:val="000000" w:themeColor="text1"/>
          <w:szCs w:val="28"/>
        </w:rPr>
      </w:pPr>
      <w:bookmarkStart w:id="0" w:name="P36"/>
      <w:bookmarkEnd w:id="0"/>
    </w:p>
    <w:p w14:paraId="7B85F0AB" w14:textId="77777777" w:rsidR="00C473B3" w:rsidRDefault="00743955" w:rsidP="00C65451">
      <w:pPr>
        <w:suppressAutoHyphens w:val="0"/>
        <w:jc w:val="center"/>
        <w:rPr>
          <w:bCs/>
          <w:color w:val="000000" w:themeColor="text1"/>
          <w:szCs w:val="28"/>
        </w:rPr>
      </w:pPr>
      <w:r w:rsidRPr="00743955">
        <w:rPr>
          <w:bCs/>
          <w:color w:val="000000" w:themeColor="text1"/>
          <w:szCs w:val="28"/>
        </w:rPr>
        <w:t>Регламент реализации полномочий администратора доходов бюджета по взысканию дебиторской задолженности по платежам в бюджет (штрафам),</w:t>
      </w:r>
    </w:p>
    <w:p w14:paraId="5C6EB9C5" w14:textId="02DBECBF" w:rsidR="00C473B3" w:rsidRDefault="00743955" w:rsidP="00C65451">
      <w:pPr>
        <w:suppressAutoHyphens w:val="0"/>
        <w:jc w:val="center"/>
        <w:rPr>
          <w:bCs/>
          <w:color w:val="000000" w:themeColor="text1"/>
          <w:szCs w:val="28"/>
        </w:rPr>
      </w:pPr>
      <w:r w:rsidRPr="00743955">
        <w:rPr>
          <w:bCs/>
          <w:color w:val="000000" w:themeColor="text1"/>
          <w:szCs w:val="28"/>
        </w:rPr>
        <w:t>налагаемым по результатам рассмотрения дел об административных</w:t>
      </w:r>
    </w:p>
    <w:p w14:paraId="1ED998E7" w14:textId="77777777" w:rsidR="00743955" w:rsidRPr="00743955" w:rsidRDefault="00743955" w:rsidP="00C65451">
      <w:pPr>
        <w:suppressAutoHyphens w:val="0"/>
        <w:jc w:val="center"/>
        <w:rPr>
          <w:bCs/>
          <w:color w:val="000000" w:themeColor="text1"/>
          <w:szCs w:val="28"/>
        </w:rPr>
      </w:pPr>
      <w:r w:rsidRPr="00743955">
        <w:rPr>
          <w:bCs/>
          <w:color w:val="000000" w:themeColor="text1"/>
          <w:szCs w:val="28"/>
        </w:rPr>
        <w:t>правонарушениях административной комиссией</w:t>
      </w:r>
    </w:p>
    <w:p w14:paraId="1CCBA3B2" w14:textId="77777777" w:rsidR="00743955" w:rsidRPr="00743955" w:rsidRDefault="00743955" w:rsidP="00743955">
      <w:pPr>
        <w:suppressAutoHyphens w:val="0"/>
        <w:jc w:val="center"/>
        <w:rPr>
          <w:bCs/>
          <w:szCs w:val="28"/>
        </w:rPr>
      </w:pPr>
    </w:p>
    <w:p w14:paraId="4B53ABF8" w14:textId="77777777" w:rsidR="00743955" w:rsidRPr="00C473B3" w:rsidRDefault="00743955" w:rsidP="00743955">
      <w:pPr>
        <w:suppressAutoHyphens w:val="0"/>
        <w:jc w:val="center"/>
        <w:rPr>
          <w:bCs/>
          <w:szCs w:val="28"/>
        </w:rPr>
      </w:pPr>
      <w:r w:rsidRPr="00C473B3">
        <w:rPr>
          <w:bCs/>
          <w:szCs w:val="28"/>
        </w:rPr>
        <w:t>1.Общие положения</w:t>
      </w:r>
    </w:p>
    <w:p w14:paraId="63F92DCC" w14:textId="77777777" w:rsidR="00743955" w:rsidRPr="00743955" w:rsidRDefault="00743955" w:rsidP="00743955">
      <w:pPr>
        <w:suppressAutoHyphens w:val="0"/>
        <w:jc w:val="center"/>
        <w:rPr>
          <w:szCs w:val="28"/>
        </w:rPr>
      </w:pPr>
    </w:p>
    <w:p w14:paraId="695EC9BE" w14:textId="2F7571BF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 xml:space="preserve">1.1.  Настоящий Регламент реализации полномочий администратора доходов бюджета по взысканию дебиторской задолженности по платежам в бюджет (штрафам), налагаемым по результатам рассмотрения дел об административных правонарушениях административной комиссией </w:t>
      </w:r>
      <w:r w:rsidR="009831EF" w:rsidRPr="002A301D">
        <w:rPr>
          <w:color w:val="000000" w:themeColor="text1"/>
          <w:szCs w:val="28"/>
        </w:rPr>
        <w:t>Абанского сельсовета</w:t>
      </w:r>
      <w:r w:rsidRPr="002A301D">
        <w:rPr>
          <w:color w:val="000000" w:themeColor="text1"/>
          <w:szCs w:val="28"/>
        </w:rPr>
        <w:t xml:space="preserve"> (далее – административная комиссия), устанавливает порядок реализации администрацией</w:t>
      </w:r>
      <w:r w:rsidR="009831EF" w:rsidRPr="002A301D">
        <w:rPr>
          <w:color w:val="000000" w:themeColor="text1"/>
          <w:szCs w:val="28"/>
        </w:rPr>
        <w:t xml:space="preserve"> </w:t>
      </w:r>
      <w:r w:rsidRPr="002A301D">
        <w:rPr>
          <w:color w:val="000000" w:themeColor="text1"/>
          <w:szCs w:val="28"/>
        </w:rPr>
        <w:t xml:space="preserve">полномочий администратора доходов бюджета по взысканию дебиторской задолженности по платежам в бюджет </w:t>
      </w:r>
      <w:r w:rsidR="009831EF" w:rsidRPr="002A301D">
        <w:rPr>
          <w:color w:val="000000" w:themeColor="text1"/>
          <w:szCs w:val="28"/>
        </w:rPr>
        <w:t xml:space="preserve">Абанского сельсовета </w:t>
      </w:r>
      <w:r w:rsidRPr="002A301D">
        <w:rPr>
          <w:color w:val="000000" w:themeColor="text1"/>
          <w:szCs w:val="28"/>
        </w:rPr>
        <w:t>(далее – местный бюджет)  и бюджет Красноярского края (далее - краевой бюджет), являющимся источниками формирования доходов местного и краевого бюджета.</w:t>
      </w:r>
    </w:p>
    <w:p w14:paraId="746E67AB" w14:textId="77777777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 xml:space="preserve">1.2. Реализация полномочий администратора доходов бюджета по взысканию дебиторской задолженности по </w:t>
      </w:r>
      <w:r w:rsidR="00C473B3" w:rsidRPr="002A301D">
        <w:rPr>
          <w:color w:val="000000" w:themeColor="text1"/>
          <w:szCs w:val="28"/>
        </w:rPr>
        <w:t>платежам в</w:t>
      </w:r>
      <w:r w:rsidRPr="002A301D">
        <w:rPr>
          <w:color w:val="000000" w:themeColor="text1"/>
          <w:szCs w:val="28"/>
        </w:rPr>
        <w:t xml:space="preserve"> местный и краевой бюджеты, проводится путем осуществления следующих мероприятий:</w:t>
      </w:r>
    </w:p>
    <w:p w14:paraId="4A8C0FAB" w14:textId="77777777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7A41F965" w14:textId="77777777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 xml:space="preserve">мероприятия по принудительному взысканию дебиторской задолженности по доходам; </w:t>
      </w:r>
    </w:p>
    <w:p w14:paraId="50099592" w14:textId="77777777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доходам.</w:t>
      </w:r>
    </w:p>
    <w:p w14:paraId="1ABBE1E0" w14:textId="77777777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 xml:space="preserve">1.3. Реализацию полномочий по взысканию дебиторской задолженности по платежам в местный и краевой бюджеты осуществляют: </w:t>
      </w:r>
    </w:p>
    <w:p w14:paraId="34D50E11" w14:textId="64C49CF7" w:rsidR="00743955" w:rsidRPr="002A301D" w:rsidRDefault="009831EF" w:rsidP="009831EF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 xml:space="preserve">Муниципальное казенное учреждение </w:t>
      </w:r>
      <w:r w:rsidR="00C65451">
        <w:rPr>
          <w:color w:val="000000" w:themeColor="text1"/>
          <w:szCs w:val="28"/>
        </w:rPr>
        <w:t>«</w:t>
      </w:r>
      <w:r w:rsidRPr="002A301D">
        <w:rPr>
          <w:color w:val="000000" w:themeColor="text1"/>
          <w:szCs w:val="28"/>
        </w:rPr>
        <w:t>Централизованная бухгалтерия органов местного самоуправления и учреждений культуры Абанского района</w:t>
      </w:r>
      <w:r w:rsidR="00C65451">
        <w:rPr>
          <w:color w:val="000000" w:themeColor="text1"/>
          <w:szCs w:val="28"/>
        </w:rPr>
        <w:t>"</w:t>
      </w:r>
      <w:r w:rsidR="00D63B21" w:rsidRPr="002A301D">
        <w:rPr>
          <w:color w:val="000000" w:themeColor="text1"/>
          <w:szCs w:val="28"/>
        </w:rPr>
        <w:t xml:space="preserve"> (</w:t>
      </w:r>
      <w:r w:rsidR="00C65451" w:rsidRPr="002A301D">
        <w:rPr>
          <w:color w:val="000000" w:themeColor="text1"/>
          <w:szCs w:val="28"/>
        </w:rPr>
        <w:t xml:space="preserve">далее </w:t>
      </w:r>
      <w:r w:rsidR="00C65451">
        <w:rPr>
          <w:color w:val="000000" w:themeColor="text1"/>
          <w:szCs w:val="28"/>
        </w:rPr>
        <w:t xml:space="preserve">- </w:t>
      </w:r>
      <w:r w:rsidR="00D63B21" w:rsidRPr="002A301D">
        <w:rPr>
          <w:color w:val="000000" w:themeColor="text1"/>
          <w:szCs w:val="28"/>
        </w:rPr>
        <w:t>МКУ «ЦБ»</w:t>
      </w:r>
      <w:r w:rsidR="00C65451">
        <w:rPr>
          <w:color w:val="000000" w:themeColor="text1"/>
          <w:szCs w:val="28"/>
        </w:rPr>
        <w:t xml:space="preserve"> -</w:t>
      </w:r>
      <w:r w:rsidR="00743955" w:rsidRPr="002A301D">
        <w:rPr>
          <w:color w:val="000000" w:themeColor="text1"/>
          <w:szCs w:val="28"/>
        </w:rPr>
        <w:t xml:space="preserve"> специалисты отдела бухгалтерского учета);</w:t>
      </w:r>
    </w:p>
    <w:p w14:paraId="6C8964C9" w14:textId="77777777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>ответственн</w:t>
      </w:r>
      <w:r w:rsidR="009831EF" w:rsidRPr="002A301D">
        <w:rPr>
          <w:color w:val="000000" w:themeColor="text1"/>
          <w:szCs w:val="28"/>
        </w:rPr>
        <w:t>ый</w:t>
      </w:r>
      <w:r w:rsidRPr="002A301D">
        <w:rPr>
          <w:color w:val="000000" w:themeColor="text1"/>
          <w:szCs w:val="28"/>
        </w:rPr>
        <w:t xml:space="preserve"> секретар</w:t>
      </w:r>
      <w:r w:rsidR="009831EF" w:rsidRPr="002A301D">
        <w:rPr>
          <w:color w:val="000000" w:themeColor="text1"/>
          <w:szCs w:val="28"/>
        </w:rPr>
        <w:t>ь</w:t>
      </w:r>
      <w:r w:rsidRPr="002A301D">
        <w:rPr>
          <w:color w:val="000000" w:themeColor="text1"/>
          <w:szCs w:val="28"/>
        </w:rPr>
        <w:t xml:space="preserve"> административной комиссии (либо лицо, исполняющее его полномочия по решению председателя административной комиссии в случае отсутствия ответственного секретаря административной комиссии или временной невозможности выполнения им своих обязанностей) (далее – ответственный секретарь).</w:t>
      </w:r>
    </w:p>
    <w:p w14:paraId="6DEC5F37" w14:textId="77777777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lastRenderedPageBreak/>
        <w:t xml:space="preserve">Указанные в настоящем пункте </w:t>
      </w:r>
      <w:r w:rsidR="009831EF" w:rsidRPr="002A301D">
        <w:rPr>
          <w:color w:val="000000" w:themeColor="text1"/>
          <w:szCs w:val="28"/>
        </w:rPr>
        <w:t>учреждение</w:t>
      </w:r>
      <w:r w:rsidRPr="002A301D">
        <w:rPr>
          <w:color w:val="000000" w:themeColor="text1"/>
          <w:szCs w:val="28"/>
        </w:rPr>
        <w:t xml:space="preserve"> и лица являются ответственными за реализацию полномочий (далее – ответственные).</w:t>
      </w:r>
    </w:p>
    <w:p w14:paraId="200DA5E9" w14:textId="77777777" w:rsidR="00743955" w:rsidRPr="002A301D" w:rsidRDefault="00743955" w:rsidP="00743955">
      <w:pPr>
        <w:suppressAutoHyphens w:val="0"/>
        <w:ind w:firstLine="708"/>
        <w:jc w:val="center"/>
        <w:rPr>
          <w:color w:val="000000" w:themeColor="text1"/>
          <w:szCs w:val="28"/>
        </w:rPr>
      </w:pPr>
    </w:p>
    <w:p w14:paraId="46A2A8E5" w14:textId="77777777" w:rsidR="009831EF" w:rsidRPr="002A301D" w:rsidRDefault="00743955" w:rsidP="009831EF">
      <w:pPr>
        <w:suppressAutoHyphens w:val="0"/>
        <w:jc w:val="center"/>
        <w:rPr>
          <w:bCs/>
          <w:color w:val="000000" w:themeColor="text1"/>
          <w:szCs w:val="28"/>
        </w:rPr>
      </w:pPr>
      <w:r w:rsidRPr="002A301D">
        <w:rPr>
          <w:bCs/>
          <w:color w:val="000000" w:themeColor="text1"/>
          <w:szCs w:val="28"/>
        </w:rPr>
        <w:t>2. Мероприятия по недопущению образования просроченной</w:t>
      </w:r>
    </w:p>
    <w:p w14:paraId="69363D71" w14:textId="77777777" w:rsidR="009831EF" w:rsidRPr="002A301D" w:rsidRDefault="00743955" w:rsidP="009831EF">
      <w:pPr>
        <w:suppressAutoHyphens w:val="0"/>
        <w:jc w:val="center"/>
        <w:rPr>
          <w:bCs/>
          <w:color w:val="000000" w:themeColor="text1"/>
          <w:szCs w:val="28"/>
        </w:rPr>
      </w:pPr>
      <w:r w:rsidRPr="002A301D">
        <w:rPr>
          <w:bCs/>
          <w:color w:val="000000" w:themeColor="text1"/>
          <w:szCs w:val="28"/>
        </w:rPr>
        <w:t xml:space="preserve">дебиторской задолженности по доходам, выявлению факторов, </w:t>
      </w:r>
    </w:p>
    <w:p w14:paraId="60E0199A" w14:textId="77777777" w:rsidR="009831EF" w:rsidRPr="002A301D" w:rsidRDefault="00743955" w:rsidP="009831EF">
      <w:pPr>
        <w:suppressAutoHyphens w:val="0"/>
        <w:jc w:val="center"/>
        <w:rPr>
          <w:bCs/>
          <w:color w:val="000000" w:themeColor="text1"/>
          <w:szCs w:val="28"/>
        </w:rPr>
      </w:pPr>
      <w:r w:rsidRPr="002A301D">
        <w:rPr>
          <w:bCs/>
          <w:color w:val="000000" w:themeColor="text1"/>
          <w:szCs w:val="28"/>
        </w:rPr>
        <w:t xml:space="preserve">влияющих на образование просроченной дебиторской </w:t>
      </w:r>
    </w:p>
    <w:p w14:paraId="104304F6" w14:textId="77777777" w:rsidR="00743955" w:rsidRPr="002A301D" w:rsidRDefault="00743955" w:rsidP="009831EF">
      <w:pPr>
        <w:suppressAutoHyphens w:val="0"/>
        <w:jc w:val="center"/>
        <w:rPr>
          <w:bCs/>
          <w:color w:val="000000" w:themeColor="text1"/>
          <w:szCs w:val="28"/>
        </w:rPr>
      </w:pPr>
      <w:r w:rsidRPr="002A301D">
        <w:rPr>
          <w:bCs/>
          <w:color w:val="000000" w:themeColor="text1"/>
          <w:szCs w:val="28"/>
        </w:rPr>
        <w:t>задолженности по доходам</w:t>
      </w:r>
    </w:p>
    <w:p w14:paraId="762206F0" w14:textId="77777777" w:rsidR="00743955" w:rsidRPr="002A301D" w:rsidRDefault="00743955" w:rsidP="00743955">
      <w:pPr>
        <w:suppressAutoHyphens w:val="0"/>
        <w:ind w:firstLine="708"/>
        <w:jc w:val="center"/>
        <w:rPr>
          <w:b/>
          <w:color w:val="000000" w:themeColor="text1"/>
          <w:szCs w:val="28"/>
        </w:rPr>
      </w:pPr>
    </w:p>
    <w:p w14:paraId="12712086" w14:textId="77777777" w:rsidR="00743955" w:rsidRPr="002A301D" w:rsidRDefault="00743955" w:rsidP="00743955">
      <w:pPr>
        <w:shd w:val="clear" w:color="auto" w:fill="FFFFFF"/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 xml:space="preserve">2.1. </w:t>
      </w:r>
      <w:r w:rsidR="00D63B21" w:rsidRPr="002A301D">
        <w:rPr>
          <w:color w:val="000000" w:themeColor="text1"/>
          <w:szCs w:val="28"/>
        </w:rPr>
        <w:t>МКУ «ЦБ»</w:t>
      </w:r>
      <w:r w:rsidRPr="002A301D">
        <w:rPr>
          <w:color w:val="000000" w:themeColor="text1"/>
          <w:szCs w:val="28"/>
        </w:rPr>
        <w:t>:</w:t>
      </w:r>
    </w:p>
    <w:p w14:paraId="18F9678F" w14:textId="77777777" w:rsidR="00743955" w:rsidRPr="002A301D" w:rsidRDefault="00743955" w:rsidP="00743955">
      <w:pPr>
        <w:shd w:val="clear" w:color="auto" w:fill="FFFFFF"/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 xml:space="preserve">на постоянной основе осуществляют начисление, ведут учет </w:t>
      </w:r>
      <w:r w:rsidR="009831EF" w:rsidRPr="002A301D">
        <w:rPr>
          <w:color w:val="000000" w:themeColor="text1"/>
          <w:szCs w:val="28"/>
        </w:rPr>
        <w:t>и контроль</w:t>
      </w:r>
      <w:r w:rsidRPr="002A301D">
        <w:rPr>
          <w:color w:val="000000" w:themeColor="text1"/>
          <w:szCs w:val="28"/>
        </w:rPr>
        <w:t xml:space="preserve"> за полнотой и своевременностью осуществления платежей в краевой и местный бюджеты. 15 и 30 числа каждого месяца проводят мониторинг текущей задолженности и формируют реестр должников;</w:t>
      </w:r>
    </w:p>
    <w:p w14:paraId="3306993D" w14:textId="77777777" w:rsidR="00743955" w:rsidRPr="002A301D" w:rsidRDefault="00743955" w:rsidP="00743955">
      <w:pPr>
        <w:shd w:val="clear" w:color="auto" w:fill="FFFFFF"/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 xml:space="preserve">на постоянной основе осуществляют заполнение (составление) и отражение в бюджетном учете первичных документов по администрируемым доходам краевого и местного бюджетов по постановлениям административной комиссии о привлечении к административной ответственности в виде штрафа; </w:t>
      </w:r>
    </w:p>
    <w:p w14:paraId="1F318D28" w14:textId="77777777" w:rsidR="00743955" w:rsidRPr="002A301D" w:rsidRDefault="00743955" w:rsidP="00743955">
      <w:pPr>
        <w:suppressAutoHyphens w:val="0"/>
        <w:ind w:firstLine="709"/>
        <w:jc w:val="both"/>
        <w:rPr>
          <w:szCs w:val="28"/>
        </w:rPr>
      </w:pPr>
      <w:r w:rsidRPr="002A301D">
        <w:rPr>
          <w:szCs w:val="28"/>
        </w:rPr>
        <w:t>на постоянной основе осуществляют принятие решений о зачете (уточнении) платежей в краевой и местный бюджет и представление соответствующих уведомлений в отдел доходов территориального органа Федерального казначейства;</w:t>
      </w:r>
    </w:p>
    <w:p w14:paraId="4B0102C2" w14:textId="77777777" w:rsidR="00743955" w:rsidRPr="002A301D" w:rsidRDefault="00743955" w:rsidP="00743955">
      <w:pPr>
        <w:suppressAutoHyphens w:val="0"/>
        <w:ind w:firstLine="709"/>
        <w:jc w:val="both"/>
        <w:rPr>
          <w:szCs w:val="28"/>
        </w:rPr>
      </w:pPr>
      <w:r w:rsidRPr="002A301D">
        <w:rPr>
          <w:szCs w:val="28"/>
        </w:rPr>
        <w:t>на постоянной основе осуществляют уточнение невыясненных поступлений и сверку отчетных данных бюджетного учета администрируемых доходов краевого и местного бюджетов;</w:t>
      </w:r>
    </w:p>
    <w:p w14:paraId="00D3B468" w14:textId="77777777" w:rsidR="00743955" w:rsidRPr="002A301D" w:rsidRDefault="00743955" w:rsidP="00743955">
      <w:pPr>
        <w:suppressAutoHyphens w:val="0"/>
        <w:ind w:firstLine="709"/>
        <w:jc w:val="both"/>
        <w:rPr>
          <w:color w:val="000000"/>
          <w:szCs w:val="28"/>
        </w:rPr>
      </w:pPr>
      <w:r w:rsidRPr="002A301D">
        <w:rPr>
          <w:color w:val="000000"/>
          <w:szCs w:val="28"/>
        </w:rPr>
        <w:t xml:space="preserve">на основании данных, представленных органом Федерального казначейства, не позднее трех рабочих дней, с даты получения информации, информируют </w:t>
      </w:r>
      <w:r w:rsidRPr="002A301D">
        <w:rPr>
          <w:color w:val="000000" w:themeColor="text1"/>
          <w:szCs w:val="28"/>
        </w:rPr>
        <w:t xml:space="preserve">ответственного секретаря </w:t>
      </w:r>
      <w:r w:rsidRPr="002A301D">
        <w:rPr>
          <w:color w:val="000000"/>
          <w:szCs w:val="28"/>
        </w:rPr>
        <w:t>о фактическом поступлении денежных средств в краевой и местные бюджеты.</w:t>
      </w:r>
    </w:p>
    <w:p w14:paraId="54BCAAC9" w14:textId="77777777" w:rsidR="00743955" w:rsidRPr="002A301D" w:rsidRDefault="00743955" w:rsidP="00743955">
      <w:pPr>
        <w:suppressAutoHyphens w:val="0"/>
        <w:ind w:firstLine="709"/>
        <w:jc w:val="both"/>
        <w:rPr>
          <w:color w:val="000000"/>
          <w:szCs w:val="28"/>
        </w:rPr>
      </w:pPr>
      <w:r w:rsidRPr="002A301D">
        <w:rPr>
          <w:color w:val="000000"/>
          <w:szCs w:val="28"/>
        </w:rPr>
        <w:t>ежеквартально проводят инвентаризацию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</w:p>
    <w:p w14:paraId="64F0B2EA" w14:textId="77777777" w:rsidR="00743955" w:rsidRPr="002A301D" w:rsidRDefault="00743955" w:rsidP="00743955">
      <w:pPr>
        <w:suppressAutoHyphens w:val="0"/>
        <w:ind w:firstLine="708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>2.2. Ответственный секретарь:</w:t>
      </w:r>
    </w:p>
    <w:p w14:paraId="010CB4C5" w14:textId="77777777" w:rsidR="00743955" w:rsidRPr="002A301D" w:rsidRDefault="00743955" w:rsidP="00743955">
      <w:pPr>
        <w:suppressAutoHyphens w:val="0"/>
        <w:ind w:firstLine="426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ab/>
        <w:t xml:space="preserve">ежеквартально направляет в </w:t>
      </w:r>
      <w:r w:rsidR="00D63B21" w:rsidRPr="002A301D">
        <w:rPr>
          <w:color w:val="000000" w:themeColor="text1"/>
          <w:szCs w:val="28"/>
        </w:rPr>
        <w:t xml:space="preserve">МКУ «ЦБ» </w:t>
      </w:r>
      <w:r w:rsidRPr="002A301D">
        <w:rPr>
          <w:color w:val="000000" w:themeColor="text1"/>
          <w:szCs w:val="28"/>
        </w:rPr>
        <w:t>информацию о наложенных административной комиссией суммах штрафов, подлежащих зачислению в краевой и местный бюджеты, о необходимости признания сумм административных штрафов, подлежащих зачислению в краевой и местный бюджеты, сомнительной задолженностью;</w:t>
      </w:r>
    </w:p>
    <w:p w14:paraId="5F7FA369" w14:textId="77777777" w:rsidR="00743955" w:rsidRPr="002A301D" w:rsidRDefault="00743955" w:rsidP="00743955">
      <w:pPr>
        <w:suppressAutoHyphens w:val="0"/>
        <w:ind w:firstLine="426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ab/>
        <w:t xml:space="preserve">на постоянной основе осуществляет доведение до плательщиков сведений о реквизитах счетов и информации, необходимой для заполнения расчетных документов при перечислении денежных средств в доход бюджетов, и предоставляет информацию, необходимую для уплаты </w:t>
      </w:r>
      <w:r w:rsidRPr="002A301D">
        <w:rPr>
          <w:color w:val="000000" w:themeColor="text1"/>
          <w:szCs w:val="28"/>
        </w:rPr>
        <w:lastRenderedPageBreak/>
        <w:t>административных штрафов,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27.07.2010 № 210-ФЗ «Об организации предоставления государственных и муниципальных услуг»;</w:t>
      </w:r>
    </w:p>
    <w:p w14:paraId="3EACD5AD" w14:textId="77777777" w:rsidR="00743955" w:rsidRPr="002A301D" w:rsidRDefault="00743955" w:rsidP="00743955">
      <w:pPr>
        <w:suppressAutoHyphens w:val="0"/>
        <w:ind w:firstLine="426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ab/>
        <w:t>в случае представления отсрочки или рассрочки осуществляет контроль за исполнением графика платежей в связи с предоставлением отсрочки или рассрочки уплаты суммы штрафа и погашением дебиторской задолженности по доходам, образовавшейся в связи с неисполнением графика уплаты платежей в краевой и местный бюджеты;</w:t>
      </w:r>
    </w:p>
    <w:p w14:paraId="078E2DAF" w14:textId="77777777" w:rsidR="00743955" w:rsidRPr="002A301D" w:rsidRDefault="00743955" w:rsidP="00743955">
      <w:pPr>
        <w:suppressAutoHyphens w:val="0"/>
        <w:ind w:firstLine="426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ab/>
        <w:t>на постоянной основе осуществляет учет и контроль за правильностью исчисления, полнотой и своевременностью осуществления платежей в краевой и местный бюджеты;</w:t>
      </w:r>
    </w:p>
    <w:p w14:paraId="747B5243" w14:textId="77777777" w:rsidR="00743955" w:rsidRPr="002A301D" w:rsidRDefault="00743955" w:rsidP="00743955">
      <w:pPr>
        <w:suppressAutoHyphens w:val="0"/>
        <w:ind w:firstLine="426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ab/>
        <w:t>по мере необходимости направляет в комиссию по признанию безнадежной к взысканию задолженности по администрируемым доходам краевого и местного бюджетов предложения для принятия решения о признании безнадежной к взысканию задолженности и ее списании на основании представленных документов;</w:t>
      </w:r>
    </w:p>
    <w:p w14:paraId="3A0FBD51" w14:textId="77777777" w:rsidR="00743955" w:rsidRPr="002A301D" w:rsidRDefault="00743955" w:rsidP="00743955">
      <w:pPr>
        <w:suppressAutoHyphens w:val="0"/>
        <w:ind w:firstLine="426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ab/>
        <w:t>формирует и представляет в агентство по обеспечению деятельности мировых с</w:t>
      </w:r>
      <w:r w:rsidR="000274C6" w:rsidRPr="002A301D">
        <w:rPr>
          <w:color w:val="000000" w:themeColor="text1"/>
          <w:szCs w:val="28"/>
        </w:rPr>
        <w:t>удей Красноярского края, являющее</w:t>
      </w:r>
      <w:r w:rsidRPr="002A301D">
        <w:rPr>
          <w:color w:val="000000" w:themeColor="text1"/>
          <w:szCs w:val="28"/>
        </w:rPr>
        <w:t>ся главным администратором доходов краевого бюджета в части денежных взысканий (штрафов), налагаемых по результатам рассмотрения дел об административных правонарушениях административными комиссиями, сведения и бюджетную отчетность в соответствии  с  правовыми актами Красноярского края, агентства по обеспечению деятельности мировых судей Красноярского края, по вопросам осуществления переданных государственных полномочий.</w:t>
      </w:r>
    </w:p>
    <w:p w14:paraId="08DE9256" w14:textId="77777777" w:rsidR="00743955" w:rsidRPr="002A301D" w:rsidRDefault="00743955" w:rsidP="00743955">
      <w:pPr>
        <w:suppressAutoHyphens w:val="0"/>
        <w:ind w:firstLine="426"/>
        <w:jc w:val="both"/>
        <w:rPr>
          <w:color w:val="000000" w:themeColor="text1"/>
          <w:szCs w:val="28"/>
        </w:rPr>
      </w:pPr>
      <w:r w:rsidRPr="002A301D">
        <w:rPr>
          <w:color w:val="000000" w:themeColor="text1"/>
          <w:szCs w:val="28"/>
        </w:rPr>
        <w:tab/>
        <w:t>По мере необходимости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</w:t>
      </w:r>
      <w:r w:rsidR="000274C6" w:rsidRPr="002A301D">
        <w:rPr>
          <w:color w:val="000000" w:themeColor="text1"/>
          <w:szCs w:val="28"/>
        </w:rPr>
        <w:t>,</w:t>
      </w:r>
      <w:r w:rsidRPr="002A301D">
        <w:rPr>
          <w:color w:val="000000" w:themeColor="text1"/>
          <w:szCs w:val="28"/>
        </w:rPr>
        <w:t xml:space="preserve"> по решению руководителя </w:t>
      </w:r>
      <w:r w:rsidR="00983853" w:rsidRPr="002A301D">
        <w:rPr>
          <w:color w:val="000000" w:themeColor="text1"/>
          <w:szCs w:val="28"/>
        </w:rPr>
        <w:t>МКУ «ЦБ»</w:t>
      </w:r>
      <w:r w:rsidRPr="002A301D">
        <w:rPr>
          <w:color w:val="000000" w:themeColor="text1"/>
          <w:szCs w:val="28"/>
        </w:rPr>
        <w:t xml:space="preserve"> могут проводится иные мероприятия. </w:t>
      </w:r>
    </w:p>
    <w:p w14:paraId="5DA0B2C6" w14:textId="77777777" w:rsidR="00743955" w:rsidRPr="002A301D" w:rsidRDefault="00743955" w:rsidP="00743955">
      <w:pPr>
        <w:suppressAutoHyphens w:val="0"/>
        <w:ind w:firstLine="426"/>
        <w:jc w:val="both"/>
        <w:rPr>
          <w:color w:val="000000" w:themeColor="text1"/>
          <w:szCs w:val="28"/>
        </w:rPr>
      </w:pPr>
    </w:p>
    <w:p w14:paraId="78F74558" w14:textId="77777777" w:rsidR="00743955" w:rsidRPr="002A301D" w:rsidRDefault="00743955" w:rsidP="00743955">
      <w:pPr>
        <w:suppressAutoHyphens w:val="0"/>
        <w:ind w:firstLine="708"/>
        <w:jc w:val="center"/>
        <w:rPr>
          <w:bCs/>
          <w:color w:val="000000" w:themeColor="text1"/>
          <w:szCs w:val="28"/>
        </w:rPr>
      </w:pPr>
      <w:r w:rsidRPr="002A301D">
        <w:rPr>
          <w:bCs/>
          <w:color w:val="000000" w:themeColor="text1"/>
          <w:szCs w:val="28"/>
        </w:rPr>
        <w:t>3. Мероприятия по принудительному взысканию дебиторской задолженности</w:t>
      </w:r>
    </w:p>
    <w:p w14:paraId="412C44FE" w14:textId="77777777" w:rsidR="00743955" w:rsidRPr="002A301D" w:rsidRDefault="00743955" w:rsidP="00743955">
      <w:pPr>
        <w:suppressAutoHyphens w:val="0"/>
        <w:ind w:firstLine="708"/>
        <w:jc w:val="center"/>
        <w:rPr>
          <w:b/>
          <w:color w:val="000000" w:themeColor="text1"/>
          <w:szCs w:val="28"/>
        </w:rPr>
      </w:pPr>
    </w:p>
    <w:p w14:paraId="5A5FA036" w14:textId="77777777" w:rsidR="00743955" w:rsidRPr="002A301D" w:rsidRDefault="00743955" w:rsidP="00743955">
      <w:pPr>
        <w:suppressAutoHyphens w:val="0"/>
        <w:jc w:val="both"/>
        <w:rPr>
          <w:bCs/>
          <w:color w:val="000000" w:themeColor="text1"/>
          <w:szCs w:val="28"/>
        </w:rPr>
      </w:pPr>
      <w:r w:rsidRPr="002A301D">
        <w:rPr>
          <w:bCs/>
          <w:color w:val="000000" w:themeColor="text1"/>
          <w:szCs w:val="28"/>
        </w:rPr>
        <w:tab/>
        <w:t>3.1. Ответственный секретарь по истечении срока добровольного исполнения постановления о наложении  административного штрафа (60 дней со дня вступления постановления в законную силу либо со дня окончания срока отсрочки/рас</w:t>
      </w:r>
      <w:r w:rsidR="000274C6" w:rsidRPr="002A301D">
        <w:rPr>
          <w:bCs/>
          <w:color w:val="000000" w:themeColor="text1"/>
          <w:szCs w:val="28"/>
        </w:rPr>
        <w:t xml:space="preserve">срочки платежа, установленного </w:t>
      </w:r>
      <w:r w:rsidRPr="002A301D">
        <w:rPr>
          <w:bCs/>
          <w:color w:val="000000" w:themeColor="text1"/>
          <w:szCs w:val="28"/>
        </w:rPr>
        <w:t xml:space="preserve"> ч. 1 ст. 32.2 КоАП РФ) и при отсутствии документа, свидетельствующего</w:t>
      </w:r>
      <w:r w:rsidR="00983853" w:rsidRPr="002A301D">
        <w:rPr>
          <w:bCs/>
          <w:color w:val="000000" w:themeColor="text1"/>
          <w:szCs w:val="28"/>
        </w:rPr>
        <w:t xml:space="preserve"> </w:t>
      </w:r>
      <w:r w:rsidRPr="002A301D">
        <w:rPr>
          <w:bCs/>
          <w:color w:val="000000" w:themeColor="text1"/>
          <w:szCs w:val="28"/>
        </w:rPr>
        <w:t>об уплате административного штрафа, и информации об уплате административного штрафа в Государственной информационной системе о государственных и мун</w:t>
      </w:r>
      <w:r w:rsidR="000274C6" w:rsidRPr="002A301D">
        <w:rPr>
          <w:bCs/>
          <w:color w:val="000000" w:themeColor="text1"/>
          <w:szCs w:val="28"/>
        </w:rPr>
        <w:t>иципальных платежах изготавливае</w:t>
      </w:r>
      <w:r w:rsidRPr="002A301D">
        <w:rPr>
          <w:bCs/>
          <w:color w:val="000000" w:themeColor="text1"/>
          <w:szCs w:val="28"/>
        </w:rPr>
        <w:t>т второй экземпляр указ</w:t>
      </w:r>
      <w:r w:rsidR="000274C6" w:rsidRPr="002A301D">
        <w:rPr>
          <w:bCs/>
          <w:color w:val="000000" w:themeColor="text1"/>
          <w:szCs w:val="28"/>
        </w:rPr>
        <w:t>анного постановления и направляе</w:t>
      </w:r>
      <w:r w:rsidRPr="002A301D">
        <w:rPr>
          <w:bCs/>
          <w:color w:val="000000" w:themeColor="text1"/>
          <w:szCs w:val="28"/>
        </w:rPr>
        <w:t>т его в течение десяти суток в отдел судебных приставов для принудительного  исполнения.</w:t>
      </w:r>
    </w:p>
    <w:p w14:paraId="21920C97" w14:textId="77777777" w:rsidR="00743955" w:rsidRPr="002A301D" w:rsidRDefault="00743955" w:rsidP="00743955">
      <w:pPr>
        <w:suppressAutoHyphens w:val="0"/>
        <w:jc w:val="both"/>
        <w:rPr>
          <w:bCs/>
          <w:color w:val="000000" w:themeColor="text1"/>
          <w:szCs w:val="28"/>
        </w:rPr>
      </w:pPr>
      <w:r w:rsidRPr="002A301D">
        <w:rPr>
          <w:bCs/>
          <w:color w:val="000000" w:themeColor="text1"/>
          <w:szCs w:val="28"/>
        </w:rPr>
        <w:lastRenderedPageBreak/>
        <w:tab/>
        <w:t>3.2. После направления исполнительных документов на исполнение не позднее следующего рабочего дня передает соответствующую информацию в отдел бухгалтерского учета и отчетности.</w:t>
      </w:r>
    </w:p>
    <w:p w14:paraId="7AF9AF94" w14:textId="77777777" w:rsidR="00743955" w:rsidRPr="002A301D" w:rsidRDefault="00743955" w:rsidP="00743955">
      <w:pPr>
        <w:suppressAutoHyphens w:val="0"/>
        <w:ind w:firstLine="709"/>
        <w:jc w:val="both"/>
        <w:rPr>
          <w:szCs w:val="28"/>
        </w:rPr>
      </w:pPr>
      <w:r w:rsidRPr="002A301D">
        <w:rPr>
          <w:szCs w:val="28"/>
        </w:rPr>
        <w:t>3.2. Ежеквартально осуществляет обмен информацией и сверку с отделами судебных приставов по исполнению постановлений административной комиссии о назначении административного наказания в виде штрафа.</w:t>
      </w:r>
    </w:p>
    <w:p w14:paraId="57D1BFD8" w14:textId="77777777" w:rsidR="00743955" w:rsidRPr="002A301D" w:rsidRDefault="00743955" w:rsidP="00743955">
      <w:pPr>
        <w:suppressAutoHyphens w:val="0"/>
        <w:ind w:firstLine="709"/>
        <w:jc w:val="both"/>
        <w:rPr>
          <w:szCs w:val="28"/>
        </w:rPr>
      </w:pPr>
      <w:r w:rsidRPr="002A301D">
        <w:rPr>
          <w:szCs w:val="28"/>
        </w:rPr>
        <w:t>3.3. По мере необходимости</w:t>
      </w:r>
      <w:r w:rsidR="000274C6" w:rsidRPr="002A301D">
        <w:rPr>
          <w:szCs w:val="28"/>
        </w:rPr>
        <w:t>,</w:t>
      </w:r>
      <w:r w:rsidRPr="002A301D">
        <w:rPr>
          <w:szCs w:val="28"/>
        </w:rPr>
        <w:t xml:space="preserve"> в целях осуществления принудительного взыскания дебиторской задолженности по доходам</w:t>
      </w:r>
      <w:r w:rsidR="000274C6" w:rsidRPr="002A301D">
        <w:rPr>
          <w:szCs w:val="28"/>
        </w:rPr>
        <w:t>,</w:t>
      </w:r>
      <w:r w:rsidRPr="002A301D">
        <w:rPr>
          <w:szCs w:val="28"/>
        </w:rPr>
        <w:t xml:space="preserve"> по решению руководителя отдела бухгалтерского учета и отчетности могут проводит</w:t>
      </w:r>
      <w:r w:rsidR="000274C6" w:rsidRPr="002A301D">
        <w:rPr>
          <w:szCs w:val="28"/>
        </w:rPr>
        <w:t>ь</w:t>
      </w:r>
      <w:r w:rsidRPr="002A301D">
        <w:rPr>
          <w:szCs w:val="28"/>
        </w:rPr>
        <w:t>ся иные мероприятия.</w:t>
      </w:r>
    </w:p>
    <w:p w14:paraId="24B99DB5" w14:textId="77777777" w:rsidR="00C473B3" w:rsidRPr="002A301D" w:rsidRDefault="00C473B3" w:rsidP="00C473B3">
      <w:pPr>
        <w:suppressAutoHyphens w:val="0"/>
        <w:jc w:val="center"/>
        <w:rPr>
          <w:szCs w:val="28"/>
        </w:rPr>
      </w:pPr>
    </w:p>
    <w:p w14:paraId="7FE3F33B" w14:textId="77777777" w:rsidR="00983853" w:rsidRPr="002A301D" w:rsidRDefault="00743955" w:rsidP="00C473B3">
      <w:pPr>
        <w:suppressAutoHyphens w:val="0"/>
        <w:jc w:val="center"/>
        <w:rPr>
          <w:szCs w:val="28"/>
        </w:rPr>
      </w:pPr>
      <w:r w:rsidRPr="002A301D">
        <w:rPr>
          <w:szCs w:val="28"/>
        </w:rPr>
        <w:t>4. Мероприятия по наблюдению (в том числе за возможностью</w:t>
      </w:r>
    </w:p>
    <w:p w14:paraId="66F70D66" w14:textId="77777777" w:rsidR="00983853" w:rsidRPr="002A301D" w:rsidRDefault="00743955" w:rsidP="00C473B3">
      <w:pPr>
        <w:suppressAutoHyphens w:val="0"/>
        <w:jc w:val="center"/>
        <w:rPr>
          <w:szCs w:val="28"/>
        </w:rPr>
      </w:pPr>
      <w:r w:rsidRPr="002A301D">
        <w:rPr>
          <w:szCs w:val="28"/>
        </w:rPr>
        <w:t>взыскания дебиторской задолженности по доходам в случае</w:t>
      </w:r>
      <w:r w:rsidR="00983853" w:rsidRPr="002A301D">
        <w:rPr>
          <w:szCs w:val="28"/>
        </w:rPr>
        <w:t xml:space="preserve"> </w:t>
      </w:r>
      <w:r w:rsidRPr="002A301D">
        <w:rPr>
          <w:szCs w:val="28"/>
        </w:rPr>
        <w:t>изменения</w:t>
      </w:r>
    </w:p>
    <w:p w14:paraId="2ECA02B5" w14:textId="77777777" w:rsidR="00983853" w:rsidRPr="002A301D" w:rsidRDefault="00743955" w:rsidP="00C473B3">
      <w:pPr>
        <w:suppressAutoHyphens w:val="0"/>
        <w:jc w:val="center"/>
        <w:rPr>
          <w:szCs w:val="28"/>
        </w:rPr>
      </w:pPr>
      <w:r w:rsidRPr="002A301D">
        <w:rPr>
          <w:szCs w:val="28"/>
        </w:rPr>
        <w:t>имущественного положения должника) за платежеспособностью</w:t>
      </w:r>
    </w:p>
    <w:p w14:paraId="16D6AEE0" w14:textId="77777777" w:rsidR="00983853" w:rsidRPr="002A301D" w:rsidRDefault="00743955" w:rsidP="00C473B3">
      <w:pPr>
        <w:suppressAutoHyphens w:val="0"/>
        <w:jc w:val="center"/>
        <w:rPr>
          <w:szCs w:val="28"/>
        </w:rPr>
      </w:pPr>
      <w:r w:rsidRPr="002A301D">
        <w:rPr>
          <w:szCs w:val="28"/>
        </w:rPr>
        <w:t>должника в целях обеспечения исполнения дебиторской</w:t>
      </w:r>
    </w:p>
    <w:p w14:paraId="44FF880A" w14:textId="77777777" w:rsidR="00743955" w:rsidRPr="002A301D" w:rsidRDefault="00743955" w:rsidP="00C473B3">
      <w:pPr>
        <w:suppressAutoHyphens w:val="0"/>
        <w:jc w:val="center"/>
        <w:rPr>
          <w:szCs w:val="28"/>
        </w:rPr>
      </w:pPr>
      <w:r w:rsidRPr="002A301D">
        <w:rPr>
          <w:szCs w:val="28"/>
        </w:rPr>
        <w:t>задолженности по доходам</w:t>
      </w:r>
    </w:p>
    <w:p w14:paraId="1A12B81C" w14:textId="77777777" w:rsidR="00743955" w:rsidRPr="002A301D" w:rsidRDefault="00743955" w:rsidP="00743955">
      <w:pPr>
        <w:suppressAutoHyphens w:val="0"/>
        <w:ind w:firstLine="709"/>
        <w:jc w:val="both"/>
        <w:rPr>
          <w:b/>
          <w:bCs/>
          <w:szCs w:val="28"/>
        </w:rPr>
      </w:pPr>
    </w:p>
    <w:p w14:paraId="5B2DC0CB" w14:textId="77777777" w:rsidR="00743955" w:rsidRPr="002A301D" w:rsidRDefault="00743955" w:rsidP="00743955">
      <w:pPr>
        <w:suppressAutoHyphens w:val="0"/>
        <w:jc w:val="both"/>
        <w:rPr>
          <w:szCs w:val="28"/>
        </w:rPr>
      </w:pPr>
      <w:r w:rsidRPr="002A301D">
        <w:rPr>
          <w:szCs w:val="28"/>
        </w:rPr>
        <w:tab/>
        <w:t>4.1. Ответственный секретарь ежеквартально осуществляет сверку с отделами судебных приставов по исполнению постановлений административной комиссии о назначении административного наказания в виде штрафа.</w:t>
      </w:r>
    </w:p>
    <w:p w14:paraId="054A158C" w14:textId="77777777" w:rsidR="00743955" w:rsidRPr="002A301D" w:rsidRDefault="00743955" w:rsidP="00743955">
      <w:pPr>
        <w:suppressAutoHyphens w:val="0"/>
        <w:jc w:val="both"/>
        <w:rPr>
          <w:szCs w:val="28"/>
        </w:rPr>
      </w:pPr>
      <w:r w:rsidRPr="002A301D">
        <w:rPr>
          <w:szCs w:val="28"/>
        </w:rPr>
        <w:tab/>
        <w:t>4.2. Ответственный секретарь на постоянной основе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по доходам, на предмет:</w:t>
      </w:r>
    </w:p>
    <w:p w14:paraId="0629619F" w14:textId="77777777" w:rsidR="00743955" w:rsidRPr="002A301D" w:rsidRDefault="00743955" w:rsidP="00743955">
      <w:pPr>
        <w:suppressAutoHyphens w:val="0"/>
        <w:jc w:val="both"/>
        <w:rPr>
          <w:szCs w:val="28"/>
        </w:rPr>
      </w:pPr>
      <w:r w:rsidRPr="002A301D">
        <w:rPr>
          <w:szCs w:val="28"/>
        </w:rPr>
        <w:tab/>
        <w:t>наличия сведений о взыскании с должника денежных средств в рамках исполнительного производства;</w:t>
      </w:r>
    </w:p>
    <w:p w14:paraId="7C92C85B" w14:textId="77777777" w:rsidR="00743955" w:rsidRPr="002A301D" w:rsidRDefault="00743955" w:rsidP="00743955">
      <w:pPr>
        <w:suppressAutoHyphens w:val="0"/>
        <w:jc w:val="both"/>
        <w:rPr>
          <w:szCs w:val="28"/>
        </w:rPr>
      </w:pPr>
      <w:r w:rsidRPr="002A301D">
        <w:rPr>
          <w:szCs w:val="28"/>
        </w:rPr>
        <w:tab/>
        <w:t>наличия сведений о возбуждении в отношении должника дела о банкротстве (в едином федеральном реестре о банкротстве);</w:t>
      </w:r>
    </w:p>
    <w:p w14:paraId="261D42B9" w14:textId="77777777" w:rsidR="00743955" w:rsidRPr="00743955" w:rsidRDefault="00743955" w:rsidP="00743955">
      <w:pPr>
        <w:suppressAutoHyphens w:val="0"/>
        <w:jc w:val="both"/>
        <w:rPr>
          <w:szCs w:val="28"/>
        </w:rPr>
      </w:pPr>
      <w:r w:rsidRPr="002A301D">
        <w:rPr>
          <w:szCs w:val="28"/>
        </w:rPr>
        <w:tab/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предпринимателей.</w:t>
      </w:r>
    </w:p>
    <w:p w14:paraId="4B9569D4" w14:textId="77777777" w:rsidR="00743955" w:rsidRPr="00743955" w:rsidRDefault="00743955" w:rsidP="00743955">
      <w:pPr>
        <w:suppressAutoHyphens w:val="0"/>
        <w:ind w:firstLine="709"/>
        <w:jc w:val="both"/>
        <w:rPr>
          <w:szCs w:val="28"/>
        </w:rPr>
      </w:pPr>
    </w:p>
    <w:p w14:paraId="3E09D3D1" w14:textId="77777777" w:rsidR="001805F2" w:rsidRDefault="001805F2" w:rsidP="00743955">
      <w:pPr>
        <w:pStyle w:val="afb"/>
        <w:spacing w:after="0" w:line="240" w:lineRule="auto"/>
        <w:jc w:val="center"/>
        <w:rPr>
          <w:color w:val="000000"/>
          <w:szCs w:val="28"/>
        </w:rPr>
      </w:pPr>
    </w:p>
    <w:sectPr w:rsidR="001805F2" w:rsidSect="00F93B7C">
      <w:pgSz w:w="11906" w:h="16838"/>
      <w:pgMar w:top="1134" w:right="850" w:bottom="1134" w:left="1701" w:header="708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B59E9" w14:textId="77777777" w:rsidR="00635C94" w:rsidRDefault="00635C94">
      <w:r>
        <w:separator/>
      </w:r>
    </w:p>
  </w:endnote>
  <w:endnote w:type="continuationSeparator" w:id="0">
    <w:p w14:paraId="4C46D1B4" w14:textId="77777777" w:rsidR="00635C94" w:rsidRDefault="00635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1"/>
    <w:family w:val="roman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7B94A" w14:textId="77777777" w:rsidR="00635C94" w:rsidRDefault="00635C94">
      <w:r>
        <w:separator/>
      </w:r>
    </w:p>
  </w:footnote>
  <w:footnote w:type="continuationSeparator" w:id="0">
    <w:p w14:paraId="57FFEB53" w14:textId="77777777" w:rsidR="00635C94" w:rsidRDefault="00635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FA76" w14:textId="781346E4" w:rsidR="00582D7D" w:rsidRDefault="002A301D">
    <w:pPr>
      <w:pStyle w:val="af2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665E39BC" wp14:editId="19AC0A4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4445" b="0"/>
              <wp:wrapSquare wrapText="bothSides"/>
              <wp:docPr id="820556328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43B9F08" w14:textId="77777777" w:rsidR="00582D7D" w:rsidRDefault="00F93B7C">
                          <w:pPr>
                            <w:pStyle w:val="af2"/>
                            <w:rPr>
                              <w:rStyle w:val="af6"/>
                            </w:rPr>
                          </w:pPr>
                          <w:r>
                            <w:rPr>
                              <w:rStyle w:val="af6"/>
                              <w:color w:val="000000"/>
                            </w:rPr>
                            <w:fldChar w:fldCharType="begin"/>
                          </w:r>
                          <w:r w:rsidR="00632838">
                            <w:rPr>
                              <w:rStyle w:val="af6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6"/>
                              <w:color w:val="000000"/>
                            </w:rPr>
                            <w:fldChar w:fldCharType="separate"/>
                          </w:r>
                          <w:r w:rsidR="00632838">
                            <w:rPr>
                              <w:rStyle w:val="af6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6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5E39BC" id="Прямоугольник 1" o:spid="_x0000_s1026" style="position:absolute;margin-left:0;margin-top:.05pt;width:1.15pt;height:1.15pt;z-index:-251658752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" o:allowincell="f" filled="f" stroked="f" strokeweight="0">
              <v:textbox style="mso-fit-shape-to-text:t" inset="0,0,0,0">
                <w:txbxContent>
                  <w:p w14:paraId="443B9F08" w14:textId="77777777" w:rsidR="00582D7D" w:rsidRDefault="00F93B7C">
                    <w:pPr>
                      <w:pStyle w:val="af2"/>
                      <w:rPr>
                        <w:rStyle w:val="af6"/>
                      </w:rPr>
                    </w:pPr>
                    <w:r>
                      <w:rPr>
                        <w:rStyle w:val="af6"/>
                        <w:color w:val="000000"/>
                      </w:rPr>
                      <w:fldChar w:fldCharType="begin"/>
                    </w:r>
                    <w:r w:rsidR="00632838">
                      <w:rPr>
                        <w:rStyle w:val="af6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6"/>
                        <w:color w:val="000000"/>
                      </w:rPr>
                      <w:fldChar w:fldCharType="separate"/>
                    </w:r>
                    <w:r w:rsidR="00632838">
                      <w:rPr>
                        <w:rStyle w:val="af6"/>
                        <w:color w:val="000000"/>
                      </w:rPr>
                      <w:t>0</w:t>
                    </w:r>
                    <w:r>
                      <w:rPr>
                        <w:rStyle w:val="af6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933A6" w14:textId="77777777" w:rsidR="00582D7D" w:rsidRDefault="00582D7D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2BE0C" w14:textId="77777777" w:rsidR="00582D7D" w:rsidRDefault="00582D7D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7D"/>
    <w:rsid w:val="00013918"/>
    <w:rsid w:val="000274C6"/>
    <w:rsid w:val="00033740"/>
    <w:rsid w:val="0008224C"/>
    <w:rsid w:val="000C795A"/>
    <w:rsid w:val="001805F2"/>
    <w:rsid w:val="00184AA9"/>
    <w:rsid w:val="001F2EBE"/>
    <w:rsid w:val="00207A8F"/>
    <w:rsid w:val="00242055"/>
    <w:rsid w:val="002441F8"/>
    <w:rsid w:val="00247B53"/>
    <w:rsid w:val="0026703D"/>
    <w:rsid w:val="002A301D"/>
    <w:rsid w:val="002A3F6E"/>
    <w:rsid w:val="002B10B4"/>
    <w:rsid w:val="002B50FD"/>
    <w:rsid w:val="002F076F"/>
    <w:rsid w:val="00323805"/>
    <w:rsid w:val="00367383"/>
    <w:rsid w:val="003B3082"/>
    <w:rsid w:val="003C04B3"/>
    <w:rsid w:val="003E3AF9"/>
    <w:rsid w:val="00412D88"/>
    <w:rsid w:val="00444F40"/>
    <w:rsid w:val="004C4A3D"/>
    <w:rsid w:val="00537E2C"/>
    <w:rsid w:val="00582D7D"/>
    <w:rsid w:val="005A0289"/>
    <w:rsid w:val="005E27C6"/>
    <w:rsid w:val="0060528B"/>
    <w:rsid w:val="00632838"/>
    <w:rsid w:val="006333AF"/>
    <w:rsid w:val="00635C94"/>
    <w:rsid w:val="00644664"/>
    <w:rsid w:val="006C64ED"/>
    <w:rsid w:val="00743955"/>
    <w:rsid w:val="00750214"/>
    <w:rsid w:val="007611BD"/>
    <w:rsid w:val="008E1E97"/>
    <w:rsid w:val="008F132E"/>
    <w:rsid w:val="008F25F4"/>
    <w:rsid w:val="008F475B"/>
    <w:rsid w:val="00914529"/>
    <w:rsid w:val="00977306"/>
    <w:rsid w:val="009831EF"/>
    <w:rsid w:val="00983853"/>
    <w:rsid w:val="009876B7"/>
    <w:rsid w:val="009D39B5"/>
    <w:rsid w:val="009D7877"/>
    <w:rsid w:val="009E688F"/>
    <w:rsid w:val="00AB3E74"/>
    <w:rsid w:val="00AC77EE"/>
    <w:rsid w:val="00AE10C3"/>
    <w:rsid w:val="00AE219D"/>
    <w:rsid w:val="00BB051D"/>
    <w:rsid w:val="00BC4BF4"/>
    <w:rsid w:val="00BC7559"/>
    <w:rsid w:val="00C473B3"/>
    <w:rsid w:val="00C65451"/>
    <w:rsid w:val="00C662FD"/>
    <w:rsid w:val="00CC1911"/>
    <w:rsid w:val="00CC5A7B"/>
    <w:rsid w:val="00D63B21"/>
    <w:rsid w:val="00D87E03"/>
    <w:rsid w:val="00DE7A4A"/>
    <w:rsid w:val="00DF1344"/>
    <w:rsid w:val="00E00015"/>
    <w:rsid w:val="00E36DD6"/>
    <w:rsid w:val="00EC3230"/>
    <w:rsid w:val="00EF1656"/>
    <w:rsid w:val="00F0530E"/>
    <w:rsid w:val="00F10B6D"/>
    <w:rsid w:val="00F673B2"/>
    <w:rsid w:val="00F76ADF"/>
    <w:rsid w:val="00F76E94"/>
    <w:rsid w:val="00F9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58CD1"/>
  <w15:docId w15:val="{58D32E75-7DFE-4AA6-9B9C-077663DF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05D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87965"/>
    <w:pPr>
      <w:keepNext/>
      <w:ind w:left="-567" w:right="-766"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A136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qFormat/>
    <w:rsid w:val="00F93B7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38796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Текст сноски Знак"/>
    <w:basedOn w:val="a0"/>
    <w:link w:val="a4"/>
    <w:uiPriority w:val="99"/>
    <w:qFormat/>
    <w:rsid w:val="00082F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Символ сноски"/>
    <w:uiPriority w:val="99"/>
    <w:qFormat/>
    <w:rsid w:val="00082FAB"/>
    <w:rPr>
      <w:vertAlign w:val="superscript"/>
    </w:rPr>
  </w:style>
  <w:style w:type="character" w:customStyle="1" w:styleId="a6">
    <w:name w:val="Привязка сноски"/>
    <w:rsid w:val="00F93B7C"/>
    <w:rPr>
      <w:vertAlign w:val="superscript"/>
    </w:rPr>
  </w:style>
  <w:style w:type="character" w:customStyle="1" w:styleId="a7">
    <w:name w:val="Заголовок Знак"/>
    <w:basedOn w:val="a0"/>
    <w:link w:val="a8"/>
    <w:qFormat/>
    <w:rsid w:val="00BA11F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a"/>
    <w:qFormat/>
    <w:rsid w:val="00387965"/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b">
    <w:name w:val="Текст выноски Знак"/>
    <w:basedOn w:val="a0"/>
    <w:link w:val="ac"/>
    <w:uiPriority w:val="99"/>
    <w:semiHidden/>
    <w:qFormat/>
    <w:rsid w:val="008F2A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примечания Знак"/>
    <w:basedOn w:val="a0"/>
    <w:link w:val="ae"/>
    <w:uiPriority w:val="99"/>
    <w:semiHidden/>
    <w:qFormat/>
    <w:rsid w:val="00DC717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ма примечания Знак"/>
    <w:basedOn w:val="ad"/>
    <w:link w:val="af0"/>
    <w:uiPriority w:val="99"/>
    <w:semiHidden/>
    <w:qFormat/>
    <w:rsid w:val="00DC717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1">
    <w:name w:val="Верхний колонтитул Знак"/>
    <w:basedOn w:val="a0"/>
    <w:link w:val="af2"/>
    <w:uiPriority w:val="99"/>
    <w:qFormat/>
    <w:rsid w:val="00DC71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0"/>
    <w:link w:val="af4"/>
    <w:uiPriority w:val="99"/>
    <w:qFormat/>
    <w:rsid w:val="00DC71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qFormat/>
    <w:rsid w:val="00DC717F"/>
    <w:rPr>
      <w:rFonts w:cs="Times New Roman"/>
      <w:sz w:val="16"/>
      <w:szCs w:val="16"/>
    </w:rPr>
  </w:style>
  <w:style w:type="character" w:customStyle="1" w:styleId="-">
    <w:name w:val="Интернет-ссылка"/>
    <w:basedOn w:val="a0"/>
    <w:rsid w:val="007A5C83"/>
    <w:rPr>
      <w:color w:val="0000FF"/>
      <w:u w:val="single"/>
    </w:rPr>
  </w:style>
  <w:style w:type="character" w:customStyle="1" w:styleId="blk">
    <w:name w:val="blk"/>
    <w:basedOn w:val="a0"/>
    <w:qFormat/>
    <w:rsid w:val="00F81649"/>
  </w:style>
  <w:style w:type="character" w:customStyle="1" w:styleId="20">
    <w:name w:val="Заголовок 2 Знак"/>
    <w:basedOn w:val="a0"/>
    <w:link w:val="2"/>
    <w:uiPriority w:val="9"/>
    <w:qFormat/>
    <w:rsid w:val="00A136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f6">
    <w:name w:val="page number"/>
    <w:basedOn w:val="a0"/>
    <w:qFormat/>
    <w:rsid w:val="00A0724B"/>
  </w:style>
  <w:style w:type="character" w:customStyle="1" w:styleId="f">
    <w:name w:val="f"/>
    <w:basedOn w:val="a0"/>
    <w:qFormat/>
    <w:rsid w:val="00A0724B"/>
  </w:style>
  <w:style w:type="character" w:customStyle="1" w:styleId="af7">
    <w:name w:val="Нумерация строк"/>
    <w:rsid w:val="00F93B7C"/>
  </w:style>
  <w:style w:type="character" w:styleId="af8">
    <w:name w:val="Emphasis"/>
    <w:qFormat/>
    <w:rsid w:val="00F93B7C"/>
    <w:rPr>
      <w:i/>
      <w:iCs/>
    </w:rPr>
  </w:style>
  <w:style w:type="character" w:customStyle="1" w:styleId="af9">
    <w:name w:val="Маркеры"/>
    <w:qFormat/>
    <w:rsid w:val="00F93B7C"/>
    <w:rPr>
      <w:rFonts w:ascii="OpenSymbol" w:eastAsia="OpenSymbol" w:hAnsi="OpenSymbol" w:cs="OpenSymbol"/>
    </w:rPr>
  </w:style>
  <w:style w:type="character" w:customStyle="1" w:styleId="afa">
    <w:name w:val="Символ нумерации"/>
    <w:qFormat/>
    <w:rsid w:val="00F93B7C"/>
  </w:style>
  <w:style w:type="paragraph" w:styleId="a8">
    <w:name w:val="Title"/>
    <w:basedOn w:val="a"/>
    <w:next w:val="afb"/>
    <w:link w:val="a7"/>
    <w:qFormat/>
    <w:rsid w:val="00BA11F1"/>
    <w:pPr>
      <w:jc w:val="center"/>
    </w:pPr>
  </w:style>
  <w:style w:type="paragraph" w:styleId="afb">
    <w:name w:val="Body Text"/>
    <w:basedOn w:val="a"/>
    <w:rsid w:val="00F93B7C"/>
    <w:pPr>
      <w:spacing w:after="140" w:line="276" w:lineRule="auto"/>
    </w:pPr>
  </w:style>
  <w:style w:type="paragraph" w:styleId="afc">
    <w:name w:val="List"/>
    <w:basedOn w:val="afb"/>
    <w:rsid w:val="00F93B7C"/>
    <w:rPr>
      <w:rFonts w:cs="Droid Sans Devanagari"/>
    </w:rPr>
  </w:style>
  <w:style w:type="paragraph" w:styleId="afd">
    <w:name w:val="caption"/>
    <w:basedOn w:val="a"/>
    <w:qFormat/>
    <w:rsid w:val="00F93B7C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e">
    <w:name w:val="index heading"/>
    <w:basedOn w:val="a"/>
    <w:qFormat/>
    <w:rsid w:val="00F93B7C"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rsid w:val="00082FAB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3"/>
    <w:uiPriority w:val="99"/>
    <w:rsid w:val="00082FAB"/>
    <w:rPr>
      <w:sz w:val="20"/>
    </w:rPr>
  </w:style>
  <w:style w:type="paragraph" w:customStyle="1" w:styleId="ConsPlusNonformat">
    <w:name w:val="ConsPlusNonformat"/>
    <w:qFormat/>
    <w:rsid w:val="00BA11F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BA11F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Body Text Indent"/>
    <w:basedOn w:val="a"/>
    <w:link w:val="a9"/>
    <w:rsid w:val="00387965"/>
    <w:pPr>
      <w:spacing w:line="360" w:lineRule="auto"/>
      <w:ind w:firstLine="851"/>
      <w:jc w:val="center"/>
    </w:pPr>
    <w:rPr>
      <w:lang w:val="en-US" w:eastAsia="en-US"/>
    </w:rPr>
  </w:style>
  <w:style w:type="paragraph" w:styleId="ac">
    <w:name w:val="Balloon Text"/>
    <w:basedOn w:val="a"/>
    <w:link w:val="ab"/>
    <w:uiPriority w:val="99"/>
    <w:semiHidden/>
    <w:unhideWhenUsed/>
    <w:qFormat/>
    <w:rsid w:val="008F2A83"/>
    <w:rPr>
      <w:rFonts w:ascii="Tahoma" w:hAnsi="Tahoma" w:cs="Tahoma"/>
      <w:sz w:val="16"/>
      <w:szCs w:val="16"/>
    </w:rPr>
  </w:style>
  <w:style w:type="paragraph" w:styleId="ae">
    <w:name w:val="annotation text"/>
    <w:basedOn w:val="a"/>
    <w:link w:val="ad"/>
    <w:uiPriority w:val="99"/>
    <w:semiHidden/>
    <w:qFormat/>
    <w:rsid w:val="00DC717F"/>
    <w:rPr>
      <w:sz w:val="20"/>
    </w:rPr>
  </w:style>
  <w:style w:type="paragraph" w:styleId="af0">
    <w:name w:val="annotation subject"/>
    <w:basedOn w:val="ae"/>
    <w:next w:val="ae"/>
    <w:link w:val="af"/>
    <w:uiPriority w:val="99"/>
    <w:semiHidden/>
    <w:qFormat/>
    <w:rsid w:val="00DC717F"/>
    <w:rPr>
      <w:b/>
      <w:bCs/>
    </w:rPr>
  </w:style>
  <w:style w:type="paragraph" w:customStyle="1" w:styleId="aff">
    <w:name w:val="Колонтитул"/>
    <w:basedOn w:val="a"/>
    <w:qFormat/>
    <w:rsid w:val="00F93B7C"/>
  </w:style>
  <w:style w:type="paragraph" w:styleId="af2">
    <w:name w:val="header"/>
    <w:basedOn w:val="a"/>
    <w:link w:val="af1"/>
    <w:uiPriority w:val="99"/>
    <w:rsid w:val="00DC717F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4">
    <w:name w:val="footer"/>
    <w:basedOn w:val="a"/>
    <w:link w:val="af3"/>
    <w:uiPriority w:val="99"/>
    <w:rsid w:val="00DC717F"/>
    <w:pPr>
      <w:tabs>
        <w:tab w:val="center" w:pos="4677"/>
        <w:tab w:val="right" w:pos="9355"/>
      </w:tabs>
    </w:pPr>
    <w:rPr>
      <w:sz w:val="24"/>
      <w:szCs w:val="24"/>
    </w:rPr>
  </w:style>
  <w:style w:type="paragraph" w:customStyle="1" w:styleId="consnormal">
    <w:name w:val="consnormal"/>
    <w:basedOn w:val="a"/>
    <w:qFormat/>
    <w:rsid w:val="007A5C83"/>
    <w:pPr>
      <w:ind w:firstLine="720"/>
    </w:pPr>
    <w:rPr>
      <w:rFonts w:ascii="Arial" w:hAnsi="Arial" w:cs="Arial"/>
      <w:sz w:val="20"/>
      <w:lang w:val="en-US" w:eastAsia="en-US"/>
    </w:rPr>
  </w:style>
  <w:style w:type="paragraph" w:customStyle="1" w:styleId="consnonformat">
    <w:name w:val="consnonformat"/>
    <w:basedOn w:val="a"/>
    <w:qFormat/>
    <w:rsid w:val="007A5C83"/>
    <w:rPr>
      <w:rFonts w:ascii="Courier New" w:hAnsi="Courier New" w:cs="Courier New"/>
      <w:sz w:val="20"/>
      <w:lang w:val="en-US" w:eastAsia="en-US"/>
    </w:rPr>
  </w:style>
  <w:style w:type="paragraph" w:customStyle="1" w:styleId="constitle">
    <w:name w:val="constitle"/>
    <w:basedOn w:val="a"/>
    <w:qFormat/>
    <w:rsid w:val="007A5C83"/>
    <w:rPr>
      <w:rFonts w:ascii="Arial" w:hAnsi="Arial" w:cs="Arial"/>
      <w:b/>
      <w:bCs/>
      <w:sz w:val="16"/>
      <w:szCs w:val="16"/>
      <w:lang w:val="en-US" w:eastAsia="en-US"/>
    </w:rPr>
  </w:style>
  <w:style w:type="paragraph" w:customStyle="1" w:styleId="ConsNormal0">
    <w:name w:val="ConsNormal"/>
    <w:qFormat/>
    <w:rsid w:val="007A5C83"/>
    <w:pPr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f0">
    <w:name w:val="List Paragraph"/>
    <w:basedOn w:val="a"/>
    <w:uiPriority w:val="34"/>
    <w:qFormat/>
    <w:rsid w:val="00BE52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t3">
    <w:name w:val="stylet3"/>
    <w:basedOn w:val="a"/>
    <w:uiPriority w:val="99"/>
    <w:qFormat/>
    <w:rsid w:val="00A1360B"/>
    <w:pPr>
      <w:spacing w:beforeAutospacing="1" w:afterAutospacing="1"/>
    </w:pPr>
    <w:rPr>
      <w:sz w:val="24"/>
      <w:szCs w:val="24"/>
    </w:rPr>
  </w:style>
  <w:style w:type="paragraph" w:customStyle="1" w:styleId="formattext">
    <w:name w:val="formattext"/>
    <w:basedOn w:val="a"/>
    <w:qFormat/>
    <w:rsid w:val="00A1360B"/>
    <w:pPr>
      <w:spacing w:beforeAutospacing="1" w:afterAutospacing="1"/>
    </w:pPr>
    <w:rPr>
      <w:sz w:val="24"/>
      <w:szCs w:val="24"/>
    </w:rPr>
  </w:style>
  <w:style w:type="paragraph" w:customStyle="1" w:styleId="11">
    <w:name w:val="Обычный1"/>
    <w:qFormat/>
    <w:rsid w:val="00640B74"/>
    <w:pPr>
      <w:spacing w:line="276" w:lineRule="auto"/>
    </w:pPr>
    <w:rPr>
      <w:rFonts w:ascii="Arial" w:eastAsia="Arial" w:hAnsi="Arial" w:cs="Arial"/>
      <w:color w:val="000000"/>
      <w:lang w:eastAsia="ru-RU"/>
    </w:rPr>
  </w:style>
  <w:style w:type="paragraph" w:styleId="aff1">
    <w:name w:val="Normal (Web)"/>
    <w:basedOn w:val="a"/>
    <w:uiPriority w:val="99"/>
    <w:semiHidden/>
    <w:unhideWhenUsed/>
    <w:qFormat/>
    <w:rsid w:val="009E6EF5"/>
    <w:pPr>
      <w:spacing w:beforeAutospacing="1" w:afterAutospacing="1"/>
    </w:pPr>
    <w:rPr>
      <w:sz w:val="24"/>
      <w:szCs w:val="24"/>
    </w:rPr>
  </w:style>
  <w:style w:type="paragraph" w:customStyle="1" w:styleId="aff2">
    <w:name w:val="Содержимое врезки"/>
    <w:basedOn w:val="a"/>
    <w:qFormat/>
    <w:rsid w:val="00F93B7C"/>
  </w:style>
  <w:style w:type="paragraph" w:styleId="aff3">
    <w:name w:val="Revision"/>
    <w:uiPriority w:val="99"/>
    <w:semiHidden/>
    <w:qFormat/>
    <w:rsid w:val="005910F6"/>
    <w:pPr>
      <w:suppressAutoHyphens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4">
    <w:name w:val="No Spacing"/>
    <w:qFormat/>
    <w:rsid w:val="00F93B7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59"/>
    <w:rsid w:val="00BE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footnote reference"/>
    <w:basedOn w:val="a0"/>
    <w:uiPriority w:val="99"/>
    <w:semiHidden/>
    <w:unhideWhenUsed/>
    <w:rsid w:val="006333AF"/>
    <w:rPr>
      <w:vertAlign w:val="superscript"/>
    </w:rPr>
  </w:style>
  <w:style w:type="paragraph" w:customStyle="1" w:styleId="western">
    <w:name w:val="western"/>
    <w:basedOn w:val="a"/>
    <w:rsid w:val="005E27C6"/>
    <w:pPr>
      <w:suppressAutoHyphens w:val="0"/>
      <w:spacing w:before="100" w:beforeAutospacing="1" w:after="142" w:line="276" w:lineRule="auto"/>
    </w:pPr>
    <w:rPr>
      <w:rFonts w:ascii="Calibri" w:hAnsi="Calibri"/>
      <w:color w:val="000000"/>
      <w:sz w:val="22"/>
      <w:szCs w:val="22"/>
    </w:rPr>
  </w:style>
  <w:style w:type="paragraph" w:styleId="aff7">
    <w:name w:val="endnote text"/>
    <w:basedOn w:val="a"/>
    <w:link w:val="aff8"/>
    <w:uiPriority w:val="99"/>
    <w:semiHidden/>
    <w:unhideWhenUsed/>
    <w:rsid w:val="00247B53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47B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basedOn w:val="a0"/>
    <w:uiPriority w:val="99"/>
    <w:semiHidden/>
    <w:unhideWhenUsed/>
    <w:rsid w:val="00247B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8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3F689-D0EE-4FC2-B28B-96C12BDB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1614</Words>
  <Characters>9204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bologova</dc:creator>
  <dc:description/>
  <cp:lastModifiedBy>Пользователь</cp:lastModifiedBy>
  <cp:revision>3</cp:revision>
  <cp:lastPrinted>2026-10-13T06:53:00Z</cp:lastPrinted>
  <dcterms:created xsi:type="dcterms:W3CDTF">2026-10-13T02:05:00Z</dcterms:created>
  <dcterms:modified xsi:type="dcterms:W3CDTF">2026-10-13T07:28:00Z</dcterms:modified>
  <dc:language>ru-RU</dc:language>
</cp:coreProperties>
</file>