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7A" w:rsidRDefault="0062597A" w:rsidP="0062597A">
      <w:pPr>
        <w:pStyle w:val="a8"/>
        <w:rPr>
          <w:sz w:val="28"/>
          <w:szCs w:val="28"/>
          <w:lang w:val="ru-RU"/>
        </w:rPr>
      </w:pPr>
    </w:p>
    <w:p w:rsidR="0062597A" w:rsidRPr="00802FFA" w:rsidRDefault="0062597A" w:rsidP="0062597A">
      <w:pPr>
        <w:pStyle w:val="a8"/>
        <w:jc w:val="center"/>
        <w:rPr>
          <w:sz w:val="28"/>
          <w:szCs w:val="28"/>
          <w:lang w:val="ru-RU"/>
        </w:rPr>
      </w:pPr>
      <w:r w:rsidRPr="00E215AA">
        <w:rPr>
          <w:noProof/>
          <w:sz w:val="28"/>
          <w:szCs w:val="28"/>
          <w:lang w:val="ru-RU" w:eastAsia="ru-RU"/>
        </w:rPr>
        <w:drawing>
          <wp:inline distT="0" distB="0" distL="0" distR="0" wp14:anchorId="342879B6" wp14:editId="0FD20C31">
            <wp:extent cx="514350" cy="621102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97A" w:rsidRPr="00802FFA" w:rsidRDefault="0062597A" w:rsidP="0062597A">
      <w:pPr>
        <w:pStyle w:val="a8"/>
        <w:jc w:val="center"/>
        <w:rPr>
          <w:sz w:val="28"/>
          <w:szCs w:val="28"/>
          <w:lang w:val="ru-RU"/>
        </w:rPr>
      </w:pPr>
      <w:r w:rsidRPr="00802FFA">
        <w:rPr>
          <w:sz w:val="28"/>
          <w:szCs w:val="28"/>
          <w:lang w:val="ru-RU"/>
        </w:rPr>
        <w:t>АДМИНИСТРАЦИЯ АБАНСКОГО РАЙОНА</w:t>
      </w:r>
    </w:p>
    <w:p w:rsidR="0062597A" w:rsidRPr="00A13E3F" w:rsidRDefault="0062597A" w:rsidP="0062597A">
      <w:pPr>
        <w:pStyle w:val="a8"/>
        <w:jc w:val="center"/>
        <w:rPr>
          <w:sz w:val="28"/>
          <w:szCs w:val="28"/>
          <w:lang w:val="ru-RU"/>
        </w:rPr>
      </w:pPr>
      <w:r w:rsidRPr="00A13E3F">
        <w:rPr>
          <w:sz w:val="28"/>
          <w:szCs w:val="28"/>
          <w:lang w:val="ru-RU"/>
        </w:rPr>
        <w:t>КРАСНОЯРСКОГО КРАЯ</w:t>
      </w:r>
    </w:p>
    <w:p w:rsidR="0062597A" w:rsidRPr="00A13E3F" w:rsidRDefault="0062597A" w:rsidP="0062597A">
      <w:pPr>
        <w:pStyle w:val="a8"/>
        <w:jc w:val="center"/>
        <w:rPr>
          <w:sz w:val="28"/>
          <w:szCs w:val="28"/>
          <w:lang w:val="ru-RU"/>
        </w:rPr>
      </w:pPr>
    </w:p>
    <w:p w:rsidR="0062597A" w:rsidRPr="00A13E3F" w:rsidRDefault="0062597A" w:rsidP="0062597A">
      <w:pPr>
        <w:pStyle w:val="a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:rsidR="0062597A" w:rsidRPr="00A13E3F" w:rsidRDefault="0062597A" w:rsidP="0062597A">
      <w:pPr>
        <w:pStyle w:val="a8"/>
        <w:jc w:val="both"/>
        <w:rPr>
          <w:sz w:val="28"/>
          <w:szCs w:val="28"/>
          <w:lang w:val="ru-RU"/>
        </w:rPr>
      </w:pPr>
    </w:p>
    <w:p w:rsidR="0062597A" w:rsidRPr="00A13E3F" w:rsidRDefault="003D66B3" w:rsidP="0062597A">
      <w:pPr>
        <w:pStyle w:val="a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08</w:t>
      </w:r>
      <w:r w:rsidR="0062597A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8</w:t>
      </w:r>
      <w:r w:rsidR="0062597A">
        <w:rPr>
          <w:sz w:val="28"/>
          <w:szCs w:val="28"/>
          <w:lang w:val="ru-RU"/>
        </w:rPr>
        <w:t>.2025</w:t>
      </w:r>
      <w:r w:rsidR="0062597A" w:rsidRPr="00A13E3F">
        <w:rPr>
          <w:sz w:val="28"/>
          <w:szCs w:val="28"/>
          <w:lang w:val="ru-RU"/>
        </w:rPr>
        <w:t xml:space="preserve">                                     </w:t>
      </w:r>
      <w:r w:rsidR="00F860C7">
        <w:rPr>
          <w:sz w:val="28"/>
          <w:szCs w:val="28"/>
          <w:lang w:val="ru-RU"/>
        </w:rPr>
        <w:t xml:space="preserve">   </w:t>
      </w:r>
      <w:bookmarkStart w:id="0" w:name="_GoBack"/>
      <w:bookmarkEnd w:id="0"/>
      <w:r w:rsidR="0062597A" w:rsidRPr="00A13E3F">
        <w:rPr>
          <w:sz w:val="28"/>
          <w:szCs w:val="28"/>
          <w:lang w:val="ru-RU"/>
        </w:rPr>
        <w:t xml:space="preserve">  п. Абан                                       </w:t>
      </w:r>
      <w:r w:rsidR="00F860C7">
        <w:rPr>
          <w:sz w:val="28"/>
          <w:szCs w:val="28"/>
          <w:lang w:val="ru-RU"/>
        </w:rPr>
        <w:t xml:space="preserve">      </w:t>
      </w:r>
      <w:r w:rsidR="0062597A" w:rsidRPr="00A13E3F">
        <w:rPr>
          <w:sz w:val="28"/>
          <w:szCs w:val="28"/>
          <w:lang w:val="ru-RU"/>
        </w:rPr>
        <w:t xml:space="preserve"> №</w:t>
      </w:r>
      <w:r w:rsidR="006259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8137AB">
        <w:rPr>
          <w:sz w:val="28"/>
          <w:szCs w:val="28"/>
          <w:lang w:val="ru-RU"/>
        </w:rPr>
        <w:t>6-</w:t>
      </w:r>
      <w:r w:rsidR="0062597A">
        <w:rPr>
          <w:sz w:val="28"/>
          <w:szCs w:val="28"/>
          <w:lang w:val="ru-RU"/>
        </w:rPr>
        <w:t>рг</w:t>
      </w:r>
    </w:p>
    <w:p w:rsidR="0062597A" w:rsidRPr="00A13E3F" w:rsidRDefault="0062597A" w:rsidP="0062597A">
      <w:pPr>
        <w:pStyle w:val="a8"/>
        <w:jc w:val="both"/>
        <w:rPr>
          <w:sz w:val="28"/>
          <w:szCs w:val="28"/>
          <w:lang w:val="ru-RU"/>
        </w:rPr>
      </w:pPr>
    </w:p>
    <w:p w:rsidR="0062597A" w:rsidRDefault="00AA3CAB" w:rsidP="00A42807">
      <w:pPr>
        <w:pStyle w:val="a8"/>
        <w:spacing w:line="192" w:lineRule="auto"/>
        <w:jc w:val="center"/>
        <w:rPr>
          <w:sz w:val="28"/>
          <w:szCs w:val="28"/>
          <w:lang w:val="ru-RU"/>
        </w:rPr>
      </w:pPr>
      <w:r w:rsidRPr="00AA3CAB">
        <w:rPr>
          <w:sz w:val="28"/>
          <w:szCs w:val="28"/>
          <w:lang w:val="ru-RU"/>
        </w:rPr>
        <w:t xml:space="preserve">О проведении Всероссийских учений по отработке комплексного сценария </w:t>
      </w:r>
      <w:r w:rsidR="003D66B3" w:rsidRPr="003D66B3">
        <w:rPr>
          <w:sz w:val="28"/>
          <w:szCs w:val="28"/>
          <w:lang w:val="ru-RU"/>
        </w:rPr>
        <w:t>«Действия сотрудников охраны 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 в здании об</w:t>
      </w:r>
      <w:r w:rsidR="003D66B3">
        <w:rPr>
          <w:sz w:val="28"/>
          <w:szCs w:val="28"/>
          <w:lang w:val="ru-RU"/>
        </w:rPr>
        <w:t>разовательной организации взрыв</w:t>
      </w:r>
      <w:r w:rsidR="003D66B3" w:rsidRPr="003D66B3">
        <w:rPr>
          <w:sz w:val="28"/>
          <w:szCs w:val="28"/>
          <w:lang w:val="ru-RU"/>
        </w:rPr>
        <w:t>ного устройства»</w:t>
      </w:r>
      <w:r w:rsidR="003D66B3">
        <w:rPr>
          <w:sz w:val="28"/>
          <w:szCs w:val="28"/>
          <w:lang w:val="ru-RU"/>
        </w:rPr>
        <w:t xml:space="preserve"> </w:t>
      </w:r>
      <w:r w:rsidRPr="00AA3CAB">
        <w:rPr>
          <w:sz w:val="28"/>
          <w:szCs w:val="28"/>
          <w:lang w:val="ru-RU"/>
        </w:rPr>
        <w:t xml:space="preserve">в муниципальных образовательных учреждениях, подведомственных </w:t>
      </w:r>
      <w:r>
        <w:rPr>
          <w:sz w:val="28"/>
          <w:szCs w:val="28"/>
          <w:lang w:val="ru-RU"/>
        </w:rPr>
        <w:t>управлению образования администрации Абанского района</w:t>
      </w:r>
    </w:p>
    <w:p w:rsidR="004327D4" w:rsidRDefault="004327D4">
      <w:pPr>
        <w:pStyle w:val="a3"/>
        <w:rPr>
          <w:b/>
        </w:rPr>
      </w:pPr>
    </w:p>
    <w:p w:rsidR="00A42807" w:rsidRDefault="00230A43" w:rsidP="00A42807">
      <w:pPr>
        <w:pStyle w:val="a3"/>
        <w:ind w:right="139" w:firstLine="709"/>
        <w:jc w:val="both"/>
      </w:pPr>
      <w:r>
        <w:t xml:space="preserve">В целях обеспечения готовности педагогических и иных работников образовательных организаций к действиям при совершении (угрозе совершения) преступлений </w:t>
      </w:r>
      <w:r w:rsidR="00805566">
        <w:t>анти</w:t>
      </w:r>
      <w:r>
        <w:t>террористической направленности</w:t>
      </w:r>
      <w:r w:rsidR="00805566">
        <w:t>,</w:t>
      </w:r>
      <w:r w:rsidR="00805566" w:rsidRPr="00805566">
        <w:t xml:space="preserve"> руководствуясь статьями 43, 44 Устава </w:t>
      </w:r>
      <w:proofErr w:type="spellStart"/>
      <w:r w:rsidR="00805566" w:rsidRPr="00805566">
        <w:t>Абан</w:t>
      </w:r>
      <w:r w:rsidR="00805566">
        <w:t>ского</w:t>
      </w:r>
      <w:proofErr w:type="spellEnd"/>
      <w:r w:rsidR="00805566">
        <w:t xml:space="preserve"> района Красноярского края</w:t>
      </w:r>
      <w:r w:rsidR="00AA3CAB">
        <w:t>:</w:t>
      </w:r>
    </w:p>
    <w:p w:rsidR="00A42807" w:rsidRDefault="00A42807" w:rsidP="00A42807">
      <w:pPr>
        <w:pStyle w:val="a3"/>
        <w:ind w:right="139" w:firstLine="709"/>
        <w:jc w:val="both"/>
      </w:pPr>
      <w:r>
        <w:t>1.</w:t>
      </w:r>
      <w:r>
        <w:tab/>
      </w:r>
      <w:r w:rsidR="00230A43" w:rsidRPr="00A42807">
        <w:t>Утвердить прилагаем</w:t>
      </w:r>
      <w:r>
        <w:t xml:space="preserve">ый состав оперативного штаба по </w:t>
      </w:r>
      <w:r w:rsidR="00230A43" w:rsidRPr="00A42807">
        <w:t>подготовке и проведению Всероссийского учения по ан</w:t>
      </w:r>
      <w:r w:rsidR="00852A98" w:rsidRPr="00A42807">
        <w:t xml:space="preserve">титеррористической </w:t>
      </w:r>
      <w:r w:rsidR="00F860C7">
        <w:t xml:space="preserve">защищённости согласно </w:t>
      </w:r>
      <w:r w:rsidR="00852A98" w:rsidRPr="00A42807">
        <w:t>приложени</w:t>
      </w:r>
      <w:r w:rsidR="00F860C7">
        <w:t>ю 1 к распоряжению.</w:t>
      </w:r>
    </w:p>
    <w:p w:rsidR="00A42807" w:rsidRDefault="00A42807" w:rsidP="00A42807">
      <w:pPr>
        <w:pStyle w:val="a3"/>
        <w:ind w:right="139" w:firstLine="709"/>
        <w:jc w:val="both"/>
      </w:pPr>
      <w:r>
        <w:t>2.</w:t>
      </w:r>
      <w:r>
        <w:tab/>
      </w:r>
      <w:r w:rsidR="00AA3CAB" w:rsidRPr="00A42807">
        <w:t>Утвердить план</w:t>
      </w:r>
      <w:r w:rsidR="00F860C7">
        <w:t xml:space="preserve"> подготовки и проведения учения </w:t>
      </w:r>
      <w:r w:rsidR="00F860C7">
        <w:t xml:space="preserve">согласно </w:t>
      </w:r>
      <w:r w:rsidR="00F860C7" w:rsidRPr="00A42807">
        <w:t>приложени</w:t>
      </w:r>
      <w:r w:rsidR="00F860C7">
        <w:t xml:space="preserve">ю </w:t>
      </w:r>
      <w:r w:rsidR="00F860C7">
        <w:t>2</w:t>
      </w:r>
      <w:r w:rsidR="00F860C7">
        <w:t xml:space="preserve"> к распоряжению</w:t>
      </w:r>
      <w:r w:rsidR="00F860C7">
        <w:t>.</w:t>
      </w:r>
    </w:p>
    <w:p w:rsidR="00A42807" w:rsidRDefault="00A42807" w:rsidP="00A42807">
      <w:pPr>
        <w:pStyle w:val="a3"/>
        <w:ind w:right="139" w:firstLine="709"/>
        <w:jc w:val="both"/>
      </w:pPr>
      <w:r>
        <w:t>3.</w:t>
      </w:r>
      <w:r>
        <w:tab/>
      </w:r>
      <w:r w:rsidR="00AA3CAB" w:rsidRPr="00A42807">
        <w:t xml:space="preserve">Руководителю оперативного штаба завершить подготовку участников учения до </w:t>
      </w:r>
      <w:r w:rsidR="003D66B3" w:rsidRPr="00A42807">
        <w:t>1</w:t>
      </w:r>
      <w:r w:rsidR="00AC4AF0" w:rsidRPr="00A42807">
        <w:t>3</w:t>
      </w:r>
      <w:r w:rsidR="00AA3CAB" w:rsidRPr="00A42807">
        <w:t xml:space="preserve"> а</w:t>
      </w:r>
      <w:r w:rsidR="003D66B3" w:rsidRPr="00A42807">
        <w:t>вгуста 2025</w:t>
      </w:r>
      <w:r w:rsidR="00AA3CAB" w:rsidRPr="00A42807">
        <w:t xml:space="preserve"> года.</w:t>
      </w:r>
    </w:p>
    <w:p w:rsidR="00AA3CAB" w:rsidRPr="00A42807" w:rsidRDefault="00A42807" w:rsidP="00A42807">
      <w:pPr>
        <w:pStyle w:val="a3"/>
        <w:ind w:right="139" w:firstLine="709"/>
        <w:jc w:val="both"/>
      </w:pPr>
      <w:r>
        <w:t>4.</w:t>
      </w:r>
      <w:r>
        <w:tab/>
      </w:r>
      <w:r w:rsidR="00AA3CAB" w:rsidRPr="00A42807">
        <w:t>Рекомендовать руководителям образовательных учреждений:</w:t>
      </w:r>
    </w:p>
    <w:p w:rsidR="00A42807" w:rsidRDefault="00AA3CAB" w:rsidP="00A42807">
      <w:pPr>
        <w:pStyle w:val="a5"/>
        <w:tabs>
          <w:tab w:val="left" w:pos="1058"/>
        </w:tabs>
        <w:ind w:left="1"/>
        <w:rPr>
          <w:sz w:val="28"/>
        </w:rPr>
      </w:pPr>
      <w:proofErr w:type="gramStart"/>
      <w:r w:rsidRPr="00AA3CAB">
        <w:rPr>
          <w:sz w:val="28"/>
        </w:rPr>
        <w:t xml:space="preserve">Внести изменения в нормативные документы, разработать планы подготовки и проведения учения в срок до </w:t>
      </w:r>
      <w:r w:rsidR="003D66B3">
        <w:rPr>
          <w:sz w:val="28"/>
        </w:rPr>
        <w:t>14 августа 2025 г.</w:t>
      </w:r>
      <w:r w:rsidRPr="00AA3CAB">
        <w:rPr>
          <w:sz w:val="28"/>
        </w:rPr>
        <w:t xml:space="preserve"> При подготовке и проведении учения руководствоваться рекомендациями по подготовке и проведению учебно-практических мероприятий, Алгоритмом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</w:t>
      </w:r>
      <w:proofErr w:type="gramEnd"/>
      <w:r w:rsidRPr="00AA3CAB">
        <w:rPr>
          <w:sz w:val="28"/>
        </w:rPr>
        <w:t xml:space="preserve">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AA3CAB">
        <w:rPr>
          <w:sz w:val="28"/>
        </w:rPr>
        <w:t>Росгвардии</w:t>
      </w:r>
      <w:proofErr w:type="spellEnd"/>
      <w:r w:rsidRPr="00AA3CAB">
        <w:rPr>
          <w:sz w:val="28"/>
        </w:rPr>
        <w:t xml:space="preserve"> и ФСБ России, планом подготовки, планом проведения учения, сценарием проведения учения и вводными по </w:t>
      </w:r>
      <w:r w:rsidRPr="00AA3CAB">
        <w:rPr>
          <w:sz w:val="28"/>
        </w:rPr>
        <w:lastRenderedPageBreak/>
        <w:t xml:space="preserve">учению (письмо </w:t>
      </w:r>
      <w:proofErr w:type="spellStart"/>
      <w:r w:rsidR="005A12DE">
        <w:rPr>
          <w:sz w:val="28"/>
        </w:rPr>
        <w:t>М</w:t>
      </w:r>
      <w:r w:rsidR="000120E4">
        <w:rPr>
          <w:sz w:val="28"/>
        </w:rPr>
        <w:t>ин</w:t>
      </w:r>
      <w:r w:rsidR="005A12DE">
        <w:rPr>
          <w:sz w:val="28"/>
        </w:rPr>
        <w:t>просвещения</w:t>
      </w:r>
      <w:proofErr w:type="spellEnd"/>
      <w:r w:rsidR="005A12DE">
        <w:rPr>
          <w:sz w:val="28"/>
        </w:rPr>
        <w:t xml:space="preserve"> России АБ-2872/14 от 04.08.2025</w:t>
      </w:r>
      <w:r w:rsidRPr="00AA3CAB">
        <w:rPr>
          <w:sz w:val="28"/>
        </w:rPr>
        <w:t>).</w:t>
      </w:r>
    </w:p>
    <w:p w:rsidR="00A42807" w:rsidRDefault="00A42807" w:rsidP="00A42807">
      <w:pPr>
        <w:pStyle w:val="a5"/>
        <w:tabs>
          <w:tab w:val="left" w:pos="1058"/>
        </w:tabs>
        <w:ind w:left="1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 w:rsidR="00AA3CAB" w:rsidRPr="00A42807">
        <w:rPr>
          <w:sz w:val="28"/>
        </w:rPr>
        <w:t xml:space="preserve">Представить в </w:t>
      </w:r>
      <w:r w:rsidR="00DB5B57" w:rsidRPr="00A42807">
        <w:rPr>
          <w:sz w:val="28"/>
        </w:rPr>
        <w:t>управление</w:t>
      </w:r>
      <w:r w:rsidR="00AA3CAB" w:rsidRPr="00A42807">
        <w:rPr>
          <w:sz w:val="28"/>
        </w:rPr>
        <w:t xml:space="preserve"> образования информацию о готовности к проведению учения до </w:t>
      </w:r>
      <w:r w:rsidR="005A12DE" w:rsidRPr="00A42807">
        <w:rPr>
          <w:sz w:val="28"/>
        </w:rPr>
        <w:t>18</w:t>
      </w:r>
      <w:r w:rsidR="00AA3CAB" w:rsidRPr="00A42807">
        <w:rPr>
          <w:sz w:val="28"/>
        </w:rPr>
        <w:t xml:space="preserve"> </w:t>
      </w:r>
      <w:r w:rsidR="00DB5B57" w:rsidRPr="00A42807">
        <w:rPr>
          <w:sz w:val="28"/>
        </w:rPr>
        <w:t>а</w:t>
      </w:r>
      <w:r w:rsidR="005A12DE" w:rsidRPr="00A42807">
        <w:rPr>
          <w:sz w:val="28"/>
        </w:rPr>
        <w:t>вгуста</w:t>
      </w:r>
      <w:r w:rsidR="00AA3CAB" w:rsidRPr="00A42807">
        <w:rPr>
          <w:sz w:val="28"/>
        </w:rPr>
        <w:t xml:space="preserve"> 202</w:t>
      </w:r>
      <w:r w:rsidR="00DB5B57" w:rsidRPr="00A42807">
        <w:rPr>
          <w:sz w:val="28"/>
        </w:rPr>
        <w:t>5</w:t>
      </w:r>
      <w:r w:rsidR="00AA3CAB" w:rsidRPr="00A42807">
        <w:rPr>
          <w:sz w:val="28"/>
        </w:rPr>
        <w:t xml:space="preserve"> года, о ходе и результатах проведенного учения </w:t>
      </w:r>
      <w:r w:rsidR="005A12DE" w:rsidRPr="00A42807">
        <w:rPr>
          <w:sz w:val="28"/>
        </w:rPr>
        <w:t>21.08.2025 г. (до 14 ч. 00 мин.)</w:t>
      </w:r>
    </w:p>
    <w:p w:rsidR="00A42807" w:rsidRDefault="00A42807" w:rsidP="00A42807">
      <w:pPr>
        <w:pStyle w:val="a5"/>
        <w:tabs>
          <w:tab w:val="left" w:pos="1058"/>
        </w:tabs>
        <w:ind w:left="1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</w:r>
      <w:r w:rsidR="00AA3CAB" w:rsidRPr="00A42807">
        <w:rPr>
          <w:sz w:val="28"/>
        </w:rPr>
        <w:t>Организовать участие в проведении учения максимально возможного количества работников образовательных учреждений и сотрудников охраны.</w:t>
      </w:r>
    </w:p>
    <w:p w:rsidR="00A42807" w:rsidRDefault="00A42807" w:rsidP="00A42807">
      <w:pPr>
        <w:pStyle w:val="a5"/>
        <w:tabs>
          <w:tab w:val="left" w:pos="1058"/>
        </w:tabs>
        <w:ind w:left="1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gramStart"/>
      <w:r w:rsidR="0062597A" w:rsidRPr="00A42807">
        <w:rPr>
          <w:sz w:val="28"/>
          <w:szCs w:val="28"/>
        </w:rPr>
        <w:t>Разместить распоряжение</w:t>
      </w:r>
      <w:proofErr w:type="gramEnd"/>
      <w:r w:rsidR="0062597A" w:rsidRPr="00A42807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Абанский район в информационно-телекоммуникационной сети Интернет.</w:t>
      </w:r>
    </w:p>
    <w:p w:rsidR="00A42807" w:rsidRDefault="00A42807" w:rsidP="00A42807">
      <w:pPr>
        <w:pStyle w:val="a5"/>
        <w:tabs>
          <w:tab w:val="left" w:pos="1058"/>
        </w:tabs>
        <w:ind w:left="1"/>
        <w:rPr>
          <w:sz w:val="28"/>
          <w:szCs w:val="28"/>
        </w:rPr>
      </w:pPr>
      <w:r>
        <w:rPr>
          <w:sz w:val="28"/>
          <w:szCs w:val="28"/>
        </w:rPr>
        <w:t>8</w:t>
      </w:r>
      <w:r w:rsidR="00F860C7">
        <w:rPr>
          <w:sz w:val="28"/>
          <w:szCs w:val="28"/>
        </w:rPr>
        <w:t>.</w:t>
      </w:r>
      <w:r w:rsidR="00F860C7">
        <w:rPr>
          <w:sz w:val="28"/>
          <w:szCs w:val="28"/>
        </w:rPr>
        <w:tab/>
      </w:r>
      <w:proofErr w:type="gramStart"/>
      <w:r w:rsidR="0062597A" w:rsidRPr="00A42807">
        <w:rPr>
          <w:sz w:val="28"/>
          <w:szCs w:val="28"/>
        </w:rPr>
        <w:t>Контроль за</w:t>
      </w:r>
      <w:proofErr w:type="gramEnd"/>
      <w:r w:rsidR="0062597A" w:rsidRPr="00A42807">
        <w:rPr>
          <w:sz w:val="28"/>
          <w:szCs w:val="28"/>
        </w:rPr>
        <w:t xml:space="preserve"> выполнением постановления возложить на исполняющего обязанности руководителя управления образования администрации </w:t>
      </w:r>
      <w:proofErr w:type="spellStart"/>
      <w:r w:rsidR="0062597A" w:rsidRPr="00A42807">
        <w:rPr>
          <w:sz w:val="28"/>
          <w:szCs w:val="28"/>
        </w:rPr>
        <w:t>Абанского</w:t>
      </w:r>
      <w:proofErr w:type="spellEnd"/>
      <w:r w:rsidR="0062597A" w:rsidRPr="00A42807">
        <w:rPr>
          <w:sz w:val="28"/>
          <w:szCs w:val="28"/>
        </w:rPr>
        <w:t xml:space="preserve"> района  Н.Н. </w:t>
      </w:r>
      <w:proofErr w:type="spellStart"/>
      <w:r w:rsidR="0062597A" w:rsidRPr="00A42807">
        <w:rPr>
          <w:sz w:val="28"/>
          <w:szCs w:val="28"/>
        </w:rPr>
        <w:t>Шукайло</w:t>
      </w:r>
      <w:proofErr w:type="spellEnd"/>
      <w:r w:rsidR="0062597A" w:rsidRPr="00A42807">
        <w:rPr>
          <w:sz w:val="28"/>
          <w:szCs w:val="28"/>
        </w:rPr>
        <w:t>.</w:t>
      </w:r>
    </w:p>
    <w:p w:rsidR="0062597A" w:rsidRPr="00A42807" w:rsidRDefault="00A42807" w:rsidP="00A42807">
      <w:pPr>
        <w:pStyle w:val="a5"/>
        <w:tabs>
          <w:tab w:val="left" w:pos="1058"/>
        </w:tabs>
        <w:ind w:left="1"/>
        <w:rPr>
          <w:sz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62597A" w:rsidRPr="00A42807">
        <w:rPr>
          <w:sz w:val="28"/>
          <w:szCs w:val="28"/>
        </w:rPr>
        <w:t xml:space="preserve">Постановление вступает в силу в день, следующий за днем </w:t>
      </w:r>
      <w:r w:rsidR="0062597A" w:rsidRPr="00A42807">
        <w:rPr>
          <w:sz w:val="28"/>
          <w:szCs w:val="28"/>
        </w:rPr>
        <w:br/>
        <w:t>его официального опубликования.</w:t>
      </w:r>
    </w:p>
    <w:p w:rsidR="00406EF0" w:rsidRDefault="00406EF0" w:rsidP="00406EF0">
      <w:pPr>
        <w:tabs>
          <w:tab w:val="left" w:pos="1058"/>
        </w:tabs>
        <w:ind w:left="1"/>
        <w:rPr>
          <w:sz w:val="28"/>
        </w:rPr>
      </w:pPr>
    </w:p>
    <w:p w:rsidR="00610A8C" w:rsidRDefault="00610A8C" w:rsidP="00406EF0">
      <w:pPr>
        <w:pStyle w:val="a8"/>
        <w:jc w:val="both"/>
        <w:rPr>
          <w:sz w:val="28"/>
          <w:szCs w:val="28"/>
          <w:lang w:val="ru-RU"/>
        </w:rPr>
      </w:pPr>
    </w:p>
    <w:p w:rsidR="00A65159" w:rsidRPr="008D31D5" w:rsidRDefault="00A42807" w:rsidP="008D31D5">
      <w:pPr>
        <w:pStyle w:val="a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Абанского</w:t>
      </w:r>
      <w:proofErr w:type="spellEnd"/>
      <w:r>
        <w:rPr>
          <w:sz w:val="28"/>
          <w:szCs w:val="28"/>
          <w:lang w:val="ru-RU"/>
        </w:rPr>
        <w:t xml:space="preserve"> района                                                                А.А. </w:t>
      </w:r>
      <w:proofErr w:type="spellStart"/>
      <w:r>
        <w:rPr>
          <w:sz w:val="28"/>
          <w:szCs w:val="28"/>
          <w:lang w:val="ru-RU"/>
        </w:rPr>
        <w:t>Войнич</w:t>
      </w:r>
      <w:proofErr w:type="spellEnd"/>
    </w:p>
    <w:p w:rsidR="00A65159" w:rsidRPr="00A65159" w:rsidRDefault="00A65159" w:rsidP="00A65159"/>
    <w:p w:rsidR="00A65159" w:rsidRP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A65159" w:rsidRDefault="00A65159" w:rsidP="00A65159"/>
    <w:p w:rsidR="008D31D5" w:rsidRDefault="008D31D5" w:rsidP="00A65159"/>
    <w:p w:rsidR="00A65159" w:rsidRDefault="00A65159" w:rsidP="00A65159"/>
    <w:p w:rsidR="008D31D5" w:rsidRDefault="008D31D5" w:rsidP="00A65159"/>
    <w:p w:rsidR="008D31D5" w:rsidRDefault="008D31D5" w:rsidP="00A65159"/>
    <w:p w:rsidR="008D31D5" w:rsidRDefault="008D31D5" w:rsidP="00A65159"/>
    <w:p w:rsidR="008D31D5" w:rsidRDefault="008D31D5" w:rsidP="00A65159"/>
    <w:p w:rsidR="00A42807" w:rsidRDefault="00A42807" w:rsidP="00A65159"/>
    <w:p w:rsidR="00A65159" w:rsidRPr="00F860C7" w:rsidRDefault="00A65159" w:rsidP="00F860C7">
      <w:pPr>
        <w:pStyle w:val="a3"/>
        <w:spacing w:before="76"/>
        <w:jc w:val="right"/>
      </w:pPr>
      <w:r w:rsidRPr="00F860C7">
        <w:rPr>
          <w:spacing w:val="-2"/>
        </w:rPr>
        <w:t>Приложение 2</w:t>
      </w:r>
    </w:p>
    <w:p w:rsidR="00A42807" w:rsidRPr="00F860C7" w:rsidRDefault="00A65159" w:rsidP="00F860C7">
      <w:pPr>
        <w:pStyle w:val="a3"/>
        <w:ind w:left="6914" w:hanging="1000"/>
        <w:jc w:val="right"/>
        <w:rPr>
          <w:spacing w:val="-18"/>
        </w:rPr>
      </w:pPr>
      <w:r w:rsidRPr="00F860C7">
        <w:t xml:space="preserve">к распоряжению </w:t>
      </w:r>
      <w:r w:rsidRPr="00F860C7">
        <w:rPr>
          <w:spacing w:val="-18"/>
        </w:rPr>
        <w:t xml:space="preserve"> </w:t>
      </w:r>
    </w:p>
    <w:p w:rsidR="00A65159" w:rsidRPr="00F860C7" w:rsidRDefault="00F860C7" w:rsidP="00F860C7">
      <w:pPr>
        <w:pStyle w:val="a3"/>
        <w:jc w:val="right"/>
      </w:pPr>
      <w:r>
        <w:t xml:space="preserve">администрации </w:t>
      </w:r>
      <w:proofErr w:type="spellStart"/>
      <w:r w:rsidRPr="00F860C7">
        <w:t>Абанского</w:t>
      </w:r>
      <w:proofErr w:type="spellEnd"/>
      <w:r w:rsidRPr="00F860C7">
        <w:t xml:space="preserve"> района</w:t>
      </w:r>
    </w:p>
    <w:p w:rsidR="00A65159" w:rsidRPr="00F860C7" w:rsidRDefault="00A65159" w:rsidP="00F860C7">
      <w:pPr>
        <w:pStyle w:val="a3"/>
        <w:ind w:left="6914" w:hanging="1000"/>
        <w:jc w:val="right"/>
      </w:pPr>
      <w:r w:rsidRPr="00F860C7">
        <w:t>от</w:t>
      </w:r>
      <w:r w:rsidR="004B42DB" w:rsidRPr="00F860C7">
        <w:t xml:space="preserve"> </w:t>
      </w:r>
      <w:r w:rsidR="005A12DE" w:rsidRPr="00F860C7">
        <w:t>08</w:t>
      </w:r>
      <w:r w:rsidR="004B42DB" w:rsidRPr="00F860C7">
        <w:t>.</w:t>
      </w:r>
      <w:r w:rsidR="005A12DE" w:rsidRPr="00F860C7">
        <w:t>08</w:t>
      </w:r>
      <w:r w:rsidRPr="00F860C7">
        <w:t xml:space="preserve">.2025 № </w:t>
      </w:r>
      <w:r w:rsidR="005A12DE" w:rsidRPr="00F860C7">
        <w:t>1</w:t>
      </w:r>
      <w:r w:rsidR="008137AB" w:rsidRPr="00F860C7">
        <w:t>6-</w:t>
      </w:r>
      <w:r w:rsidRPr="00F860C7">
        <w:t>рг</w:t>
      </w:r>
    </w:p>
    <w:p w:rsidR="00A42807" w:rsidRPr="00A42807" w:rsidRDefault="00A42807" w:rsidP="008D31D5">
      <w:pPr>
        <w:pStyle w:val="a3"/>
        <w:ind w:left="6914" w:right="139" w:hanging="1000"/>
        <w:jc w:val="right"/>
      </w:pPr>
    </w:p>
    <w:p w:rsidR="00A42807" w:rsidRPr="00A42807" w:rsidRDefault="00A65159" w:rsidP="00A42807">
      <w:pPr>
        <w:pStyle w:val="1"/>
        <w:spacing w:line="192" w:lineRule="auto"/>
        <w:ind w:right="0"/>
        <w:rPr>
          <w:b w:val="0"/>
          <w:spacing w:val="-4"/>
          <w:szCs w:val="24"/>
        </w:rPr>
      </w:pPr>
      <w:r w:rsidRPr="00A42807">
        <w:rPr>
          <w:b w:val="0"/>
          <w:spacing w:val="-4"/>
          <w:szCs w:val="24"/>
        </w:rPr>
        <w:t>План</w:t>
      </w:r>
      <w:r w:rsidR="00A42807" w:rsidRPr="00A42807">
        <w:rPr>
          <w:b w:val="0"/>
          <w:spacing w:val="-4"/>
          <w:szCs w:val="24"/>
        </w:rPr>
        <w:t xml:space="preserve"> </w:t>
      </w:r>
    </w:p>
    <w:p w:rsidR="00406EF0" w:rsidRPr="00A42807" w:rsidRDefault="00A65159" w:rsidP="00A42807">
      <w:pPr>
        <w:pStyle w:val="1"/>
        <w:spacing w:line="192" w:lineRule="auto"/>
        <w:ind w:right="0"/>
        <w:rPr>
          <w:b w:val="0"/>
          <w:szCs w:val="24"/>
        </w:rPr>
      </w:pPr>
      <w:r w:rsidRPr="00A42807">
        <w:rPr>
          <w:b w:val="0"/>
          <w:szCs w:val="24"/>
        </w:rPr>
        <w:t>подготовки</w:t>
      </w:r>
      <w:r w:rsidRPr="00A42807">
        <w:rPr>
          <w:b w:val="0"/>
          <w:spacing w:val="-9"/>
          <w:szCs w:val="24"/>
        </w:rPr>
        <w:t xml:space="preserve"> </w:t>
      </w:r>
      <w:r w:rsidRPr="00A42807">
        <w:rPr>
          <w:b w:val="0"/>
          <w:szCs w:val="24"/>
        </w:rPr>
        <w:t>к</w:t>
      </w:r>
      <w:r w:rsidRPr="00A42807">
        <w:rPr>
          <w:b w:val="0"/>
          <w:spacing w:val="-6"/>
          <w:szCs w:val="24"/>
        </w:rPr>
        <w:t xml:space="preserve"> </w:t>
      </w:r>
      <w:r w:rsidRPr="00A42807">
        <w:rPr>
          <w:b w:val="0"/>
          <w:szCs w:val="24"/>
        </w:rPr>
        <w:t>проведению</w:t>
      </w:r>
      <w:r w:rsidR="00A42807" w:rsidRPr="00A42807">
        <w:rPr>
          <w:b w:val="0"/>
          <w:szCs w:val="24"/>
        </w:rPr>
        <w:t xml:space="preserve"> Всероссийского учений по </w:t>
      </w:r>
      <w:r w:rsidRPr="00A42807">
        <w:rPr>
          <w:b w:val="0"/>
          <w:szCs w:val="24"/>
        </w:rPr>
        <w:t xml:space="preserve">отработке комплексного сценария </w:t>
      </w:r>
      <w:r w:rsidR="005A12DE" w:rsidRPr="00A42807">
        <w:rPr>
          <w:b w:val="0"/>
          <w:szCs w:val="24"/>
        </w:rPr>
        <w:t>«Действия сотрудников охраны 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устройства»</w:t>
      </w:r>
      <w:r w:rsidRPr="00A42807">
        <w:rPr>
          <w:b w:val="0"/>
          <w:szCs w:val="24"/>
        </w:rPr>
        <w:t xml:space="preserve"> в муниципальных образовательных учреждениях, подведомственных управлению образования администрации Абанского района</w:t>
      </w:r>
    </w:p>
    <w:p w:rsidR="00A65159" w:rsidRPr="00A42807" w:rsidRDefault="00A65159" w:rsidP="00A42807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558"/>
        <w:gridCol w:w="2128"/>
        <w:gridCol w:w="1558"/>
      </w:tblGrid>
      <w:tr w:rsidR="00A65159" w:rsidRPr="00A42807" w:rsidTr="00A42807">
        <w:trPr>
          <w:trHeight w:val="942"/>
        </w:trPr>
        <w:tc>
          <w:tcPr>
            <w:tcW w:w="567" w:type="dxa"/>
          </w:tcPr>
          <w:p w:rsidR="00A65159" w:rsidRPr="00A42807" w:rsidRDefault="00A65159" w:rsidP="00A65159">
            <w:pPr>
              <w:spacing w:before="89"/>
              <w:ind w:left="113" w:right="-44" w:firstLine="47"/>
              <w:rPr>
                <w:sz w:val="24"/>
                <w:szCs w:val="24"/>
              </w:rPr>
            </w:pPr>
            <w:r w:rsidRPr="00A42807">
              <w:rPr>
                <w:spacing w:val="-10"/>
                <w:sz w:val="24"/>
                <w:szCs w:val="24"/>
              </w:rPr>
              <w:t>№</w:t>
            </w:r>
          </w:p>
          <w:p w:rsidR="00A65159" w:rsidRPr="00A42807" w:rsidRDefault="00A65159" w:rsidP="00A65159">
            <w:pPr>
              <w:spacing w:before="5" w:line="270" w:lineRule="atLeast"/>
              <w:ind w:left="145" w:right="32" w:hanging="33"/>
              <w:rPr>
                <w:sz w:val="24"/>
                <w:szCs w:val="24"/>
              </w:rPr>
            </w:pPr>
            <w:proofErr w:type="gramStart"/>
            <w:r w:rsidRPr="00A42807">
              <w:rPr>
                <w:spacing w:val="-6"/>
                <w:sz w:val="24"/>
                <w:szCs w:val="24"/>
              </w:rPr>
              <w:t>п</w:t>
            </w:r>
            <w:proofErr w:type="gramEnd"/>
            <w:r w:rsidRPr="00A42807">
              <w:rPr>
                <w:spacing w:val="-6"/>
                <w:sz w:val="24"/>
                <w:szCs w:val="24"/>
              </w:rPr>
              <w:t xml:space="preserve">/ </w:t>
            </w:r>
            <w:r w:rsidRPr="00A42807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A65159" w:rsidRPr="00A42807" w:rsidRDefault="00A65159" w:rsidP="00A65159">
            <w:pPr>
              <w:spacing w:before="98"/>
              <w:rPr>
                <w:sz w:val="24"/>
                <w:szCs w:val="24"/>
              </w:rPr>
            </w:pPr>
          </w:p>
          <w:p w:rsidR="00A65159" w:rsidRPr="00A42807" w:rsidRDefault="00A65159" w:rsidP="00A65159">
            <w:pPr>
              <w:ind w:left="376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Содержание</w:t>
            </w:r>
            <w:r w:rsidRPr="00A42807">
              <w:rPr>
                <w:spacing w:val="-10"/>
                <w:sz w:val="24"/>
                <w:szCs w:val="24"/>
              </w:rPr>
              <w:t xml:space="preserve"> </w:t>
            </w:r>
            <w:r w:rsidRPr="00A42807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A65159" w:rsidRPr="00A42807" w:rsidRDefault="00A65159" w:rsidP="00A65159">
            <w:pPr>
              <w:spacing w:before="89"/>
              <w:ind w:left="513" w:right="48" w:hanging="389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Сроки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42807">
              <w:rPr>
                <w:sz w:val="24"/>
                <w:szCs w:val="24"/>
              </w:rPr>
              <w:t>пров</w:t>
            </w:r>
            <w:proofErr w:type="gramStart"/>
            <w:r w:rsidRPr="00A42807">
              <w:rPr>
                <w:sz w:val="24"/>
                <w:szCs w:val="24"/>
              </w:rPr>
              <w:t>е</w:t>
            </w:r>
            <w:proofErr w:type="spellEnd"/>
            <w:r w:rsidRPr="00A42807">
              <w:rPr>
                <w:sz w:val="24"/>
                <w:szCs w:val="24"/>
              </w:rPr>
              <w:t>-</w:t>
            </w:r>
            <w:proofErr w:type="gramEnd"/>
            <w:r w:rsidRPr="00A42807">
              <w:rPr>
                <w:sz w:val="24"/>
                <w:szCs w:val="24"/>
              </w:rPr>
              <w:t xml:space="preserve"> </w:t>
            </w:r>
            <w:proofErr w:type="spellStart"/>
            <w:r w:rsidRPr="00A42807">
              <w:rPr>
                <w:spacing w:val="-2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8" w:type="dxa"/>
          </w:tcPr>
          <w:p w:rsidR="00A65159" w:rsidRPr="00A42807" w:rsidRDefault="00A65159" w:rsidP="00A65159">
            <w:pPr>
              <w:spacing w:before="89"/>
              <w:ind w:left="118" w:right="42"/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Ответственный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42807">
              <w:rPr>
                <w:sz w:val="24"/>
                <w:szCs w:val="24"/>
              </w:rPr>
              <w:t>и</w:t>
            </w:r>
            <w:proofErr w:type="gramStart"/>
            <w:r w:rsidRPr="00A42807">
              <w:rPr>
                <w:sz w:val="24"/>
                <w:szCs w:val="24"/>
              </w:rPr>
              <w:t>с</w:t>
            </w:r>
            <w:proofErr w:type="spellEnd"/>
            <w:r w:rsidRPr="00A42807">
              <w:rPr>
                <w:sz w:val="24"/>
                <w:szCs w:val="24"/>
              </w:rPr>
              <w:t>-</w:t>
            </w:r>
            <w:proofErr w:type="gramEnd"/>
            <w:r w:rsidRPr="00A42807">
              <w:rPr>
                <w:sz w:val="24"/>
                <w:szCs w:val="24"/>
              </w:rPr>
              <w:t xml:space="preserve"> </w:t>
            </w:r>
            <w:proofErr w:type="spellStart"/>
            <w:r w:rsidRPr="00A42807">
              <w:rPr>
                <w:spacing w:val="-2"/>
                <w:sz w:val="24"/>
                <w:szCs w:val="24"/>
              </w:rPr>
              <w:t>полнитель</w:t>
            </w:r>
            <w:proofErr w:type="spellEnd"/>
            <w:r w:rsidRPr="00A42807">
              <w:rPr>
                <w:spacing w:val="40"/>
                <w:sz w:val="24"/>
                <w:szCs w:val="24"/>
              </w:rPr>
              <w:t xml:space="preserve"> </w:t>
            </w:r>
            <w:r w:rsidRPr="00A42807">
              <w:rPr>
                <w:spacing w:val="-2"/>
                <w:sz w:val="24"/>
                <w:szCs w:val="24"/>
              </w:rPr>
              <w:t>(Ф.И.О.)</w:t>
            </w:r>
          </w:p>
        </w:tc>
        <w:tc>
          <w:tcPr>
            <w:tcW w:w="1558" w:type="dxa"/>
          </w:tcPr>
          <w:p w:rsidR="00A65159" w:rsidRPr="00A42807" w:rsidRDefault="00A65159" w:rsidP="00A65159">
            <w:pPr>
              <w:spacing w:before="89"/>
              <w:ind w:left="179" w:firstLine="109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 xml:space="preserve">Отметка о </w:t>
            </w:r>
            <w:r w:rsidRPr="00A42807">
              <w:rPr>
                <w:spacing w:val="-2"/>
                <w:sz w:val="24"/>
                <w:szCs w:val="24"/>
              </w:rPr>
              <w:t>выполнении</w:t>
            </w:r>
          </w:p>
        </w:tc>
      </w:tr>
      <w:tr w:rsidR="00A65159" w:rsidRPr="00A42807" w:rsidTr="00A42807">
        <w:trPr>
          <w:trHeight w:val="1197"/>
        </w:trPr>
        <w:tc>
          <w:tcPr>
            <w:tcW w:w="567" w:type="dxa"/>
          </w:tcPr>
          <w:p w:rsidR="00A65159" w:rsidRPr="00A42807" w:rsidRDefault="00A65159" w:rsidP="00A65159">
            <w:pPr>
              <w:spacing w:before="89"/>
              <w:ind w:left="92"/>
              <w:jc w:val="center"/>
              <w:rPr>
                <w:sz w:val="24"/>
                <w:szCs w:val="24"/>
              </w:rPr>
            </w:pPr>
            <w:r w:rsidRPr="00A428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5159" w:rsidRPr="00A42807" w:rsidRDefault="00A65159" w:rsidP="0055072B">
            <w:pPr>
              <w:spacing w:before="74" w:line="270" w:lineRule="atLeast"/>
              <w:ind w:left="172" w:right="156" w:hanging="4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Инструктаж руководителей образовательных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учреждений о порядке проведения трени</w:t>
            </w:r>
            <w:r w:rsidRPr="00A42807">
              <w:rPr>
                <w:spacing w:val="-2"/>
                <w:sz w:val="24"/>
                <w:szCs w:val="24"/>
              </w:rPr>
              <w:t>ровки</w:t>
            </w:r>
          </w:p>
        </w:tc>
        <w:tc>
          <w:tcPr>
            <w:tcW w:w="1558" w:type="dxa"/>
          </w:tcPr>
          <w:p w:rsidR="00A65159" w:rsidRPr="00A42807" w:rsidRDefault="00A65159" w:rsidP="00A42807">
            <w:pPr>
              <w:jc w:val="center"/>
              <w:rPr>
                <w:sz w:val="24"/>
                <w:szCs w:val="24"/>
              </w:rPr>
            </w:pPr>
            <w:r w:rsidRPr="00A42807">
              <w:rPr>
                <w:spacing w:val="-2"/>
                <w:sz w:val="24"/>
                <w:szCs w:val="24"/>
              </w:rPr>
              <w:t>1</w:t>
            </w:r>
            <w:r w:rsidR="005A12DE" w:rsidRPr="00A42807">
              <w:rPr>
                <w:spacing w:val="-2"/>
                <w:sz w:val="24"/>
                <w:szCs w:val="24"/>
              </w:rPr>
              <w:t>2</w:t>
            </w:r>
            <w:r w:rsidRPr="00A42807">
              <w:rPr>
                <w:spacing w:val="-2"/>
                <w:sz w:val="24"/>
                <w:szCs w:val="24"/>
              </w:rPr>
              <w:t>.0</w:t>
            </w:r>
            <w:r w:rsidR="005A12DE" w:rsidRPr="00A42807">
              <w:rPr>
                <w:spacing w:val="-2"/>
                <w:sz w:val="24"/>
                <w:szCs w:val="24"/>
              </w:rPr>
              <w:t>8</w:t>
            </w:r>
            <w:r w:rsidR="000120E4" w:rsidRPr="00A42807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2128" w:type="dxa"/>
          </w:tcPr>
          <w:p w:rsidR="00A65159" w:rsidRPr="00A42807" w:rsidRDefault="00A65159" w:rsidP="00A42807">
            <w:pPr>
              <w:jc w:val="center"/>
              <w:rPr>
                <w:sz w:val="24"/>
                <w:szCs w:val="24"/>
              </w:rPr>
            </w:pPr>
            <w:proofErr w:type="spellStart"/>
            <w:r w:rsidRPr="00A42807">
              <w:rPr>
                <w:sz w:val="24"/>
                <w:szCs w:val="24"/>
              </w:rPr>
              <w:t>И.о</w:t>
            </w:r>
            <w:proofErr w:type="spellEnd"/>
            <w:r w:rsidRPr="00A42807">
              <w:rPr>
                <w:sz w:val="24"/>
                <w:szCs w:val="24"/>
              </w:rPr>
              <w:t>. руководителя управления образования,</w:t>
            </w:r>
          </w:p>
        </w:tc>
        <w:tc>
          <w:tcPr>
            <w:tcW w:w="1558" w:type="dxa"/>
          </w:tcPr>
          <w:p w:rsidR="00A65159" w:rsidRPr="00A42807" w:rsidRDefault="00A65159" w:rsidP="00A65159">
            <w:pPr>
              <w:rPr>
                <w:sz w:val="24"/>
                <w:szCs w:val="24"/>
              </w:rPr>
            </w:pPr>
          </w:p>
        </w:tc>
      </w:tr>
      <w:tr w:rsidR="00A65159" w:rsidRPr="00A42807" w:rsidTr="00A42807">
        <w:trPr>
          <w:trHeight w:val="1476"/>
        </w:trPr>
        <w:tc>
          <w:tcPr>
            <w:tcW w:w="567" w:type="dxa"/>
          </w:tcPr>
          <w:p w:rsidR="00A65159" w:rsidRPr="00A42807" w:rsidRDefault="00A65159" w:rsidP="00A65159">
            <w:pPr>
              <w:spacing w:before="90"/>
              <w:ind w:left="92"/>
              <w:jc w:val="center"/>
              <w:rPr>
                <w:sz w:val="24"/>
                <w:szCs w:val="24"/>
              </w:rPr>
            </w:pPr>
            <w:r w:rsidRPr="00A4280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65159" w:rsidRPr="00A42807" w:rsidRDefault="00A65159" w:rsidP="0055072B">
            <w:pPr>
              <w:spacing w:before="76" w:line="270" w:lineRule="atLeast"/>
              <w:ind w:left="109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Внесение</w:t>
            </w:r>
            <w:r w:rsidRPr="00A42807">
              <w:rPr>
                <w:spacing w:val="-13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изменений</w:t>
            </w:r>
            <w:r w:rsidRPr="00A42807">
              <w:rPr>
                <w:spacing w:val="-13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в</w:t>
            </w:r>
            <w:r w:rsidRPr="00A42807">
              <w:rPr>
                <w:spacing w:val="-13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нормативные документы образовательных учреждений, разработка планов подготовки и проведения учений</w:t>
            </w:r>
          </w:p>
        </w:tc>
        <w:tc>
          <w:tcPr>
            <w:tcW w:w="1558" w:type="dxa"/>
          </w:tcPr>
          <w:p w:rsidR="00A65159" w:rsidRPr="00A42807" w:rsidRDefault="005A12DE" w:rsidP="00A42807">
            <w:pPr>
              <w:jc w:val="center"/>
              <w:rPr>
                <w:sz w:val="24"/>
                <w:szCs w:val="24"/>
              </w:rPr>
            </w:pPr>
            <w:r w:rsidRPr="00A42807">
              <w:rPr>
                <w:spacing w:val="-2"/>
                <w:sz w:val="24"/>
                <w:szCs w:val="24"/>
              </w:rPr>
              <w:t xml:space="preserve">12.08.2025 - </w:t>
            </w:r>
            <w:r w:rsidR="00A65159" w:rsidRPr="00A42807">
              <w:rPr>
                <w:spacing w:val="-2"/>
                <w:sz w:val="24"/>
                <w:szCs w:val="24"/>
              </w:rPr>
              <w:t>1</w:t>
            </w:r>
            <w:r w:rsidRPr="00A42807">
              <w:rPr>
                <w:spacing w:val="-2"/>
                <w:sz w:val="24"/>
                <w:szCs w:val="24"/>
              </w:rPr>
              <w:t>4</w:t>
            </w:r>
            <w:r w:rsidR="000120E4" w:rsidRPr="00A42807">
              <w:rPr>
                <w:spacing w:val="-2"/>
                <w:sz w:val="24"/>
                <w:szCs w:val="24"/>
              </w:rPr>
              <w:t>.0</w:t>
            </w:r>
            <w:r w:rsidRPr="00A42807">
              <w:rPr>
                <w:spacing w:val="-2"/>
                <w:sz w:val="24"/>
                <w:szCs w:val="24"/>
              </w:rPr>
              <w:t>8</w:t>
            </w:r>
            <w:r w:rsidR="00A65159" w:rsidRPr="00A42807">
              <w:rPr>
                <w:spacing w:val="-2"/>
                <w:sz w:val="24"/>
                <w:szCs w:val="24"/>
              </w:rPr>
              <w:t>.202</w:t>
            </w:r>
            <w:r w:rsidR="000120E4" w:rsidRPr="00A42807">
              <w:rPr>
                <w:spacing w:val="-2"/>
                <w:sz w:val="24"/>
                <w:szCs w:val="24"/>
              </w:rPr>
              <w:t>5</w:t>
            </w:r>
          </w:p>
          <w:p w:rsidR="00A65159" w:rsidRPr="00A42807" w:rsidRDefault="00A65159" w:rsidP="00A4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A65159" w:rsidRPr="00A42807" w:rsidRDefault="00A65159" w:rsidP="00A42807">
            <w:pPr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руководители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</w:t>
            </w:r>
            <w:r w:rsidRPr="00A42807">
              <w:rPr>
                <w:spacing w:val="-2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558" w:type="dxa"/>
          </w:tcPr>
          <w:p w:rsidR="00A65159" w:rsidRPr="00A42807" w:rsidRDefault="00A65159" w:rsidP="00A65159">
            <w:pPr>
              <w:rPr>
                <w:sz w:val="24"/>
                <w:szCs w:val="24"/>
              </w:rPr>
            </w:pPr>
          </w:p>
        </w:tc>
      </w:tr>
      <w:tr w:rsidR="00A65159" w:rsidRPr="00A42807" w:rsidTr="00A42807">
        <w:trPr>
          <w:trHeight w:val="1200"/>
        </w:trPr>
        <w:tc>
          <w:tcPr>
            <w:tcW w:w="567" w:type="dxa"/>
          </w:tcPr>
          <w:p w:rsidR="00A65159" w:rsidRPr="00A42807" w:rsidRDefault="00AC4AF0" w:rsidP="00A65159">
            <w:pPr>
              <w:spacing w:before="90"/>
              <w:ind w:left="10"/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65159" w:rsidRPr="00A42807" w:rsidRDefault="00A65159" w:rsidP="00A65159">
            <w:pPr>
              <w:spacing w:before="76" w:line="270" w:lineRule="atLeast"/>
              <w:ind w:left="109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Методические</w:t>
            </w:r>
            <w:r w:rsidRPr="00A42807">
              <w:rPr>
                <w:spacing w:val="-13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занятия (инструктаж)</w:t>
            </w:r>
            <w:r w:rsidRPr="00A42807">
              <w:rPr>
                <w:spacing w:val="-13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с</w:t>
            </w:r>
            <w:r w:rsidRPr="00A42807">
              <w:rPr>
                <w:spacing w:val="-13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работниками</w:t>
            </w:r>
            <w:r w:rsidRPr="00A42807">
              <w:rPr>
                <w:spacing w:val="-8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образовательных</w:t>
            </w:r>
            <w:r w:rsidRPr="00A42807">
              <w:rPr>
                <w:spacing w:val="-7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 xml:space="preserve">учреждений о порядке проведения </w:t>
            </w:r>
            <w:r w:rsidRPr="00A42807">
              <w:rPr>
                <w:spacing w:val="-2"/>
                <w:sz w:val="24"/>
                <w:szCs w:val="24"/>
              </w:rPr>
              <w:t>тренировки</w:t>
            </w:r>
          </w:p>
        </w:tc>
        <w:tc>
          <w:tcPr>
            <w:tcW w:w="1558" w:type="dxa"/>
          </w:tcPr>
          <w:p w:rsidR="00A65159" w:rsidRPr="00A42807" w:rsidRDefault="00A42807" w:rsidP="00A42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15.08.2025 </w:t>
            </w:r>
            <w:r w:rsidR="00AC4AF0" w:rsidRPr="00A42807">
              <w:rPr>
                <w:sz w:val="24"/>
                <w:szCs w:val="24"/>
              </w:rPr>
              <w:t>-</w:t>
            </w:r>
            <w:r w:rsidR="00623C19" w:rsidRPr="00A42807">
              <w:rPr>
                <w:sz w:val="24"/>
                <w:szCs w:val="24"/>
              </w:rPr>
              <w:t>18</w:t>
            </w:r>
            <w:r w:rsidR="00A65159" w:rsidRPr="00A42807">
              <w:rPr>
                <w:sz w:val="24"/>
                <w:szCs w:val="24"/>
              </w:rPr>
              <w:t>.0</w:t>
            </w:r>
            <w:r w:rsidR="00623C19" w:rsidRPr="00A42807">
              <w:rPr>
                <w:sz w:val="24"/>
                <w:szCs w:val="24"/>
              </w:rPr>
              <w:t>8</w:t>
            </w:r>
            <w:r w:rsidR="00A65159" w:rsidRPr="00A42807">
              <w:rPr>
                <w:sz w:val="24"/>
                <w:szCs w:val="24"/>
              </w:rPr>
              <w:t>.202</w:t>
            </w:r>
            <w:r w:rsidR="000120E4" w:rsidRPr="00A42807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A65159" w:rsidRPr="00A42807" w:rsidRDefault="00A65159" w:rsidP="00A42807">
            <w:pPr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руководители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</w:t>
            </w:r>
            <w:r w:rsidRPr="00A42807">
              <w:rPr>
                <w:spacing w:val="-2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558" w:type="dxa"/>
          </w:tcPr>
          <w:p w:rsidR="00A65159" w:rsidRPr="00A42807" w:rsidRDefault="00A65159" w:rsidP="00A65159">
            <w:pPr>
              <w:rPr>
                <w:sz w:val="24"/>
                <w:szCs w:val="24"/>
              </w:rPr>
            </w:pPr>
          </w:p>
        </w:tc>
      </w:tr>
      <w:tr w:rsidR="00A65159" w:rsidRPr="00A42807" w:rsidTr="00A42807">
        <w:trPr>
          <w:trHeight w:val="1197"/>
        </w:trPr>
        <w:tc>
          <w:tcPr>
            <w:tcW w:w="567" w:type="dxa"/>
          </w:tcPr>
          <w:p w:rsidR="00A65159" w:rsidRPr="00A42807" w:rsidRDefault="00AC4AF0" w:rsidP="00A65159">
            <w:pPr>
              <w:spacing w:before="89"/>
              <w:ind w:left="10"/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65159" w:rsidRPr="00A42807" w:rsidRDefault="00A65159" w:rsidP="00A65159">
            <w:pPr>
              <w:spacing w:before="74" w:line="270" w:lineRule="atLeast"/>
              <w:ind w:left="109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Инструктаж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работников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охранной организации, осуществляющих охрану образовательных учреждений</w:t>
            </w:r>
          </w:p>
        </w:tc>
        <w:tc>
          <w:tcPr>
            <w:tcW w:w="1558" w:type="dxa"/>
          </w:tcPr>
          <w:p w:rsidR="00A65159" w:rsidRPr="00A42807" w:rsidRDefault="00A42807" w:rsidP="00A42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15.08.2025 </w:t>
            </w:r>
            <w:r w:rsidR="00AC4AF0" w:rsidRPr="00A42807">
              <w:rPr>
                <w:sz w:val="24"/>
                <w:szCs w:val="24"/>
              </w:rPr>
              <w:t>-18.08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128" w:type="dxa"/>
          </w:tcPr>
          <w:p w:rsidR="00A65159" w:rsidRPr="00A42807" w:rsidRDefault="00A65159" w:rsidP="00A42807">
            <w:pPr>
              <w:ind w:firstLine="60"/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руководители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</w:t>
            </w:r>
            <w:r w:rsidRPr="00A42807">
              <w:rPr>
                <w:spacing w:val="-2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558" w:type="dxa"/>
          </w:tcPr>
          <w:p w:rsidR="00A65159" w:rsidRPr="00A42807" w:rsidRDefault="00A65159" w:rsidP="00A65159">
            <w:pPr>
              <w:rPr>
                <w:sz w:val="24"/>
                <w:szCs w:val="24"/>
              </w:rPr>
            </w:pPr>
          </w:p>
        </w:tc>
      </w:tr>
      <w:tr w:rsidR="00A65159" w:rsidRPr="00A42807" w:rsidTr="00A42807">
        <w:trPr>
          <w:trHeight w:val="924"/>
        </w:trPr>
        <w:tc>
          <w:tcPr>
            <w:tcW w:w="567" w:type="dxa"/>
          </w:tcPr>
          <w:p w:rsidR="00A65159" w:rsidRPr="00A42807" w:rsidRDefault="00AC4AF0" w:rsidP="00A65159">
            <w:pPr>
              <w:spacing w:before="90"/>
              <w:ind w:right="9"/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65159" w:rsidRPr="00A42807" w:rsidRDefault="00A65159" w:rsidP="0055072B">
            <w:pPr>
              <w:spacing w:before="76" w:line="270" w:lineRule="atLeast"/>
              <w:ind w:left="109" w:right="186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 xml:space="preserve">Проверка работоспособности </w:t>
            </w:r>
            <w:r w:rsidR="0055072B" w:rsidRPr="00A42807">
              <w:rPr>
                <w:sz w:val="24"/>
                <w:szCs w:val="24"/>
              </w:rPr>
              <w:t>технических средств охраны и оповещения в образовательных организациях</w:t>
            </w:r>
          </w:p>
        </w:tc>
        <w:tc>
          <w:tcPr>
            <w:tcW w:w="1558" w:type="dxa"/>
          </w:tcPr>
          <w:p w:rsidR="00A65159" w:rsidRPr="00A42807" w:rsidRDefault="00A42807" w:rsidP="00A42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15.08.2025 </w:t>
            </w:r>
            <w:r w:rsidR="00AC4AF0" w:rsidRPr="00A42807">
              <w:rPr>
                <w:sz w:val="24"/>
                <w:szCs w:val="24"/>
              </w:rPr>
              <w:t>-18.08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128" w:type="dxa"/>
          </w:tcPr>
          <w:p w:rsidR="00A65159" w:rsidRPr="00A42807" w:rsidRDefault="00A65159" w:rsidP="00A42807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руководители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</w:t>
            </w:r>
            <w:r w:rsidRPr="00A42807">
              <w:rPr>
                <w:spacing w:val="-2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558" w:type="dxa"/>
          </w:tcPr>
          <w:p w:rsidR="00A65159" w:rsidRPr="00A42807" w:rsidRDefault="00A65159" w:rsidP="00A65159">
            <w:pPr>
              <w:rPr>
                <w:sz w:val="24"/>
                <w:szCs w:val="24"/>
              </w:rPr>
            </w:pPr>
          </w:p>
        </w:tc>
      </w:tr>
      <w:tr w:rsidR="0055072B" w:rsidRPr="00A42807" w:rsidTr="00A42807">
        <w:trPr>
          <w:trHeight w:val="924"/>
        </w:trPr>
        <w:tc>
          <w:tcPr>
            <w:tcW w:w="567" w:type="dxa"/>
          </w:tcPr>
          <w:p w:rsidR="0055072B" w:rsidRPr="00A42807" w:rsidRDefault="00AC4AF0" w:rsidP="00A65159">
            <w:pPr>
              <w:spacing w:before="90"/>
              <w:ind w:right="9"/>
              <w:jc w:val="center"/>
              <w:rPr>
                <w:spacing w:val="-10"/>
                <w:sz w:val="24"/>
                <w:szCs w:val="24"/>
              </w:rPr>
            </w:pPr>
            <w:r w:rsidRPr="00A4280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5072B" w:rsidRPr="00A42807" w:rsidRDefault="0055072B" w:rsidP="0055072B">
            <w:pPr>
              <w:spacing w:before="76" w:line="270" w:lineRule="atLeast"/>
              <w:ind w:left="109" w:right="186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 xml:space="preserve">Проведение теоретических занятий с педагогическими и иными работниками образовательных организаций о порядке действий при захвате заложников и срабатывании на территории образовательной организации взрывного устройства, </w:t>
            </w:r>
            <w:r w:rsidRPr="00A42807">
              <w:rPr>
                <w:sz w:val="24"/>
                <w:szCs w:val="24"/>
              </w:rPr>
              <w:lastRenderedPageBreak/>
              <w:t>доставленного беспилотным летательным аппаратом (с использованием Алгоритмов)</w:t>
            </w:r>
          </w:p>
        </w:tc>
        <w:tc>
          <w:tcPr>
            <w:tcW w:w="1558" w:type="dxa"/>
          </w:tcPr>
          <w:p w:rsidR="0055072B" w:rsidRPr="00A42807" w:rsidRDefault="00A42807" w:rsidP="00A42807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15.08.2025 </w:t>
            </w:r>
            <w:r w:rsidR="00AC4AF0" w:rsidRPr="00A42807">
              <w:rPr>
                <w:sz w:val="24"/>
                <w:szCs w:val="24"/>
              </w:rPr>
              <w:t>-18.08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128" w:type="dxa"/>
          </w:tcPr>
          <w:p w:rsidR="0055072B" w:rsidRPr="00A42807" w:rsidRDefault="0055072B" w:rsidP="00A42807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руководители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</w:t>
            </w:r>
            <w:r w:rsidRPr="00A42807">
              <w:rPr>
                <w:spacing w:val="-2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558" w:type="dxa"/>
          </w:tcPr>
          <w:p w:rsidR="0055072B" w:rsidRPr="00A42807" w:rsidRDefault="0055072B" w:rsidP="00A65159">
            <w:pPr>
              <w:rPr>
                <w:sz w:val="24"/>
                <w:szCs w:val="24"/>
              </w:rPr>
            </w:pPr>
          </w:p>
        </w:tc>
      </w:tr>
      <w:tr w:rsidR="00AC4AF0" w:rsidRPr="00A42807" w:rsidTr="00A42807">
        <w:trPr>
          <w:trHeight w:val="921"/>
        </w:trPr>
        <w:tc>
          <w:tcPr>
            <w:tcW w:w="567" w:type="dxa"/>
          </w:tcPr>
          <w:p w:rsidR="00AC4AF0" w:rsidRPr="00A42807" w:rsidRDefault="00AC4AF0" w:rsidP="00B65160">
            <w:pPr>
              <w:spacing w:before="89"/>
              <w:ind w:left="92"/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AC4AF0" w:rsidRPr="00A42807" w:rsidRDefault="00AC4AF0" w:rsidP="00B65160">
            <w:pPr>
              <w:spacing w:before="74" w:line="270" w:lineRule="atLeast"/>
              <w:ind w:left="109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Информирование</w:t>
            </w:r>
            <w:r w:rsidRPr="00A42807">
              <w:rPr>
                <w:spacing w:val="-15"/>
                <w:sz w:val="24"/>
                <w:szCs w:val="24"/>
              </w:rPr>
              <w:t xml:space="preserve"> руководителя управления </w:t>
            </w:r>
            <w:r w:rsidRPr="00A42807">
              <w:rPr>
                <w:sz w:val="24"/>
                <w:szCs w:val="24"/>
              </w:rPr>
              <w:t>образования о готовности проведения учений в образовательных учреждениях</w:t>
            </w:r>
          </w:p>
        </w:tc>
        <w:tc>
          <w:tcPr>
            <w:tcW w:w="1558" w:type="dxa"/>
          </w:tcPr>
          <w:p w:rsidR="00AC4AF0" w:rsidRPr="00A42807" w:rsidRDefault="00AC4AF0" w:rsidP="00A42807">
            <w:pPr>
              <w:jc w:val="center"/>
              <w:rPr>
                <w:sz w:val="24"/>
                <w:szCs w:val="24"/>
              </w:rPr>
            </w:pPr>
            <w:r w:rsidRPr="00A42807">
              <w:rPr>
                <w:spacing w:val="-2"/>
                <w:sz w:val="24"/>
                <w:szCs w:val="24"/>
              </w:rPr>
              <w:t>18.08.2025</w:t>
            </w:r>
          </w:p>
        </w:tc>
        <w:tc>
          <w:tcPr>
            <w:tcW w:w="2128" w:type="dxa"/>
          </w:tcPr>
          <w:p w:rsidR="00AC4AF0" w:rsidRPr="00A42807" w:rsidRDefault="00AC4AF0" w:rsidP="00A42807">
            <w:pPr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руководители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</w:t>
            </w:r>
            <w:r w:rsidRPr="00A42807">
              <w:rPr>
                <w:spacing w:val="-2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558" w:type="dxa"/>
          </w:tcPr>
          <w:p w:rsidR="00AC4AF0" w:rsidRPr="00A42807" w:rsidRDefault="00AC4AF0" w:rsidP="00A65159">
            <w:pPr>
              <w:rPr>
                <w:sz w:val="24"/>
                <w:szCs w:val="24"/>
              </w:rPr>
            </w:pPr>
          </w:p>
        </w:tc>
      </w:tr>
      <w:tr w:rsidR="00AC4AF0" w:rsidRPr="00A42807" w:rsidTr="00A42807">
        <w:trPr>
          <w:trHeight w:val="921"/>
        </w:trPr>
        <w:tc>
          <w:tcPr>
            <w:tcW w:w="567" w:type="dxa"/>
          </w:tcPr>
          <w:p w:rsidR="00AC4AF0" w:rsidRPr="00A42807" w:rsidRDefault="00AC4AF0" w:rsidP="00B65160">
            <w:pPr>
              <w:spacing w:before="89"/>
              <w:ind w:left="10"/>
              <w:jc w:val="center"/>
              <w:rPr>
                <w:sz w:val="24"/>
                <w:szCs w:val="24"/>
              </w:rPr>
            </w:pPr>
            <w:r w:rsidRPr="00A4280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C4AF0" w:rsidRPr="00A42807" w:rsidRDefault="00AC4AF0" w:rsidP="00B65160">
            <w:pPr>
              <w:spacing w:before="74" w:line="270" w:lineRule="atLeast"/>
              <w:ind w:left="109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Доклад о проведении тренировки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руководителю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оперативного штаба</w:t>
            </w:r>
          </w:p>
        </w:tc>
        <w:tc>
          <w:tcPr>
            <w:tcW w:w="1558" w:type="dxa"/>
          </w:tcPr>
          <w:p w:rsidR="00AC4AF0" w:rsidRPr="00A42807" w:rsidRDefault="00A42807" w:rsidP="00A42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21.08.2025</w:t>
            </w:r>
          </w:p>
        </w:tc>
        <w:tc>
          <w:tcPr>
            <w:tcW w:w="2128" w:type="dxa"/>
          </w:tcPr>
          <w:p w:rsidR="00AC4AF0" w:rsidRPr="00A42807" w:rsidRDefault="00AC4AF0" w:rsidP="00A42807">
            <w:pPr>
              <w:spacing w:line="270" w:lineRule="atLeast"/>
              <w:ind w:firstLine="60"/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руководители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</w:t>
            </w:r>
            <w:r w:rsidRPr="00A42807">
              <w:rPr>
                <w:spacing w:val="-2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558" w:type="dxa"/>
          </w:tcPr>
          <w:p w:rsidR="00AC4AF0" w:rsidRPr="00A42807" w:rsidRDefault="00AC4AF0" w:rsidP="00A65159">
            <w:pPr>
              <w:rPr>
                <w:sz w:val="24"/>
                <w:szCs w:val="24"/>
              </w:rPr>
            </w:pPr>
          </w:p>
        </w:tc>
      </w:tr>
      <w:tr w:rsidR="00AC4AF0" w:rsidRPr="00A42807" w:rsidTr="00A42807">
        <w:trPr>
          <w:trHeight w:val="1200"/>
        </w:trPr>
        <w:tc>
          <w:tcPr>
            <w:tcW w:w="567" w:type="dxa"/>
          </w:tcPr>
          <w:p w:rsidR="00AC4AF0" w:rsidRPr="00A42807" w:rsidRDefault="00AC4AF0" w:rsidP="00A65159">
            <w:pPr>
              <w:spacing w:before="90"/>
              <w:ind w:right="9"/>
              <w:jc w:val="center"/>
              <w:rPr>
                <w:sz w:val="24"/>
                <w:szCs w:val="24"/>
              </w:rPr>
            </w:pPr>
            <w:r w:rsidRPr="00A4280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C4AF0" w:rsidRPr="00A42807" w:rsidRDefault="00AC4AF0" w:rsidP="00A65159">
            <w:pPr>
              <w:spacing w:before="76" w:line="270" w:lineRule="atLeast"/>
              <w:ind w:left="109" w:right="85"/>
              <w:jc w:val="both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Информирование</w:t>
            </w:r>
            <w:r w:rsidRPr="00A42807">
              <w:rPr>
                <w:spacing w:val="-13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управления</w:t>
            </w:r>
            <w:r w:rsidRPr="00A42807">
              <w:rPr>
                <w:spacing w:val="-13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образования</w:t>
            </w:r>
            <w:r w:rsidRPr="00A42807">
              <w:rPr>
                <w:spacing w:val="-11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</w:t>
            </w:r>
            <w:r w:rsidRPr="00A42807">
              <w:rPr>
                <w:spacing w:val="-10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ходе</w:t>
            </w:r>
            <w:r w:rsidRPr="00A42807">
              <w:rPr>
                <w:spacing w:val="-11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и</w:t>
            </w:r>
            <w:r w:rsidRPr="00A42807">
              <w:rPr>
                <w:spacing w:val="-11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результатах проведенного</w:t>
            </w:r>
            <w:r w:rsidRPr="00A42807">
              <w:rPr>
                <w:spacing w:val="-8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учения</w:t>
            </w:r>
            <w:r w:rsidRPr="00A42807">
              <w:rPr>
                <w:spacing w:val="-9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в</w:t>
            </w:r>
            <w:r w:rsidRPr="00A42807">
              <w:rPr>
                <w:spacing w:val="-9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1558" w:type="dxa"/>
          </w:tcPr>
          <w:p w:rsidR="00AC4AF0" w:rsidRPr="00A42807" w:rsidRDefault="00A42807" w:rsidP="00A42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21.08.2025 </w:t>
            </w:r>
          </w:p>
        </w:tc>
        <w:tc>
          <w:tcPr>
            <w:tcW w:w="2128" w:type="dxa"/>
          </w:tcPr>
          <w:p w:rsidR="00AC4AF0" w:rsidRPr="00A42807" w:rsidRDefault="00AC4AF0" w:rsidP="00A42807">
            <w:pPr>
              <w:jc w:val="center"/>
              <w:rPr>
                <w:sz w:val="24"/>
                <w:szCs w:val="24"/>
              </w:rPr>
            </w:pPr>
            <w:r w:rsidRPr="00A42807">
              <w:rPr>
                <w:sz w:val="24"/>
                <w:szCs w:val="24"/>
              </w:rPr>
              <w:t>руководители</w:t>
            </w:r>
            <w:r w:rsidRPr="00A42807">
              <w:rPr>
                <w:spacing w:val="-15"/>
                <w:sz w:val="24"/>
                <w:szCs w:val="24"/>
              </w:rPr>
              <w:t xml:space="preserve"> </w:t>
            </w:r>
            <w:r w:rsidRPr="00A42807">
              <w:rPr>
                <w:sz w:val="24"/>
                <w:szCs w:val="24"/>
              </w:rPr>
              <w:t>об</w:t>
            </w:r>
            <w:r w:rsidRPr="00A42807">
              <w:rPr>
                <w:spacing w:val="-2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558" w:type="dxa"/>
          </w:tcPr>
          <w:p w:rsidR="00AC4AF0" w:rsidRPr="00A42807" w:rsidRDefault="00AC4AF0" w:rsidP="00A65159">
            <w:pPr>
              <w:rPr>
                <w:sz w:val="24"/>
                <w:szCs w:val="24"/>
              </w:rPr>
            </w:pPr>
          </w:p>
        </w:tc>
      </w:tr>
    </w:tbl>
    <w:p w:rsidR="00A65159" w:rsidRPr="0055072B" w:rsidRDefault="00A65159" w:rsidP="00A65159">
      <w:pPr>
        <w:jc w:val="both"/>
        <w:rPr>
          <w:sz w:val="24"/>
          <w:szCs w:val="24"/>
        </w:rPr>
        <w:sectPr w:rsidR="00A65159" w:rsidRPr="0055072B" w:rsidSect="00406EF0"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860C7" w:rsidRPr="00F860C7" w:rsidRDefault="00F860C7" w:rsidP="00F860C7">
      <w:pPr>
        <w:pStyle w:val="a3"/>
        <w:spacing w:before="76"/>
        <w:jc w:val="right"/>
      </w:pPr>
      <w:r w:rsidRPr="00F860C7">
        <w:rPr>
          <w:spacing w:val="-2"/>
        </w:rPr>
        <w:lastRenderedPageBreak/>
        <w:t xml:space="preserve">Приложение </w:t>
      </w:r>
      <w:r>
        <w:rPr>
          <w:spacing w:val="-2"/>
        </w:rPr>
        <w:t>1</w:t>
      </w:r>
    </w:p>
    <w:p w:rsidR="00F860C7" w:rsidRPr="00F860C7" w:rsidRDefault="00F860C7" w:rsidP="00F860C7">
      <w:pPr>
        <w:pStyle w:val="a3"/>
        <w:ind w:left="6914" w:hanging="1000"/>
        <w:jc w:val="right"/>
        <w:rPr>
          <w:spacing w:val="-18"/>
        </w:rPr>
      </w:pPr>
      <w:r w:rsidRPr="00F860C7">
        <w:t xml:space="preserve">к распоряжению </w:t>
      </w:r>
      <w:r w:rsidRPr="00F860C7">
        <w:rPr>
          <w:spacing w:val="-18"/>
        </w:rPr>
        <w:t xml:space="preserve"> </w:t>
      </w:r>
    </w:p>
    <w:p w:rsidR="00F860C7" w:rsidRPr="00F860C7" w:rsidRDefault="00F860C7" w:rsidP="00F860C7">
      <w:pPr>
        <w:pStyle w:val="a3"/>
        <w:jc w:val="right"/>
      </w:pPr>
      <w:r>
        <w:t xml:space="preserve">администрации </w:t>
      </w:r>
      <w:proofErr w:type="spellStart"/>
      <w:r w:rsidRPr="00F860C7">
        <w:t>Абанского</w:t>
      </w:r>
      <w:proofErr w:type="spellEnd"/>
      <w:r w:rsidRPr="00F860C7">
        <w:t xml:space="preserve"> района</w:t>
      </w:r>
    </w:p>
    <w:p w:rsidR="00F860C7" w:rsidRPr="00F860C7" w:rsidRDefault="00F860C7" w:rsidP="00F860C7">
      <w:pPr>
        <w:pStyle w:val="a3"/>
        <w:ind w:left="6914" w:hanging="1000"/>
        <w:jc w:val="right"/>
      </w:pPr>
      <w:r w:rsidRPr="00F860C7">
        <w:t>от 08.08.2025 № 16-рг</w:t>
      </w:r>
    </w:p>
    <w:p w:rsidR="00406EF0" w:rsidRPr="0055072B" w:rsidRDefault="00406EF0">
      <w:pPr>
        <w:pStyle w:val="a3"/>
        <w:ind w:left="6914" w:right="139" w:hanging="1000"/>
        <w:jc w:val="right"/>
        <w:rPr>
          <w:sz w:val="24"/>
          <w:szCs w:val="24"/>
        </w:rPr>
      </w:pPr>
    </w:p>
    <w:p w:rsidR="004327D4" w:rsidRPr="0055072B" w:rsidRDefault="004327D4">
      <w:pPr>
        <w:pStyle w:val="a3"/>
        <w:rPr>
          <w:sz w:val="24"/>
          <w:szCs w:val="24"/>
        </w:rPr>
      </w:pPr>
    </w:p>
    <w:p w:rsidR="004327D4" w:rsidRPr="00A42807" w:rsidRDefault="00230A43" w:rsidP="00A42807">
      <w:pPr>
        <w:pStyle w:val="1"/>
        <w:spacing w:line="192" w:lineRule="auto"/>
        <w:ind w:right="142"/>
        <w:rPr>
          <w:b w:val="0"/>
          <w:szCs w:val="24"/>
        </w:rPr>
      </w:pPr>
      <w:r w:rsidRPr="00A42807">
        <w:rPr>
          <w:b w:val="0"/>
          <w:szCs w:val="24"/>
        </w:rPr>
        <w:t>Состав</w:t>
      </w:r>
      <w:r w:rsidRPr="00A42807">
        <w:rPr>
          <w:b w:val="0"/>
          <w:spacing w:val="-3"/>
          <w:szCs w:val="24"/>
        </w:rPr>
        <w:t xml:space="preserve"> </w:t>
      </w:r>
      <w:r w:rsidRPr="00A42807">
        <w:rPr>
          <w:b w:val="0"/>
          <w:szCs w:val="24"/>
        </w:rPr>
        <w:t>оперативного</w:t>
      </w:r>
      <w:r w:rsidRPr="00A42807">
        <w:rPr>
          <w:b w:val="0"/>
          <w:spacing w:val="-1"/>
          <w:szCs w:val="24"/>
        </w:rPr>
        <w:t xml:space="preserve"> </w:t>
      </w:r>
      <w:r w:rsidRPr="00A42807">
        <w:rPr>
          <w:b w:val="0"/>
          <w:szCs w:val="24"/>
        </w:rPr>
        <w:t>штаба</w:t>
      </w:r>
      <w:r w:rsidRPr="00A42807">
        <w:rPr>
          <w:b w:val="0"/>
          <w:spacing w:val="-1"/>
          <w:szCs w:val="24"/>
        </w:rPr>
        <w:t xml:space="preserve"> </w:t>
      </w:r>
      <w:r w:rsidRPr="00A42807">
        <w:rPr>
          <w:b w:val="0"/>
          <w:szCs w:val="24"/>
        </w:rPr>
        <w:t>по</w:t>
      </w:r>
      <w:r w:rsidRPr="00A42807">
        <w:rPr>
          <w:b w:val="0"/>
          <w:spacing w:val="-1"/>
          <w:szCs w:val="24"/>
        </w:rPr>
        <w:t xml:space="preserve"> </w:t>
      </w:r>
      <w:r w:rsidRPr="00A42807">
        <w:rPr>
          <w:b w:val="0"/>
          <w:spacing w:val="-2"/>
          <w:szCs w:val="24"/>
        </w:rPr>
        <w:t>подготовке</w:t>
      </w:r>
    </w:p>
    <w:p w:rsidR="004327D4" w:rsidRPr="00A42807" w:rsidRDefault="00230A43" w:rsidP="00A42807">
      <w:pPr>
        <w:spacing w:line="192" w:lineRule="auto"/>
        <w:ind w:left="70" w:right="142"/>
        <w:jc w:val="center"/>
        <w:rPr>
          <w:sz w:val="28"/>
          <w:szCs w:val="24"/>
        </w:rPr>
      </w:pPr>
      <w:r w:rsidRPr="00A42807">
        <w:rPr>
          <w:sz w:val="28"/>
          <w:szCs w:val="24"/>
        </w:rPr>
        <w:t>и</w:t>
      </w:r>
      <w:r w:rsidRPr="00A42807">
        <w:rPr>
          <w:spacing w:val="-8"/>
          <w:sz w:val="28"/>
          <w:szCs w:val="24"/>
        </w:rPr>
        <w:t xml:space="preserve"> </w:t>
      </w:r>
      <w:r w:rsidRPr="00A42807">
        <w:rPr>
          <w:sz w:val="28"/>
          <w:szCs w:val="24"/>
        </w:rPr>
        <w:t>проведению</w:t>
      </w:r>
      <w:r w:rsidRPr="00A42807">
        <w:rPr>
          <w:spacing w:val="-8"/>
          <w:sz w:val="28"/>
          <w:szCs w:val="24"/>
        </w:rPr>
        <w:t xml:space="preserve"> </w:t>
      </w:r>
      <w:r w:rsidRPr="00A42807">
        <w:rPr>
          <w:sz w:val="28"/>
          <w:szCs w:val="24"/>
        </w:rPr>
        <w:t>Всероссийского</w:t>
      </w:r>
      <w:r w:rsidRPr="00A42807">
        <w:rPr>
          <w:spacing w:val="-7"/>
          <w:sz w:val="28"/>
          <w:szCs w:val="24"/>
        </w:rPr>
        <w:t xml:space="preserve"> </w:t>
      </w:r>
      <w:r w:rsidR="00852A98" w:rsidRPr="00A42807">
        <w:rPr>
          <w:sz w:val="28"/>
          <w:szCs w:val="24"/>
        </w:rPr>
        <w:t>учений по отработке комплексного сценария «Действия сотрудников охраны, обучающихся и работников образовательных организаций при захвате заложников и сбрасывании на территории образовательной организации взрывного устройства, доставленного беспилотным летательным аппаратом» в муниципальных образовательных учреждениях, подведомственных управлению образования администрации Абанского района</w:t>
      </w:r>
    </w:p>
    <w:p w:rsidR="00852A98" w:rsidRPr="0055072B" w:rsidRDefault="00852A98">
      <w:pPr>
        <w:ind w:left="70" w:right="140"/>
        <w:jc w:val="center"/>
        <w:rPr>
          <w:sz w:val="24"/>
          <w:szCs w:val="24"/>
        </w:rPr>
      </w:pPr>
    </w:p>
    <w:p w:rsidR="004327D4" w:rsidRPr="0055072B" w:rsidRDefault="004327D4">
      <w:pPr>
        <w:pStyle w:val="a3"/>
        <w:spacing w:before="3"/>
        <w:rPr>
          <w:b/>
          <w:sz w:val="24"/>
          <w:szCs w:val="24"/>
        </w:rPr>
      </w:pPr>
    </w:p>
    <w:p w:rsidR="004327D4" w:rsidRPr="0055072B" w:rsidRDefault="004327D4">
      <w:pPr>
        <w:pStyle w:val="a3"/>
        <w:rPr>
          <w:b/>
          <w:sz w:val="24"/>
          <w:szCs w:val="24"/>
        </w:rPr>
        <w:sectPr w:rsidR="004327D4" w:rsidRPr="0055072B">
          <w:pgSz w:w="11910" w:h="16840"/>
          <w:pgMar w:top="1040" w:right="566" w:bottom="280" w:left="1417" w:header="720" w:footer="720" w:gutter="0"/>
          <w:cols w:space="720"/>
        </w:sectPr>
      </w:pPr>
    </w:p>
    <w:p w:rsidR="001F6D8F" w:rsidRPr="00A42807" w:rsidRDefault="001F6D8F" w:rsidP="008137AB">
      <w:pPr>
        <w:pStyle w:val="a3"/>
        <w:ind w:left="109"/>
        <w:rPr>
          <w:szCs w:val="24"/>
        </w:rPr>
      </w:pPr>
      <w:r w:rsidRPr="00A42807">
        <w:rPr>
          <w:szCs w:val="24"/>
        </w:rPr>
        <w:lastRenderedPageBreak/>
        <w:t>Руководитель оперативного штаба</w:t>
      </w:r>
    </w:p>
    <w:p w:rsidR="001F6D8F" w:rsidRPr="00A42807" w:rsidRDefault="001F6D8F" w:rsidP="008137AB">
      <w:pPr>
        <w:pStyle w:val="a3"/>
        <w:ind w:left="109"/>
        <w:rPr>
          <w:szCs w:val="24"/>
        </w:rPr>
      </w:pPr>
    </w:p>
    <w:p w:rsidR="008137AB" w:rsidRPr="00A42807" w:rsidRDefault="008137AB" w:rsidP="008137AB">
      <w:pPr>
        <w:pStyle w:val="a3"/>
        <w:ind w:left="109"/>
        <w:rPr>
          <w:szCs w:val="24"/>
        </w:rPr>
      </w:pPr>
      <w:r w:rsidRPr="00A42807">
        <w:rPr>
          <w:szCs w:val="24"/>
        </w:rPr>
        <w:t>Шукайло</w:t>
      </w:r>
    </w:p>
    <w:p w:rsidR="008137AB" w:rsidRPr="00A42807" w:rsidRDefault="008137AB" w:rsidP="008137AB">
      <w:pPr>
        <w:pStyle w:val="a3"/>
        <w:ind w:left="109"/>
        <w:rPr>
          <w:szCs w:val="24"/>
        </w:rPr>
      </w:pPr>
      <w:r w:rsidRPr="00A42807">
        <w:rPr>
          <w:szCs w:val="24"/>
        </w:rPr>
        <w:t>Надежда Николаевна</w:t>
      </w:r>
    </w:p>
    <w:p w:rsidR="00852A98" w:rsidRPr="00A42807" w:rsidRDefault="00852A98" w:rsidP="00852A98">
      <w:pPr>
        <w:pStyle w:val="a3"/>
        <w:rPr>
          <w:szCs w:val="24"/>
        </w:rPr>
      </w:pPr>
    </w:p>
    <w:p w:rsidR="00230A43" w:rsidRPr="00A42807" w:rsidRDefault="00230A43" w:rsidP="00A42807">
      <w:pPr>
        <w:pStyle w:val="a3"/>
        <w:ind w:left="142"/>
        <w:rPr>
          <w:szCs w:val="24"/>
        </w:rPr>
      </w:pPr>
      <w:r w:rsidRPr="00A42807">
        <w:rPr>
          <w:szCs w:val="24"/>
        </w:rPr>
        <w:t>Члены</w:t>
      </w:r>
      <w:r w:rsidRPr="00A42807">
        <w:rPr>
          <w:spacing w:val="-18"/>
          <w:szCs w:val="24"/>
        </w:rPr>
        <w:t xml:space="preserve"> </w:t>
      </w:r>
      <w:r w:rsidRPr="00A42807">
        <w:rPr>
          <w:szCs w:val="24"/>
        </w:rPr>
        <w:t>оперативного</w:t>
      </w:r>
      <w:r w:rsidRPr="00A42807">
        <w:rPr>
          <w:spacing w:val="-17"/>
          <w:szCs w:val="24"/>
        </w:rPr>
        <w:t xml:space="preserve"> </w:t>
      </w:r>
      <w:r w:rsidRPr="00A42807">
        <w:rPr>
          <w:szCs w:val="24"/>
        </w:rPr>
        <w:t xml:space="preserve">штаба: </w:t>
      </w:r>
    </w:p>
    <w:p w:rsidR="004327D4" w:rsidRPr="00A42807" w:rsidRDefault="004327D4">
      <w:pPr>
        <w:pStyle w:val="a3"/>
        <w:rPr>
          <w:szCs w:val="24"/>
        </w:rPr>
      </w:pPr>
    </w:p>
    <w:p w:rsidR="004327D4" w:rsidRPr="00A42807" w:rsidRDefault="002468DD">
      <w:pPr>
        <w:pStyle w:val="a3"/>
        <w:ind w:left="109"/>
        <w:rPr>
          <w:spacing w:val="-2"/>
          <w:szCs w:val="24"/>
        </w:rPr>
      </w:pPr>
      <w:r w:rsidRPr="00A42807">
        <w:rPr>
          <w:spacing w:val="-2"/>
          <w:szCs w:val="24"/>
        </w:rPr>
        <w:t>Ткаченко</w:t>
      </w:r>
    </w:p>
    <w:p w:rsidR="002468DD" w:rsidRPr="00A42807" w:rsidRDefault="002468DD">
      <w:pPr>
        <w:pStyle w:val="a3"/>
        <w:ind w:left="109"/>
        <w:rPr>
          <w:szCs w:val="24"/>
        </w:rPr>
      </w:pPr>
      <w:r w:rsidRPr="00A42807">
        <w:rPr>
          <w:spacing w:val="-2"/>
          <w:szCs w:val="24"/>
        </w:rPr>
        <w:t>Дмитрий Геннадьевич</w:t>
      </w:r>
    </w:p>
    <w:p w:rsidR="002468DD" w:rsidRPr="00A42807" w:rsidRDefault="002468DD">
      <w:pPr>
        <w:pStyle w:val="a3"/>
        <w:tabs>
          <w:tab w:val="left" w:pos="1234"/>
          <w:tab w:val="left" w:pos="1540"/>
          <w:tab w:val="left" w:pos="1968"/>
          <w:tab w:val="left" w:pos="2233"/>
          <w:tab w:val="left" w:pos="2876"/>
        </w:tabs>
        <w:ind w:left="109" w:right="38"/>
        <w:rPr>
          <w:szCs w:val="24"/>
        </w:rPr>
      </w:pPr>
    </w:p>
    <w:p w:rsidR="002468DD" w:rsidRPr="00A42807" w:rsidRDefault="002468DD">
      <w:pPr>
        <w:pStyle w:val="a3"/>
        <w:tabs>
          <w:tab w:val="left" w:pos="1234"/>
          <w:tab w:val="left" w:pos="1540"/>
          <w:tab w:val="left" w:pos="1968"/>
          <w:tab w:val="left" w:pos="2233"/>
          <w:tab w:val="left" w:pos="2876"/>
        </w:tabs>
        <w:ind w:left="109" w:right="38"/>
        <w:rPr>
          <w:szCs w:val="24"/>
        </w:rPr>
      </w:pPr>
      <w:proofErr w:type="spellStart"/>
      <w:r w:rsidRPr="00A42807">
        <w:rPr>
          <w:szCs w:val="24"/>
        </w:rPr>
        <w:t>Чечура</w:t>
      </w:r>
      <w:proofErr w:type="spellEnd"/>
    </w:p>
    <w:p w:rsidR="004327D4" w:rsidRPr="00A42807" w:rsidRDefault="002468DD" w:rsidP="00852A98">
      <w:pPr>
        <w:pStyle w:val="a3"/>
        <w:tabs>
          <w:tab w:val="left" w:pos="1234"/>
          <w:tab w:val="left" w:pos="1540"/>
          <w:tab w:val="left" w:pos="1968"/>
          <w:tab w:val="left" w:pos="2233"/>
          <w:tab w:val="left" w:pos="2876"/>
        </w:tabs>
        <w:ind w:left="109" w:right="38"/>
        <w:rPr>
          <w:szCs w:val="24"/>
        </w:rPr>
      </w:pPr>
      <w:r w:rsidRPr="00A42807">
        <w:rPr>
          <w:szCs w:val="24"/>
        </w:rPr>
        <w:t>Николай Леонидович</w:t>
      </w:r>
    </w:p>
    <w:p w:rsidR="001F6D8F" w:rsidRPr="00A42807" w:rsidRDefault="001F6D8F" w:rsidP="00852A98">
      <w:pPr>
        <w:pStyle w:val="a3"/>
        <w:tabs>
          <w:tab w:val="left" w:pos="1234"/>
          <w:tab w:val="left" w:pos="1540"/>
          <w:tab w:val="left" w:pos="1968"/>
          <w:tab w:val="left" w:pos="2233"/>
          <w:tab w:val="left" w:pos="2876"/>
        </w:tabs>
        <w:ind w:left="109" w:right="38"/>
        <w:rPr>
          <w:szCs w:val="24"/>
        </w:rPr>
      </w:pPr>
    </w:p>
    <w:p w:rsidR="00AC4AF0" w:rsidRPr="00A42807" w:rsidRDefault="00AC4AF0" w:rsidP="00AC4AF0">
      <w:pPr>
        <w:pStyle w:val="a3"/>
        <w:tabs>
          <w:tab w:val="left" w:pos="1234"/>
          <w:tab w:val="left" w:pos="1540"/>
          <w:tab w:val="left" w:pos="1968"/>
          <w:tab w:val="left" w:pos="2233"/>
          <w:tab w:val="left" w:pos="2876"/>
        </w:tabs>
        <w:ind w:left="109" w:right="38"/>
        <w:rPr>
          <w:szCs w:val="24"/>
        </w:rPr>
      </w:pPr>
    </w:p>
    <w:p w:rsidR="00AC4AF0" w:rsidRPr="00A42807" w:rsidRDefault="00AC4AF0" w:rsidP="00AC4AF0">
      <w:pPr>
        <w:pStyle w:val="a3"/>
        <w:tabs>
          <w:tab w:val="left" w:pos="1234"/>
          <w:tab w:val="left" w:pos="1540"/>
          <w:tab w:val="left" w:pos="1968"/>
          <w:tab w:val="left" w:pos="2233"/>
          <w:tab w:val="left" w:pos="2876"/>
        </w:tabs>
        <w:ind w:left="109" w:right="38"/>
        <w:rPr>
          <w:szCs w:val="24"/>
        </w:rPr>
      </w:pPr>
      <w:r w:rsidRPr="00A42807">
        <w:rPr>
          <w:szCs w:val="24"/>
        </w:rPr>
        <w:t>Степченко</w:t>
      </w:r>
    </w:p>
    <w:p w:rsidR="001F6D8F" w:rsidRPr="00A42807" w:rsidRDefault="00AC4AF0" w:rsidP="00AC4AF0">
      <w:pPr>
        <w:pStyle w:val="a3"/>
        <w:tabs>
          <w:tab w:val="left" w:pos="1234"/>
          <w:tab w:val="left" w:pos="1540"/>
          <w:tab w:val="left" w:pos="1968"/>
          <w:tab w:val="left" w:pos="2233"/>
          <w:tab w:val="left" w:pos="2876"/>
        </w:tabs>
        <w:ind w:left="109" w:right="38"/>
        <w:rPr>
          <w:szCs w:val="24"/>
        </w:rPr>
      </w:pPr>
      <w:r w:rsidRPr="00A42807">
        <w:rPr>
          <w:szCs w:val="24"/>
        </w:rPr>
        <w:t>Василий Викторович</w:t>
      </w:r>
      <w:r w:rsidR="00230A43" w:rsidRPr="00A42807">
        <w:rPr>
          <w:szCs w:val="24"/>
        </w:rPr>
        <w:br w:type="column"/>
      </w:r>
    </w:p>
    <w:p w:rsidR="001F6D8F" w:rsidRPr="00A42807" w:rsidRDefault="001F6D8F" w:rsidP="008137AB">
      <w:pPr>
        <w:pStyle w:val="a3"/>
        <w:tabs>
          <w:tab w:val="left" w:pos="1487"/>
          <w:tab w:val="left" w:pos="2086"/>
          <w:tab w:val="left" w:pos="2401"/>
          <w:tab w:val="left" w:pos="3701"/>
          <w:tab w:val="left" w:pos="4203"/>
          <w:tab w:val="left" w:pos="4607"/>
        </w:tabs>
        <w:ind w:left="109" w:right="389"/>
        <w:rPr>
          <w:szCs w:val="24"/>
        </w:rPr>
      </w:pPr>
    </w:p>
    <w:p w:rsidR="004327D4" w:rsidRPr="00A42807" w:rsidRDefault="008137AB" w:rsidP="008137AB">
      <w:pPr>
        <w:pStyle w:val="a3"/>
        <w:tabs>
          <w:tab w:val="left" w:pos="1487"/>
          <w:tab w:val="left" w:pos="2086"/>
          <w:tab w:val="left" w:pos="2401"/>
          <w:tab w:val="left" w:pos="3701"/>
          <w:tab w:val="left" w:pos="4203"/>
          <w:tab w:val="left" w:pos="4607"/>
        </w:tabs>
        <w:ind w:left="109" w:right="389"/>
        <w:rPr>
          <w:szCs w:val="24"/>
        </w:rPr>
      </w:pPr>
      <w:r w:rsidRPr="00A42807">
        <w:rPr>
          <w:szCs w:val="24"/>
        </w:rPr>
        <w:t xml:space="preserve">исполняющий обязанности руководителя управления образования администрации Абанского района, </w:t>
      </w:r>
      <w:r w:rsidR="00230A43" w:rsidRPr="00A42807">
        <w:rPr>
          <w:szCs w:val="24"/>
        </w:rPr>
        <w:t>руководитель оперативного штаба</w:t>
      </w:r>
    </w:p>
    <w:p w:rsidR="004327D4" w:rsidRPr="00A42807" w:rsidRDefault="004327D4">
      <w:pPr>
        <w:pStyle w:val="a3"/>
        <w:rPr>
          <w:szCs w:val="24"/>
        </w:rPr>
      </w:pPr>
    </w:p>
    <w:p w:rsidR="004B42DB" w:rsidRPr="00A42807" w:rsidRDefault="004B42DB" w:rsidP="001F6D8F">
      <w:pPr>
        <w:pStyle w:val="a3"/>
        <w:rPr>
          <w:spacing w:val="-2"/>
          <w:szCs w:val="24"/>
        </w:rPr>
      </w:pPr>
    </w:p>
    <w:p w:rsidR="002468DD" w:rsidRPr="00A42807" w:rsidRDefault="001F6D8F" w:rsidP="002468DD">
      <w:pPr>
        <w:pStyle w:val="a3"/>
        <w:ind w:left="109"/>
        <w:rPr>
          <w:spacing w:val="-2"/>
          <w:szCs w:val="24"/>
        </w:rPr>
      </w:pPr>
      <w:r w:rsidRPr="00A42807">
        <w:rPr>
          <w:spacing w:val="-2"/>
          <w:szCs w:val="24"/>
        </w:rPr>
        <w:t xml:space="preserve">Заместитель начальника </w:t>
      </w:r>
      <w:r w:rsidR="002468DD" w:rsidRPr="00A42807">
        <w:rPr>
          <w:spacing w:val="-2"/>
          <w:szCs w:val="24"/>
        </w:rPr>
        <w:t>полиции</w:t>
      </w:r>
      <w:r w:rsidRPr="00A42807">
        <w:rPr>
          <w:spacing w:val="-2"/>
          <w:szCs w:val="24"/>
        </w:rPr>
        <w:t xml:space="preserve"> по охране общественного порядка</w:t>
      </w:r>
      <w:r w:rsidR="002468DD" w:rsidRPr="00A42807">
        <w:rPr>
          <w:spacing w:val="-2"/>
          <w:szCs w:val="24"/>
        </w:rPr>
        <w:t xml:space="preserve"> ОМВД России по Абанскому району </w:t>
      </w:r>
      <w:r w:rsidR="00230A43" w:rsidRPr="00A42807">
        <w:rPr>
          <w:spacing w:val="-2"/>
          <w:szCs w:val="24"/>
        </w:rPr>
        <w:t xml:space="preserve"> (</w:t>
      </w:r>
      <w:r w:rsidR="00230A43" w:rsidRPr="00A42807">
        <w:rPr>
          <w:szCs w:val="24"/>
        </w:rPr>
        <w:t xml:space="preserve">по </w:t>
      </w:r>
      <w:r w:rsidR="00230A43" w:rsidRPr="00A42807">
        <w:rPr>
          <w:spacing w:val="-2"/>
          <w:szCs w:val="24"/>
        </w:rPr>
        <w:t>согласованию)</w:t>
      </w:r>
    </w:p>
    <w:p w:rsidR="004B42DB" w:rsidRPr="00A42807" w:rsidRDefault="004B42DB">
      <w:pPr>
        <w:pStyle w:val="a3"/>
        <w:rPr>
          <w:spacing w:val="-2"/>
          <w:szCs w:val="24"/>
        </w:rPr>
      </w:pPr>
    </w:p>
    <w:p w:rsidR="004327D4" w:rsidRPr="00A42807" w:rsidRDefault="00230A43">
      <w:pPr>
        <w:pStyle w:val="a3"/>
        <w:rPr>
          <w:spacing w:val="-2"/>
          <w:szCs w:val="24"/>
        </w:rPr>
      </w:pPr>
      <w:r w:rsidRPr="00A42807">
        <w:rPr>
          <w:spacing w:val="-2"/>
          <w:szCs w:val="24"/>
        </w:rPr>
        <w:t>Начальник 86 ПСЧ 10 ПСО ФПС ГПС ГУ МЧС России по Красноярскому краю (</w:t>
      </w:r>
      <w:r w:rsidRPr="00A42807">
        <w:rPr>
          <w:szCs w:val="24"/>
        </w:rPr>
        <w:t xml:space="preserve">по </w:t>
      </w:r>
      <w:r w:rsidRPr="00A42807">
        <w:rPr>
          <w:spacing w:val="-2"/>
          <w:szCs w:val="24"/>
        </w:rPr>
        <w:t>согласованию)</w:t>
      </w:r>
    </w:p>
    <w:p w:rsidR="00AC4AF0" w:rsidRPr="00A42807" w:rsidRDefault="00AC4AF0" w:rsidP="00AC4AF0">
      <w:pPr>
        <w:pStyle w:val="a3"/>
        <w:rPr>
          <w:szCs w:val="24"/>
        </w:rPr>
      </w:pPr>
    </w:p>
    <w:p w:rsidR="00AC4AF0" w:rsidRPr="00A42807" w:rsidRDefault="00AC4AF0" w:rsidP="00AC4AF0">
      <w:pPr>
        <w:pStyle w:val="a3"/>
        <w:rPr>
          <w:szCs w:val="24"/>
        </w:rPr>
      </w:pPr>
      <w:r w:rsidRPr="00A42807">
        <w:rPr>
          <w:szCs w:val="24"/>
        </w:rPr>
        <w:t>Инспектор ОЛРР г. Канска</w:t>
      </w:r>
    </w:p>
    <w:p w:rsidR="001F6D8F" w:rsidRPr="00A42807" w:rsidRDefault="00AC4AF0" w:rsidP="00AC4AF0">
      <w:pPr>
        <w:pStyle w:val="a3"/>
        <w:rPr>
          <w:szCs w:val="24"/>
        </w:rPr>
      </w:pPr>
      <w:r w:rsidRPr="00A42807">
        <w:rPr>
          <w:szCs w:val="24"/>
        </w:rPr>
        <w:t xml:space="preserve">(офис приёма п. Абан и </w:t>
      </w:r>
      <w:proofErr w:type="spellStart"/>
      <w:r w:rsidRPr="00A42807">
        <w:rPr>
          <w:szCs w:val="24"/>
        </w:rPr>
        <w:t>Абанский</w:t>
      </w:r>
      <w:proofErr w:type="spellEnd"/>
      <w:r w:rsidRPr="00A42807">
        <w:rPr>
          <w:szCs w:val="24"/>
        </w:rPr>
        <w:t xml:space="preserve"> район) управление </w:t>
      </w:r>
      <w:proofErr w:type="spellStart"/>
      <w:r w:rsidRPr="00A42807">
        <w:rPr>
          <w:szCs w:val="24"/>
        </w:rPr>
        <w:t>Росгвардии</w:t>
      </w:r>
      <w:proofErr w:type="spellEnd"/>
      <w:r w:rsidRPr="00A42807">
        <w:rPr>
          <w:szCs w:val="24"/>
        </w:rPr>
        <w:t xml:space="preserve"> по Красноярскому краю, старший лейтенант</w:t>
      </w:r>
    </w:p>
    <w:sectPr w:rsidR="001F6D8F" w:rsidRPr="00A42807">
      <w:type w:val="continuous"/>
      <w:pgSz w:w="11910" w:h="16840"/>
      <w:pgMar w:top="1400" w:right="566" w:bottom="280" w:left="1417" w:header="720" w:footer="720" w:gutter="0"/>
      <w:cols w:num="2" w:space="720" w:equalWidth="0">
        <w:col w:w="3762" w:space="66"/>
        <w:col w:w="60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53ED"/>
    <w:multiLevelType w:val="hybridMultilevel"/>
    <w:tmpl w:val="0180ECB6"/>
    <w:lvl w:ilvl="0" w:tplc="BF54AEAE">
      <w:start w:val="1"/>
      <w:numFmt w:val="decimal"/>
      <w:lvlText w:val="%1."/>
      <w:lvlJc w:val="left"/>
      <w:pPr>
        <w:ind w:left="1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0000E2">
      <w:numFmt w:val="bullet"/>
      <w:lvlText w:val="•"/>
      <w:lvlJc w:val="left"/>
      <w:pPr>
        <w:ind w:left="992" w:hanging="350"/>
      </w:pPr>
      <w:rPr>
        <w:rFonts w:hint="default"/>
        <w:lang w:val="ru-RU" w:eastAsia="en-US" w:bidi="ar-SA"/>
      </w:rPr>
    </w:lvl>
    <w:lvl w:ilvl="2" w:tplc="2C3C866A">
      <w:numFmt w:val="bullet"/>
      <w:lvlText w:val="•"/>
      <w:lvlJc w:val="left"/>
      <w:pPr>
        <w:ind w:left="1984" w:hanging="350"/>
      </w:pPr>
      <w:rPr>
        <w:rFonts w:hint="default"/>
        <w:lang w:val="ru-RU" w:eastAsia="en-US" w:bidi="ar-SA"/>
      </w:rPr>
    </w:lvl>
    <w:lvl w:ilvl="3" w:tplc="307A1CC4">
      <w:numFmt w:val="bullet"/>
      <w:lvlText w:val="•"/>
      <w:lvlJc w:val="left"/>
      <w:pPr>
        <w:ind w:left="2976" w:hanging="350"/>
      </w:pPr>
      <w:rPr>
        <w:rFonts w:hint="default"/>
        <w:lang w:val="ru-RU" w:eastAsia="en-US" w:bidi="ar-SA"/>
      </w:rPr>
    </w:lvl>
    <w:lvl w:ilvl="4" w:tplc="EB1E82B2">
      <w:numFmt w:val="bullet"/>
      <w:lvlText w:val="•"/>
      <w:lvlJc w:val="left"/>
      <w:pPr>
        <w:ind w:left="3969" w:hanging="350"/>
      </w:pPr>
      <w:rPr>
        <w:rFonts w:hint="default"/>
        <w:lang w:val="ru-RU" w:eastAsia="en-US" w:bidi="ar-SA"/>
      </w:rPr>
    </w:lvl>
    <w:lvl w:ilvl="5" w:tplc="70D2BBF8">
      <w:numFmt w:val="bullet"/>
      <w:lvlText w:val="•"/>
      <w:lvlJc w:val="left"/>
      <w:pPr>
        <w:ind w:left="4961" w:hanging="350"/>
      </w:pPr>
      <w:rPr>
        <w:rFonts w:hint="default"/>
        <w:lang w:val="ru-RU" w:eastAsia="en-US" w:bidi="ar-SA"/>
      </w:rPr>
    </w:lvl>
    <w:lvl w:ilvl="6" w:tplc="C41C19C4">
      <w:numFmt w:val="bullet"/>
      <w:lvlText w:val="•"/>
      <w:lvlJc w:val="left"/>
      <w:pPr>
        <w:ind w:left="5953" w:hanging="350"/>
      </w:pPr>
      <w:rPr>
        <w:rFonts w:hint="default"/>
        <w:lang w:val="ru-RU" w:eastAsia="en-US" w:bidi="ar-SA"/>
      </w:rPr>
    </w:lvl>
    <w:lvl w:ilvl="7" w:tplc="F88A744C">
      <w:numFmt w:val="bullet"/>
      <w:lvlText w:val="•"/>
      <w:lvlJc w:val="left"/>
      <w:pPr>
        <w:ind w:left="6946" w:hanging="350"/>
      </w:pPr>
      <w:rPr>
        <w:rFonts w:hint="default"/>
        <w:lang w:val="ru-RU" w:eastAsia="en-US" w:bidi="ar-SA"/>
      </w:rPr>
    </w:lvl>
    <w:lvl w:ilvl="8" w:tplc="210C1EBE">
      <w:numFmt w:val="bullet"/>
      <w:lvlText w:val="•"/>
      <w:lvlJc w:val="left"/>
      <w:pPr>
        <w:ind w:left="7938" w:hanging="3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27D4"/>
    <w:rsid w:val="000120E4"/>
    <w:rsid w:val="000150A2"/>
    <w:rsid w:val="001F6D8F"/>
    <w:rsid w:val="00230A43"/>
    <w:rsid w:val="002468DD"/>
    <w:rsid w:val="003C6301"/>
    <w:rsid w:val="003D66B3"/>
    <w:rsid w:val="00406EF0"/>
    <w:rsid w:val="004327D4"/>
    <w:rsid w:val="004B42DB"/>
    <w:rsid w:val="0055072B"/>
    <w:rsid w:val="005A12DE"/>
    <w:rsid w:val="00610A8C"/>
    <w:rsid w:val="00623C19"/>
    <w:rsid w:val="0062597A"/>
    <w:rsid w:val="00805566"/>
    <w:rsid w:val="008137AB"/>
    <w:rsid w:val="00852A98"/>
    <w:rsid w:val="008D31D5"/>
    <w:rsid w:val="00A42807"/>
    <w:rsid w:val="00A65159"/>
    <w:rsid w:val="00A81AB5"/>
    <w:rsid w:val="00AA3CAB"/>
    <w:rsid w:val="00AC4AF0"/>
    <w:rsid w:val="00DB5B57"/>
    <w:rsid w:val="00F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72" w:right="1212" w:firstLine="206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right="13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1A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AB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99"/>
    <w:qFormat/>
    <w:rsid w:val="006259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99"/>
    <w:locked/>
    <w:rsid w:val="006259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72" w:right="1212" w:firstLine="206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right="13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1A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AB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99"/>
    <w:qFormat/>
    <w:rsid w:val="006259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99"/>
    <w:locked/>
    <w:rsid w:val="006259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AT67</cp:lastModifiedBy>
  <cp:revision>2</cp:revision>
  <cp:lastPrinted>2025-08-12T03:22:00Z</cp:lastPrinted>
  <dcterms:created xsi:type="dcterms:W3CDTF">2025-08-12T03:22:00Z</dcterms:created>
  <dcterms:modified xsi:type="dcterms:W3CDTF">2025-08-12T03:22:00Z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2025-04-29T00:00:00Z</vt:filetime>
  </property>
  <property fmtid="{D5CDD505-2E9C-101B-9397-08002B2CF9AE}" pid="5" name="Producer">
    <vt:lpwstr>Aspose.Pdf for .NET 9.1.2</vt:lpwstr>
  </property>
</Properties>
</file>