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FB" w:rsidRDefault="00CC61AB" w:rsidP="00FD28FB">
      <w:pPr>
        <w:jc w:val="both"/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  <w:r w:rsidRPr="00CC61AB">
        <w:rPr>
          <w:rFonts w:ascii="Arial" w:hAnsi="Arial" w:cs="Arial"/>
          <w:color w:val="1A1A1A"/>
          <w:sz w:val="27"/>
          <w:szCs w:val="27"/>
          <w:shd w:val="clear" w:color="auto" w:fill="FFFFFF"/>
        </w:rPr>
        <w:t xml:space="preserve">Министерством сельского хозяйства края (далее – министерство) реализуется субсидия на возмещение части затрат 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 (далее – субсидия), порядок предоставления субсидии утвержден постановлением Правительства Красноярского края от 22.10.2024 № 791-п. </w:t>
      </w:r>
    </w:p>
    <w:p w:rsidR="00FD28FB" w:rsidRDefault="00CC61AB" w:rsidP="00FD28FB">
      <w:pPr>
        <w:jc w:val="both"/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  <w:r w:rsidRPr="00CC61AB">
        <w:rPr>
          <w:rFonts w:ascii="Arial" w:hAnsi="Arial" w:cs="Arial"/>
          <w:color w:val="1A1A1A"/>
          <w:sz w:val="27"/>
          <w:szCs w:val="27"/>
          <w:shd w:val="clear" w:color="auto" w:fill="FFFFFF"/>
        </w:rPr>
        <w:t xml:space="preserve">В 2025 году субсидия предоставляется на возмещение части затрат на поддержку производства картофеля. </w:t>
      </w:r>
    </w:p>
    <w:p w:rsidR="00CC61AB" w:rsidRPr="00CC61AB" w:rsidRDefault="00CC61AB" w:rsidP="00FD28FB">
      <w:pPr>
        <w:jc w:val="both"/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  <w:r w:rsidRPr="00CC61AB">
        <w:rPr>
          <w:rFonts w:ascii="Arial" w:hAnsi="Arial" w:cs="Arial"/>
          <w:color w:val="1A1A1A"/>
          <w:sz w:val="27"/>
          <w:szCs w:val="27"/>
          <w:shd w:val="clear" w:color="auto" w:fill="FFFFFF"/>
        </w:rPr>
        <w:t>В соответствии с графиком проведения отборов, утвержденным министерством, отбор запланирован в сентябре. Планируемая ставка субсидирования на 1 тонну реализованного картофеля составляет 12,6 тыс. рублей.</w:t>
      </w:r>
    </w:p>
    <w:p w:rsidR="00CC61AB" w:rsidRPr="00CC61AB" w:rsidRDefault="00CC61AB" w:rsidP="00FD28FB">
      <w:pPr>
        <w:jc w:val="both"/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</w:p>
    <w:p w:rsidR="00CC61AB" w:rsidRPr="00CC61AB" w:rsidRDefault="00CC61AB" w:rsidP="00FD28FB">
      <w:pPr>
        <w:jc w:val="both"/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</w:p>
    <w:p w:rsidR="00CC61AB" w:rsidRPr="00CC61AB" w:rsidRDefault="00CC61AB" w:rsidP="00FD28FB">
      <w:pPr>
        <w:jc w:val="both"/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  <w:r w:rsidRPr="00CC61AB">
        <w:rPr>
          <w:rFonts w:ascii="Arial" w:hAnsi="Arial" w:cs="Arial"/>
          <w:color w:val="1A1A1A"/>
          <w:sz w:val="27"/>
          <w:szCs w:val="27"/>
          <w:shd w:val="clear" w:color="auto" w:fill="FFFFFF"/>
        </w:rPr>
        <w:t>http://www.krskstate.ru/docs/0/doc/107965</w:t>
      </w:r>
    </w:p>
    <w:p w:rsidR="00CC61AB" w:rsidRPr="00CC61AB" w:rsidRDefault="00CC61AB" w:rsidP="00CC61AB">
      <w:pPr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</w:p>
    <w:p w:rsidR="00CC61AB" w:rsidRPr="00CC61AB" w:rsidRDefault="00CC61AB" w:rsidP="00CC61AB">
      <w:pPr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</w:p>
    <w:p w:rsidR="008F04DD" w:rsidRPr="00CC61AB" w:rsidRDefault="00CC61AB" w:rsidP="00CC61AB">
      <w:proofErr w:type="spellStart"/>
      <w:proofErr w:type="gramStart"/>
      <w:r w:rsidRPr="00CC61AB">
        <w:rPr>
          <w:rFonts w:ascii="Arial" w:hAnsi="Arial" w:cs="Arial"/>
          <w:color w:val="1A1A1A"/>
          <w:sz w:val="27"/>
          <w:szCs w:val="27"/>
          <w:shd w:val="clear" w:color="auto" w:fill="FFFFFF"/>
        </w:rPr>
        <w:t>Тлф</w:t>
      </w:r>
      <w:proofErr w:type="spellEnd"/>
      <w:proofErr w:type="gramEnd"/>
      <w:r w:rsidRPr="00CC61AB">
        <w:rPr>
          <w:rFonts w:ascii="Arial" w:hAnsi="Arial" w:cs="Arial"/>
          <w:color w:val="1A1A1A"/>
          <w:sz w:val="27"/>
          <w:szCs w:val="27"/>
          <w:shd w:val="clear" w:color="auto" w:fill="FFFFFF"/>
        </w:rPr>
        <w:t xml:space="preserve"> для справок 8 39163 22-437</w:t>
      </w:r>
    </w:p>
    <w:sectPr w:rsidR="008F04DD" w:rsidRPr="00CC61AB" w:rsidSect="008F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5DB"/>
    <w:rsid w:val="00115D22"/>
    <w:rsid w:val="001F4328"/>
    <w:rsid w:val="007D7C42"/>
    <w:rsid w:val="007F25DB"/>
    <w:rsid w:val="008F04DD"/>
    <w:rsid w:val="009D6478"/>
    <w:rsid w:val="00A417EE"/>
    <w:rsid w:val="00CC61AB"/>
    <w:rsid w:val="00FD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Krokoz™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2025-05-19T03:52:00Z</dcterms:created>
  <dcterms:modified xsi:type="dcterms:W3CDTF">2025-05-19T04:00:00Z</dcterms:modified>
</cp:coreProperties>
</file>