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C0" w:rsidRDefault="00E811C0" w:rsidP="00E811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Calibri" w:eastAsia="SimSun" w:hAnsi="Calibri"/>
          <w:noProof/>
          <w:color w:val="00000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476184</wp:posOffset>
            </wp:positionH>
            <wp:positionV relativeFrom="paragraph">
              <wp:posOffset>496974</wp:posOffset>
            </wp:positionV>
            <wp:extent cx="2359025" cy="490855"/>
            <wp:effectExtent l="0" t="0" r="3175" b="44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SimSun" w:hAnsi="Calibri"/>
          <w:noProof/>
          <w:color w:val="000000"/>
          <w:szCs w:val="20"/>
          <w:lang w:eastAsia="ru-RU"/>
        </w:rPr>
        <w:drawing>
          <wp:inline distT="0" distB="0" distL="0" distR="0">
            <wp:extent cx="2647950" cy="615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1C0" w:rsidRDefault="00E811C0" w:rsidP="00E811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7E3D" w:rsidRPr="00BD7E3D" w:rsidRDefault="00BD7E3D" w:rsidP="00E811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7E3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Отде</w:t>
      </w:r>
      <w:r w:rsidRPr="00AD5F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ление СФР по Красноярскому краю</w:t>
      </w:r>
      <w:r w:rsidRPr="00BD7E3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сократило срок рассмотрения заявлений на распоряжение </w:t>
      </w:r>
      <w:proofErr w:type="spellStart"/>
      <w:r w:rsidRPr="00BD7E3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маткапиталом</w:t>
      </w:r>
      <w:proofErr w:type="spellEnd"/>
    </w:p>
    <w:p w:rsidR="00E05045" w:rsidRDefault="00BD7E3D" w:rsidP="00E811C0">
      <w:pPr>
        <w:jc w:val="both"/>
        <w:rPr>
          <w:rFonts w:ascii="Times New Roman" w:hAnsi="Times New Roman" w:cs="Times New Roman"/>
          <w:sz w:val="26"/>
          <w:szCs w:val="26"/>
        </w:rPr>
      </w:pPr>
      <w:r w:rsidRPr="00E811C0">
        <w:rPr>
          <w:rFonts w:ascii="Times New Roman" w:hAnsi="Times New Roman" w:cs="Times New Roman"/>
          <w:sz w:val="26"/>
          <w:szCs w:val="26"/>
        </w:rPr>
        <w:t xml:space="preserve">С начала года более </w:t>
      </w:r>
      <w:r w:rsidR="00CE7227" w:rsidRPr="00883431">
        <w:rPr>
          <w:rFonts w:ascii="Times New Roman" w:hAnsi="Times New Roman" w:cs="Times New Roman"/>
          <w:sz w:val="26"/>
          <w:szCs w:val="26"/>
        </w:rPr>
        <w:t>6,5 тыс.</w:t>
      </w:r>
      <w:r w:rsidRPr="00E811C0">
        <w:rPr>
          <w:rFonts w:ascii="Times New Roman" w:hAnsi="Times New Roman" w:cs="Times New Roman"/>
          <w:sz w:val="26"/>
          <w:szCs w:val="26"/>
        </w:rPr>
        <w:t xml:space="preserve"> семей региона полностью или частично воспользовались средствами материнского капитала. </w:t>
      </w:r>
      <w:r w:rsidR="00E05045" w:rsidRPr="00E811C0">
        <w:rPr>
          <w:rFonts w:ascii="Times New Roman" w:hAnsi="Times New Roman" w:cs="Times New Roman"/>
          <w:sz w:val="26"/>
          <w:szCs w:val="26"/>
        </w:rPr>
        <w:t xml:space="preserve">Общая сумма перечисленных средств по вынесенным решениям составила свыше </w:t>
      </w:r>
      <w:r w:rsidR="00E05045" w:rsidRPr="00883431">
        <w:rPr>
          <w:rFonts w:ascii="Times New Roman" w:hAnsi="Times New Roman" w:cs="Times New Roman"/>
          <w:sz w:val="26"/>
          <w:szCs w:val="26"/>
        </w:rPr>
        <w:t>5 миллиардов рублей.</w:t>
      </w:r>
    </w:p>
    <w:p w:rsidR="00D346B0" w:rsidRPr="00D346B0" w:rsidRDefault="00A012CB" w:rsidP="00D346B0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r w:rsidR="00D346B0" w:rsidRPr="00D346B0">
        <w:rPr>
          <w:rFonts w:ascii="Times New Roman" w:hAnsi="Times New Roman" w:cs="Times New Roman"/>
          <w:sz w:val="26"/>
          <w:szCs w:val="26"/>
        </w:rPr>
        <w:t>роки рассмотрения заявлений за последние 2 года снизились более чем в 2 раза.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Теперь Отделение СФР </w:t>
      </w:r>
      <w:r w:rsidRPr="00D346B0">
        <w:rPr>
          <w:rFonts w:ascii="Times New Roman" w:hAnsi="Times New Roman" w:cs="Times New Roman"/>
          <w:sz w:val="26"/>
          <w:szCs w:val="26"/>
        </w:rPr>
        <w:t>по Красноярскому краю рассматривает заявки от родителей на использование средств материнского в среднем за 4 дня.</w:t>
      </w:r>
    </w:p>
    <w:p w:rsidR="00883431" w:rsidRPr="00E811C0" w:rsidRDefault="00883431" w:rsidP="00E811C0">
      <w:pPr>
        <w:jc w:val="both"/>
        <w:rPr>
          <w:rFonts w:ascii="Times New Roman" w:hAnsi="Times New Roman" w:cs="Times New Roman"/>
          <w:sz w:val="26"/>
          <w:szCs w:val="26"/>
        </w:rPr>
      </w:pPr>
      <w:r w:rsidRPr="00AD5FCA">
        <w:rPr>
          <w:rFonts w:ascii="Times New Roman" w:hAnsi="Times New Roman" w:cs="Times New Roman"/>
          <w:i/>
          <w:sz w:val="26"/>
          <w:szCs w:val="26"/>
        </w:rPr>
        <w:t>«</w:t>
      </w:r>
      <w:r w:rsidR="00E05045">
        <w:rPr>
          <w:rFonts w:ascii="Times New Roman" w:hAnsi="Times New Roman" w:cs="Times New Roman"/>
          <w:i/>
          <w:sz w:val="26"/>
          <w:szCs w:val="26"/>
        </w:rPr>
        <w:t>П</w:t>
      </w:r>
      <w:r w:rsidRPr="00AD5FCA">
        <w:rPr>
          <w:rFonts w:ascii="Times New Roman" w:hAnsi="Times New Roman" w:cs="Times New Roman"/>
          <w:i/>
          <w:sz w:val="26"/>
          <w:szCs w:val="26"/>
        </w:rPr>
        <w:t xml:space="preserve">роцесс подачи заявления на распоряжение средствами </w:t>
      </w:r>
      <w:proofErr w:type="spellStart"/>
      <w:r w:rsidRPr="00AD5FCA">
        <w:rPr>
          <w:rFonts w:ascii="Times New Roman" w:hAnsi="Times New Roman" w:cs="Times New Roman"/>
          <w:i/>
          <w:sz w:val="26"/>
          <w:szCs w:val="26"/>
        </w:rPr>
        <w:t>маткапитала</w:t>
      </w:r>
      <w:proofErr w:type="spellEnd"/>
      <w:r w:rsidRPr="00AD5FC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5045">
        <w:rPr>
          <w:rFonts w:ascii="Times New Roman" w:hAnsi="Times New Roman" w:cs="Times New Roman"/>
          <w:i/>
          <w:sz w:val="26"/>
          <w:szCs w:val="26"/>
        </w:rPr>
        <w:t>максимально прост</w:t>
      </w:r>
      <w:r w:rsidRPr="00AD5FCA">
        <w:rPr>
          <w:rFonts w:ascii="Times New Roman" w:hAnsi="Times New Roman" w:cs="Times New Roman"/>
          <w:i/>
          <w:sz w:val="26"/>
          <w:szCs w:val="26"/>
        </w:rPr>
        <w:t>. Сделать это можно</w:t>
      </w:r>
      <w:r w:rsidR="005578D0">
        <w:rPr>
          <w:rFonts w:ascii="Times New Roman" w:hAnsi="Times New Roman" w:cs="Times New Roman"/>
          <w:i/>
          <w:sz w:val="26"/>
          <w:szCs w:val="26"/>
        </w:rPr>
        <w:t>,</w:t>
      </w:r>
      <w:r w:rsidRPr="00AD5FCA">
        <w:rPr>
          <w:rFonts w:ascii="Times New Roman" w:hAnsi="Times New Roman" w:cs="Times New Roman"/>
          <w:i/>
          <w:sz w:val="26"/>
          <w:szCs w:val="26"/>
        </w:rPr>
        <w:t xml:space="preserve"> не выходя из дома, через личный кабинет на портале «</w:t>
      </w:r>
      <w:proofErr w:type="spellStart"/>
      <w:r w:rsidRPr="00AD5FCA">
        <w:rPr>
          <w:rFonts w:ascii="Times New Roman" w:hAnsi="Times New Roman" w:cs="Times New Roman"/>
          <w:i/>
          <w:sz w:val="26"/>
          <w:szCs w:val="26"/>
        </w:rPr>
        <w:t>Госуслуг</w:t>
      </w:r>
      <w:proofErr w:type="spellEnd"/>
      <w:r w:rsidRPr="00AD5FCA">
        <w:rPr>
          <w:rFonts w:ascii="Times New Roman" w:hAnsi="Times New Roman" w:cs="Times New Roman"/>
          <w:i/>
          <w:sz w:val="26"/>
          <w:szCs w:val="26"/>
        </w:rPr>
        <w:t>». На сегодняшний день 89% заявлений поступают именно в электронном виде</w:t>
      </w:r>
      <w:r w:rsidR="009B321C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="00E05045" w:rsidRPr="00E13D1D">
        <w:rPr>
          <w:rFonts w:ascii="Times New Roman" w:hAnsi="Times New Roman" w:cs="Times New Roman"/>
          <w:i/>
          <w:sz w:val="26"/>
          <w:szCs w:val="26"/>
        </w:rPr>
        <w:t xml:space="preserve">Если нужна помощь – специалисты </w:t>
      </w:r>
      <w:r w:rsidR="009B321C" w:rsidRPr="00E13D1D">
        <w:rPr>
          <w:rFonts w:ascii="Times New Roman" w:hAnsi="Times New Roman" w:cs="Times New Roman"/>
          <w:i/>
          <w:sz w:val="26"/>
          <w:szCs w:val="26"/>
        </w:rPr>
        <w:t>клиентских служб Отделения</w:t>
      </w:r>
      <w:r w:rsidR="000838E8" w:rsidRPr="00E13D1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13D1D">
        <w:rPr>
          <w:rFonts w:ascii="Times New Roman" w:hAnsi="Times New Roman" w:cs="Times New Roman"/>
          <w:i/>
          <w:sz w:val="26"/>
          <w:szCs w:val="26"/>
        </w:rPr>
        <w:t>всегда готовы предоставить</w:t>
      </w:r>
      <w:r w:rsidR="000838E8" w:rsidRPr="00E13D1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13D1D">
        <w:rPr>
          <w:rFonts w:ascii="Times New Roman" w:hAnsi="Times New Roman" w:cs="Times New Roman"/>
          <w:i/>
          <w:sz w:val="26"/>
          <w:szCs w:val="26"/>
        </w:rPr>
        <w:t xml:space="preserve">подробную </w:t>
      </w:r>
      <w:r w:rsidR="00E05045" w:rsidRPr="00E13D1D">
        <w:rPr>
          <w:rFonts w:ascii="Times New Roman" w:hAnsi="Times New Roman" w:cs="Times New Roman"/>
          <w:i/>
          <w:sz w:val="26"/>
          <w:szCs w:val="26"/>
        </w:rPr>
        <w:t>консультацию</w:t>
      </w:r>
      <w:r w:rsidR="00E13D1D">
        <w:rPr>
          <w:rFonts w:ascii="Times New Roman" w:hAnsi="Times New Roman" w:cs="Times New Roman"/>
          <w:i/>
          <w:sz w:val="26"/>
          <w:szCs w:val="26"/>
        </w:rPr>
        <w:t>»</w:t>
      </w:r>
      <w:r w:rsidR="00D346B0" w:rsidRPr="00E13D1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811C0">
        <w:rPr>
          <w:rFonts w:ascii="Times New Roman" w:hAnsi="Times New Roman" w:cs="Times New Roman"/>
          <w:sz w:val="26"/>
          <w:szCs w:val="26"/>
        </w:rPr>
        <w:t>— прокомментировала заместитель управляющего Отделением Социального фонда России по Красноярскому краю Марина Долматова.</w:t>
      </w:r>
    </w:p>
    <w:p w:rsidR="00BD7E3D" w:rsidRPr="00E811C0" w:rsidRDefault="00167A27" w:rsidP="00E811C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BD7E3D" w:rsidRPr="00E811C0">
        <w:rPr>
          <w:rFonts w:ascii="Times New Roman" w:hAnsi="Times New Roman" w:cs="Times New Roman"/>
          <w:sz w:val="26"/>
          <w:szCs w:val="26"/>
        </w:rPr>
        <w:t xml:space="preserve">амым востребованным направлением </w:t>
      </w:r>
      <w:r>
        <w:rPr>
          <w:rFonts w:ascii="Times New Roman" w:hAnsi="Times New Roman" w:cs="Times New Roman"/>
          <w:sz w:val="26"/>
          <w:szCs w:val="26"/>
        </w:rPr>
        <w:t xml:space="preserve">использования средств материнского капитала </w:t>
      </w:r>
      <w:r w:rsidR="00E811C0" w:rsidRPr="00E811C0">
        <w:rPr>
          <w:rFonts w:ascii="Times New Roman" w:hAnsi="Times New Roman" w:cs="Times New Roman"/>
          <w:sz w:val="26"/>
          <w:szCs w:val="26"/>
        </w:rPr>
        <w:t xml:space="preserve">среди жителей Красноярского края </w:t>
      </w:r>
      <w:r>
        <w:rPr>
          <w:rFonts w:ascii="Times New Roman" w:hAnsi="Times New Roman" w:cs="Times New Roman"/>
          <w:sz w:val="26"/>
          <w:szCs w:val="26"/>
        </w:rPr>
        <w:t xml:space="preserve">остается улучшение жилищных условий, </w:t>
      </w:r>
      <w:r w:rsidR="00BD7E3D" w:rsidRPr="00E811C0">
        <w:rPr>
          <w:rFonts w:ascii="Times New Roman" w:hAnsi="Times New Roman" w:cs="Times New Roman"/>
          <w:sz w:val="26"/>
          <w:szCs w:val="26"/>
        </w:rPr>
        <w:t xml:space="preserve">оплата </w:t>
      </w:r>
      <w:bookmarkStart w:id="0" w:name="_GoBack"/>
      <w:bookmarkEnd w:id="0"/>
      <w:r w:rsidR="00BD7E3D" w:rsidRPr="00E811C0">
        <w:rPr>
          <w:rFonts w:ascii="Times New Roman" w:hAnsi="Times New Roman" w:cs="Times New Roman"/>
          <w:sz w:val="26"/>
          <w:szCs w:val="26"/>
        </w:rPr>
        <w:t>образования детей и ежемесячная денежная выплата семьям с невысоким доходом.</w:t>
      </w:r>
    </w:p>
    <w:p w:rsidR="003E45B2" w:rsidRDefault="00E811C0" w:rsidP="00E811C0">
      <w:pPr>
        <w:jc w:val="both"/>
        <w:rPr>
          <w:rFonts w:ascii="Times New Roman" w:hAnsi="Times New Roman" w:cs="Times New Roman"/>
          <w:sz w:val="26"/>
          <w:szCs w:val="26"/>
        </w:rPr>
      </w:pPr>
      <w:r w:rsidRPr="00E811C0">
        <w:rPr>
          <w:rFonts w:ascii="Times New Roman" w:hAnsi="Times New Roman" w:cs="Times New Roman"/>
          <w:sz w:val="26"/>
          <w:szCs w:val="26"/>
        </w:rPr>
        <w:t xml:space="preserve">Если у вас остались вопросы, вы всегда можете обратиться в контакт-центр Отделения Социального фонда России по Красноярскому краю: 8 (800) 100-00-01 (звонок бесплатный, режим работы: </w:t>
      </w:r>
      <w:proofErr w:type="spellStart"/>
      <w:proofErr w:type="gramStart"/>
      <w:r w:rsidRPr="00E811C0">
        <w:rPr>
          <w:rFonts w:ascii="Times New Roman" w:hAnsi="Times New Roman" w:cs="Times New Roman"/>
          <w:sz w:val="26"/>
          <w:szCs w:val="26"/>
        </w:rPr>
        <w:t>пн</w:t>
      </w:r>
      <w:proofErr w:type="spellEnd"/>
      <w:proofErr w:type="gramEnd"/>
      <w:r w:rsidRPr="00E811C0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E811C0">
        <w:rPr>
          <w:rFonts w:ascii="Times New Roman" w:hAnsi="Times New Roman" w:cs="Times New Roman"/>
          <w:sz w:val="26"/>
          <w:szCs w:val="26"/>
        </w:rPr>
        <w:t>чт</w:t>
      </w:r>
      <w:proofErr w:type="spellEnd"/>
      <w:r w:rsidRPr="00E811C0">
        <w:rPr>
          <w:rFonts w:ascii="Times New Roman" w:hAnsi="Times New Roman" w:cs="Times New Roman"/>
          <w:sz w:val="26"/>
          <w:szCs w:val="26"/>
        </w:rPr>
        <w:t xml:space="preserve"> с 8:00 до 17:00, в </w:t>
      </w:r>
      <w:proofErr w:type="spellStart"/>
      <w:r w:rsidRPr="00E811C0">
        <w:rPr>
          <w:rFonts w:ascii="Times New Roman" w:hAnsi="Times New Roman" w:cs="Times New Roman"/>
          <w:sz w:val="26"/>
          <w:szCs w:val="26"/>
        </w:rPr>
        <w:t>пт</w:t>
      </w:r>
      <w:proofErr w:type="spellEnd"/>
      <w:r w:rsidRPr="00E811C0">
        <w:rPr>
          <w:rFonts w:ascii="Times New Roman" w:hAnsi="Times New Roman" w:cs="Times New Roman"/>
          <w:sz w:val="26"/>
          <w:szCs w:val="26"/>
        </w:rPr>
        <w:t xml:space="preserve"> - с 8:00 до 16:00). Социальные сети регионального Отделения СФР: </w:t>
      </w:r>
      <w:hyperlink r:id="rId7" w:tgtFrame="_blank" w:history="1">
        <w:r w:rsidRPr="00E811C0">
          <w:rPr>
            <w:rStyle w:val="a7"/>
            <w:rFonts w:ascii="Times New Roman" w:hAnsi="Times New Roman" w:cs="Times New Roman"/>
            <w:sz w:val="26"/>
            <w:szCs w:val="26"/>
          </w:rPr>
          <w:t>MAX</w:t>
        </w:r>
      </w:hyperlink>
      <w:r w:rsidRPr="00E811C0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tgtFrame="_blank" w:history="1">
        <w:proofErr w:type="spellStart"/>
        <w:r w:rsidRPr="00E811C0">
          <w:rPr>
            <w:rStyle w:val="a7"/>
            <w:rFonts w:ascii="Times New Roman" w:hAnsi="Times New Roman" w:cs="Times New Roman"/>
            <w:sz w:val="26"/>
            <w:szCs w:val="26"/>
          </w:rPr>
          <w:t>ВКонтакте</w:t>
        </w:r>
        <w:proofErr w:type="spellEnd"/>
      </w:hyperlink>
      <w:r w:rsidRPr="00E811C0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tgtFrame="_blank" w:history="1">
        <w:r w:rsidRPr="00E811C0">
          <w:rPr>
            <w:rStyle w:val="a7"/>
            <w:rFonts w:ascii="Times New Roman" w:hAnsi="Times New Roman" w:cs="Times New Roman"/>
            <w:sz w:val="26"/>
            <w:szCs w:val="26"/>
          </w:rPr>
          <w:t>Одноклассники</w:t>
        </w:r>
      </w:hyperlink>
      <w:r w:rsidRPr="00E811C0">
        <w:rPr>
          <w:rFonts w:ascii="Times New Roman" w:hAnsi="Times New Roman" w:cs="Times New Roman"/>
          <w:sz w:val="26"/>
          <w:szCs w:val="26"/>
        </w:rPr>
        <w:t>.</w:t>
      </w:r>
    </w:p>
    <w:p w:rsidR="00E811C0" w:rsidRPr="00E811C0" w:rsidRDefault="00E811C0" w:rsidP="00E811C0">
      <w:pPr>
        <w:rPr>
          <w:rFonts w:ascii="Times New Roman" w:hAnsi="Times New Roman" w:cs="Times New Roman"/>
          <w:sz w:val="26"/>
          <w:szCs w:val="26"/>
        </w:rPr>
      </w:pPr>
    </w:p>
    <w:p w:rsidR="00E811C0" w:rsidRPr="00E811C0" w:rsidRDefault="00E811C0" w:rsidP="00E811C0">
      <w:pPr>
        <w:rPr>
          <w:rFonts w:ascii="Times New Roman" w:hAnsi="Times New Roman" w:cs="Times New Roman"/>
          <w:sz w:val="26"/>
          <w:szCs w:val="26"/>
        </w:rPr>
      </w:pPr>
    </w:p>
    <w:p w:rsidR="00BD7E3D" w:rsidRDefault="00BD7E3D"/>
    <w:sectPr w:rsidR="00BD7E3D" w:rsidSect="00E811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E3D"/>
    <w:rsid w:val="000838E8"/>
    <w:rsid w:val="00167A27"/>
    <w:rsid w:val="00357B1B"/>
    <w:rsid w:val="003E45B2"/>
    <w:rsid w:val="005578D0"/>
    <w:rsid w:val="00742B78"/>
    <w:rsid w:val="00883431"/>
    <w:rsid w:val="009B321C"/>
    <w:rsid w:val="00A012CB"/>
    <w:rsid w:val="00AD5FCA"/>
    <w:rsid w:val="00BD7E3D"/>
    <w:rsid w:val="00CE7227"/>
    <w:rsid w:val="00D346B0"/>
    <w:rsid w:val="00D92E81"/>
    <w:rsid w:val="00D95917"/>
    <w:rsid w:val="00E05045"/>
    <w:rsid w:val="00E13D1D"/>
    <w:rsid w:val="00E811C0"/>
    <w:rsid w:val="00FD2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7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811C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8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11C0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811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7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811C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8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11C0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811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.krasnojarskjkra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x.ru/sfr_krasnojarskjkra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k.ru/sfr.krasnojarskjkr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PFR034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Карвоев Владимир Александрович</dc:creator>
  <cp:lastModifiedBy>Карвоев Владимир Александрович</cp:lastModifiedBy>
  <cp:revision>8</cp:revision>
  <cp:lastPrinted>2026-09-15T04:10:00Z</cp:lastPrinted>
  <dcterms:created xsi:type="dcterms:W3CDTF">2026-09-14T06:25:00Z</dcterms:created>
  <dcterms:modified xsi:type="dcterms:W3CDTF">2026-09-18T02:41:00Z</dcterms:modified>
</cp:coreProperties>
</file>