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A" w:rsidRDefault="002F64CA" w:rsidP="002F64C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216" w:type="dxa"/>
        <w:tblLayout w:type="fixed"/>
        <w:tblLook w:val="0000"/>
      </w:tblPr>
      <w:tblGrid>
        <w:gridCol w:w="4786"/>
        <w:gridCol w:w="3686"/>
        <w:gridCol w:w="2268"/>
      </w:tblGrid>
      <w:tr w:rsidR="002F64CA" w:rsidRPr="00921E78" w:rsidTr="00E73058">
        <w:trPr>
          <w:cantSplit/>
          <w:trHeight w:val="1414"/>
          <w:tblHeader/>
        </w:trPr>
        <w:tc>
          <w:tcPr>
            <w:tcW w:w="4786" w:type="dxa"/>
          </w:tcPr>
          <w:p w:rsidR="002F64CA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2F64CA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F64CA" w:rsidRPr="00764261" w:rsidRDefault="002F64CA" w:rsidP="00E730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Защитникам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Отечества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какие меры поддержки военнослужащим, участникам СВО и членам их семей предоставляет </w:t>
      </w:r>
      <w:r w:rsidRPr="001B1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Отделение Социального фонда России  по Красноярскому краю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64CA" w:rsidRPr="00C76A72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>Военнослужащие, проходящие военную службу по призыву, участники специальной во</w:t>
      </w:r>
      <w:r>
        <w:rPr>
          <w:rFonts w:ascii="Times New Roman" w:hAnsi="Times New Roman" w:cs="Times New Roman"/>
          <w:sz w:val="24"/>
          <w:szCs w:val="24"/>
        </w:rPr>
        <w:t xml:space="preserve">енной операции и члены их семей, </w:t>
      </w:r>
      <w:r w:rsidRPr="00C76A72">
        <w:rPr>
          <w:rFonts w:ascii="Times New Roman" w:hAnsi="Times New Roman" w:cs="Times New Roman"/>
          <w:sz w:val="24"/>
          <w:szCs w:val="24"/>
        </w:rPr>
        <w:t>имеют право на получение социальных льгот и выплат от Отделения Социального фонда России по Красноярскому краю. Среди них: ежемесячные денежные выплаты, санаторно-курортное лечение, технические средства реабилитации, пособия на детей семьям военнослужащих, пенсии по инвалидности и другие выплаты</w:t>
      </w:r>
      <w:r>
        <w:rPr>
          <w:rFonts w:ascii="Times New Roman" w:hAnsi="Times New Roman" w:cs="Times New Roman"/>
          <w:sz w:val="24"/>
          <w:szCs w:val="24"/>
        </w:rPr>
        <w:t xml:space="preserve"> и льготы</w:t>
      </w:r>
      <w:r w:rsidRPr="00C76A72">
        <w:rPr>
          <w:rFonts w:ascii="Times New Roman" w:hAnsi="Times New Roman" w:cs="Times New Roman"/>
          <w:sz w:val="24"/>
          <w:szCs w:val="24"/>
        </w:rPr>
        <w:t>.</w:t>
      </w:r>
    </w:p>
    <w:p w:rsidR="002F64CA" w:rsidRPr="00C76A72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С января 2025 года </w:t>
      </w:r>
      <w:r w:rsidRPr="00C76A72">
        <w:rPr>
          <w:rFonts w:ascii="Times New Roman" w:eastAsia="Times New Roman" w:hAnsi="Times New Roman" w:cs="Times New Roman"/>
          <w:sz w:val="24"/>
          <w:szCs w:val="24"/>
        </w:rPr>
        <w:t xml:space="preserve">проживающие в </w:t>
      </w:r>
      <w:proofErr w:type="spellStart"/>
      <w:r w:rsidRPr="00C76A72">
        <w:rPr>
          <w:rFonts w:ascii="Times New Roman" w:eastAsia="Times New Roman" w:hAnsi="Times New Roman" w:cs="Times New Roman"/>
          <w:sz w:val="24"/>
          <w:szCs w:val="24"/>
        </w:rPr>
        <w:t>регионе</w:t>
      </w:r>
      <w:r w:rsidRPr="00C76A72">
        <w:rPr>
          <w:rFonts w:ascii="Times New Roman" w:hAnsi="Times New Roman" w:cs="Times New Roman"/>
          <w:sz w:val="24"/>
          <w:szCs w:val="24"/>
        </w:rPr>
        <w:t>демобилизованные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 участники специальной военной </w:t>
      </w:r>
      <w:proofErr w:type="spellStart"/>
      <w:r w:rsidRPr="00C76A72">
        <w:rPr>
          <w:rFonts w:ascii="Times New Roman" w:hAnsi="Times New Roman" w:cs="Times New Roman"/>
          <w:sz w:val="24"/>
          <w:szCs w:val="24"/>
        </w:rPr>
        <w:t>операцииполучают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 услуги по медицинской реабилитации и санаторно-курортному лечению в подведомственных Социальному фонду Центрах. </w:t>
      </w:r>
      <w:r w:rsidRPr="00C76A72">
        <w:rPr>
          <w:rFonts w:ascii="Times New Roman" w:eastAsia="Times New Roman" w:hAnsi="Times New Roman" w:cs="Times New Roman"/>
          <w:sz w:val="24"/>
          <w:szCs w:val="24"/>
        </w:rPr>
        <w:t>Подать заявление на получение лечения можно во всех клиентских службах Отделения СФР по Красноярскому краю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иМФЦ</w:t>
      </w:r>
      <w:proofErr w:type="spellEnd"/>
      <w:r w:rsidRPr="00C76A72">
        <w:rPr>
          <w:rFonts w:ascii="Times New Roman" w:eastAsia="Times New Roman" w:hAnsi="Times New Roman" w:cs="Times New Roman"/>
          <w:sz w:val="24"/>
          <w:szCs w:val="24"/>
        </w:rPr>
        <w:t xml:space="preserve">. Военнослужащим не только предоставляют саму реабилитацию, но и компенсируют затраты на проезд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здравниц и обратно. 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Участники специальной военной операции имеют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6A72">
        <w:rPr>
          <w:rFonts w:ascii="Times New Roman" w:hAnsi="Times New Roman" w:cs="Times New Roman"/>
          <w:sz w:val="24"/>
          <w:szCs w:val="24"/>
        </w:rPr>
        <w:t xml:space="preserve">пенсионные льготы. К ним относится повышенный пенсионный стаж — два года стажа за один год участия в СВО, повышенные пенсионные коэффициенты — период участия в СВО учитывается в стаж в двойном размере из расчета 3,6 коэффициента за год вместо 1,8. Период службы учитывается при назначении </w:t>
      </w:r>
      <w:r w:rsidRPr="00452858">
        <w:rPr>
          <w:rFonts w:ascii="Times New Roman" w:hAnsi="Times New Roman" w:cs="Times New Roman"/>
          <w:sz w:val="24"/>
          <w:szCs w:val="24"/>
        </w:rPr>
        <w:t>страховой пенсии досрочно за длительный стаж</w:t>
      </w:r>
      <w:r w:rsidRPr="00C76A7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C76A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6A72">
        <w:rPr>
          <w:rFonts w:ascii="Times New Roman" w:hAnsi="Times New Roman" w:cs="Times New Roman"/>
          <w:sz w:val="24"/>
          <w:szCs w:val="24"/>
        </w:rPr>
        <w:t xml:space="preserve"> 2 года раньше общеустановленного пенсионного возраста. 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86854">
        <w:rPr>
          <w:rFonts w:ascii="Times New Roman" w:hAnsi="Times New Roman" w:cs="Times New Roman"/>
          <w:sz w:val="24"/>
          <w:szCs w:val="24"/>
        </w:rPr>
        <w:t>Граждане, которым присвоен статус ветерана боевых действий, а также звание Героя России получают ежемесячную денежную выплату (ЕДВ). Отделение СФР по Красноярскому краю назначает ее автоматически на основании данных, полученных в рамках межведомственного взаимодействия.</w:t>
      </w:r>
    </w:p>
    <w:p w:rsidR="002F64CA" w:rsidRPr="00C76A72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A72">
        <w:rPr>
          <w:rFonts w:ascii="Times New Roman" w:hAnsi="Times New Roman" w:cs="Times New Roman"/>
          <w:sz w:val="24"/>
          <w:szCs w:val="24"/>
        </w:rPr>
        <w:lastRenderedPageBreak/>
        <w:t>Участникам спецоперации, служившим в составе добровольческого формирования и получившим инвалидность в этот период, Отделение СФР по Красноярскому краю выплачивает пенсию по инвалидности, а так же ежемесячную денежную компенсацию по военной травме и дополнительное ежемесячное материальное обеспечение. 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Военнослужащие, которые получили травму в ходе СВО, имеют право на обеспечение техническими средствами реабилитации при наличии рекомендаций в индивидуальных программах реабилитации или </w:t>
      </w:r>
      <w:proofErr w:type="spellStart"/>
      <w:r w:rsidRPr="00C76A7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. Обеспечение необходимыми изделиями осуществляется в рамках государственных контрактов, заключаемых </w:t>
      </w:r>
      <w:r>
        <w:rPr>
          <w:rFonts w:ascii="Times New Roman" w:hAnsi="Times New Roman" w:cs="Times New Roman"/>
          <w:sz w:val="24"/>
          <w:szCs w:val="24"/>
        </w:rPr>
        <w:t xml:space="preserve">Отделением СФР </w:t>
      </w:r>
      <w:r w:rsidRPr="00C76A72">
        <w:rPr>
          <w:rFonts w:ascii="Times New Roman" w:hAnsi="Times New Roman" w:cs="Times New Roman"/>
          <w:sz w:val="24"/>
          <w:szCs w:val="24"/>
        </w:rPr>
        <w:t xml:space="preserve">по Красноярскому краю, либо путем приобретения изделий с использованием электронного сертификата. </w:t>
      </w:r>
    </w:p>
    <w:p w:rsidR="002F64CA" w:rsidRPr="00A25E6C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25E6C">
        <w:rPr>
          <w:rFonts w:ascii="Times New Roman" w:hAnsi="Times New Roman" w:cs="Times New Roman"/>
          <w:sz w:val="24"/>
          <w:szCs w:val="24"/>
        </w:rPr>
        <w:t xml:space="preserve">Жены и дети военнослужащих, проходящих военную службу по призыву и по мобилизации, а также курсантов первого курса военных образовательных организаций, имеют право на получение </w:t>
      </w:r>
      <w:r w:rsidRPr="00A25E6C">
        <w:rPr>
          <w:rFonts w:ascii="Times New Roman" w:hAnsi="Times New Roman" w:cs="Times New Roman"/>
          <w:bCs/>
          <w:sz w:val="24"/>
          <w:szCs w:val="24"/>
        </w:rPr>
        <w:t>единовременного пособия беременной жене</w:t>
      </w:r>
      <w:r w:rsidRPr="00A25E6C">
        <w:rPr>
          <w:rFonts w:ascii="Times New Roman" w:hAnsi="Times New Roman" w:cs="Times New Roman"/>
          <w:sz w:val="24"/>
          <w:szCs w:val="24"/>
        </w:rPr>
        <w:t xml:space="preserve"> и </w:t>
      </w:r>
      <w:r w:rsidRPr="00A25E6C">
        <w:rPr>
          <w:rFonts w:ascii="Times New Roman" w:hAnsi="Times New Roman" w:cs="Times New Roman"/>
          <w:bCs/>
          <w:sz w:val="24"/>
          <w:szCs w:val="24"/>
        </w:rPr>
        <w:t>ежемесячного пособия на ребенка</w:t>
      </w:r>
      <w:r w:rsidRPr="00A25E6C">
        <w:rPr>
          <w:rFonts w:ascii="Times New Roman" w:hAnsi="Times New Roman" w:cs="Times New Roman"/>
          <w:sz w:val="24"/>
          <w:szCs w:val="24"/>
        </w:rPr>
        <w:t>. Единовременное пособие беременной жене военнослужащего предоставляется при сроке беременности не менее 180 дней, его размер составляет 42665 рублей. Ежемесячное пособие на ребенка военнослужащего назначается до достижения ребенком возраста 3 лет на период срочной службы отца в армии. Размер выплаты составляет 18285 рублей.</w:t>
      </w:r>
    </w:p>
    <w:p w:rsidR="002F64CA" w:rsidRPr="00B80896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96">
        <w:rPr>
          <w:rFonts w:ascii="Times New Roman" w:hAnsi="Times New Roman" w:cs="Times New Roman"/>
          <w:sz w:val="24"/>
          <w:szCs w:val="24"/>
        </w:rPr>
        <w:t xml:space="preserve">«Отделение СФР по Красноярскому краю  комплексно и персонально подходит к предоставлению социальных услуг участникам специальной военной операции. </w:t>
      </w:r>
      <w:r w:rsidRPr="00B80896">
        <w:rPr>
          <w:rFonts w:ascii="Times New Roman" w:eastAsia="Times New Roman" w:hAnsi="Times New Roman" w:cs="Times New Roman"/>
          <w:sz w:val="24"/>
          <w:szCs w:val="24"/>
        </w:rPr>
        <w:t>В рамках одного визита в клиентскую службу они могут оформить все нужные выплаты и пособия. При этом за ними закрепляется персональный консультант, который всегда подскажет, какие документы необходимы, а также подробно объяснит, какие еще меры поддержки полагаются семье</w:t>
      </w:r>
      <w:r w:rsidRPr="00B80896">
        <w:rPr>
          <w:rFonts w:ascii="Times New Roman" w:hAnsi="Times New Roman" w:cs="Times New Roman"/>
          <w:sz w:val="24"/>
          <w:szCs w:val="24"/>
        </w:rPr>
        <w:t>»,</w:t>
      </w:r>
      <w:r w:rsidRPr="00B80896">
        <w:rPr>
          <w:rFonts w:ascii="Times New Roman" w:eastAsia="Times New Roman" w:hAnsi="Times New Roman" w:cs="Times New Roman"/>
          <w:sz w:val="24"/>
          <w:szCs w:val="24"/>
        </w:rPr>
        <w:t xml:space="preserve"> — пояснила управляющий Отделением Социального фонда России по Красноярскому краю </w:t>
      </w:r>
      <w:r w:rsidRPr="00B80896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B80896">
        <w:rPr>
          <w:rFonts w:ascii="Times New Roman" w:eastAsia="Times New Roman" w:hAnsi="Times New Roman" w:cs="Times New Roman"/>
          <w:b/>
          <w:sz w:val="24"/>
          <w:szCs w:val="24"/>
        </w:rPr>
        <w:t>Лапко</w:t>
      </w:r>
      <w:proofErr w:type="spellEnd"/>
      <w:r w:rsidRPr="00B80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4CA" w:rsidRP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C76A72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можете обратиться к специалистам Отделения СФР по Красноярскому краю по телефону </w:t>
      </w:r>
      <w:proofErr w:type="spellStart"/>
      <w:r w:rsidRPr="00C76A72">
        <w:rPr>
          <w:rFonts w:ascii="Times New Roman" w:hAnsi="Times New Roman" w:cs="Times New Roman"/>
          <w:sz w:val="24"/>
          <w:szCs w:val="24"/>
        </w:rPr>
        <w:t>контакт-центра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: 8-800-100-00-01 (звонок бесплатный, режим работы: </w:t>
      </w:r>
      <w:proofErr w:type="spellStart"/>
      <w:proofErr w:type="gramStart"/>
      <w:r w:rsidRPr="00C76A72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C76A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6A72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 с 8:00 до 17:00, в </w:t>
      </w:r>
      <w:proofErr w:type="spellStart"/>
      <w:r w:rsidRPr="00C76A7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76A72">
        <w:rPr>
          <w:rFonts w:ascii="Times New Roman" w:hAnsi="Times New Roman" w:cs="Times New Roman"/>
          <w:sz w:val="24"/>
          <w:szCs w:val="24"/>
        </w:rPr>
        <w:t xml:space="preserve"> – с 8:00 до 16:00). </w:t>
      </w:r>
    </w:p>
    <w:p w:rsidR="002F64CA" w:rsidRP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Пресс-служба ОСФР по Красноярскому краю 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Татьяна Николаевна,</w:t>
      </w:r>
    </w:p>
    <w:p w:rsidR="002F64CA" w:rsidRDefault="002F64CA" w:rsidP="002F64C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(391) 229-10-99, КСПД 16-69 </w:t>
      </w:r>
    </w:p>
    <w:p w:rsidR="004642FF" w:rsidRDefault="004642FF"/>
    <w:sectPr w:rsidR="0046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4CA"/>
    <w:rsid w:val="002F64CA"/>
    <w:rsid w:val="0046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64C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>PFR034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Татьяна Николаевна</dc:creator>
  <cp:keywords/>
  <dc:description/>
  <cp:lastModifiedBy>Жабина Татьяна Николаевна</cp:lastModifiedBy>
  <cp:revision>2</cp:revision>
  <cp:lastPrinted>2025-02-21T04:35:00Z</cp:lastPrinted>
  <dcterms:created xsi:type="dcterms:W3CDTF">2025-02-21T04:35:00Z</dcterms:created>
  <dcterms:modified xsi:type="dcterms:W3CDTF">2025-02-21T04:37:00Z</dcterms:modified>
</cp:coreProperties>
</file>