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BE" w:rsidRDefault="006F66BE" w:rsidP="006F66B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F66BE" w:rsidRDefault="006F66BE" w:rsidP="006F66BE">
      <w:pPr>
        <w:pStyle w:val="ConsTitle"/>
        <w:widowControl/>
        <w:ind w:left="5103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Абанского района</w:t>
      </w:r>
      <w:r>
        <w:rPr>
          <w:sz w:val="28"/>
          <w:szCs w:val="28"/>
        </w:rPr>
        <w:t xml:space="preserve">  </w:t>
      </w:r>
    </w:p>
    <w:p w:rsidR="006F66BE" w:rsidRDefault="006F66BE" w:rsidP="006F66BE">
      <w:pPr>
        <w:pStyle w:val="ConsTitle"/>
        <w:widowControl/>
        <w:ind w:left="510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30.06.2025 № 249-п</w:t>
      </w:r>
    </w:p>
    <w:p w:rsidR="006F66BE" w:rsidRDefault="006F66BE" w:rsidP="006F66BE">
      <w:pPr>
        <w:ind w:left="5103"/>
        <w:rPr>
          <w:sz w:val="28"/>
          <w:szCs w:val="28"/>
        </w:rPr>
      </w:pPr>
    </w:p>
    <w:p w:rsidR="006F66BE" w:rsidRDefault="006F66BE" w:rsidP="006F66BE">
      <w:pPr>
        <w:ind w:left="5103"/>
        <w:rPr>
          <w:sz w:val="28"/>
          <w:szCs w:val="28"/>
        </w:rPr>
      </w:pPr>
    </w:p>
    <w:p w:rsidR="006F66BE" w:rsidRDefault="006F66BE" w:rsidP="006F66B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F66BE" w:rsidRDefault="006F66BE" w:rsidP="006F66BE">
      <w:pPr>
        <w:pStyle w:val="ConsTitle"/>
        <w:widowControl/>
        <w:ind w:left="5103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Абанского района</w:t>
      </w:r>
      <w:r>
        <w:rPr>
          <w:sz w:val="28"/>
          <w:szCs w:val="28"/>
        </w:rPr>
        <w:t xml:space="preserve">  </w:t>
      </w:r>
    </w:p>
    <w:p w:rsidR="006F66BE" w:rsidRDefault="006F66BE" w:rsidP="006F66BE">
      <w:pPr>
        <w:pStyle w:val="ConsTitle"/>
        <w:widowControl/>
        <w:ind w:left="510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06.04.2020 № 107-п</w:t>
      </w:r>
    </w:p>
    <w:p w:rsidR="006F66BE" w:rsidRDefault="006F66BE" w:rsidP="006F66BE">
      <w:pPr>
        <w:ind w:left="5103"/>
        <w:rPr>
          <w:sz w:val="28"/>
          <w:szCs w:val="28"/>
        </w:rPr>
      </w:pPr>
    </w:p>
    <w:p w:rsidR="006F66BE" w:rsidRDefault="006F66BE" w:rsidP="006F66BE">
      <w:pPr>
        <w:jc w:val="center"/>
        <w:rPr>
          <w:sz w:val="28"/>
          <w:szCs w:val="28"/>
        </w:rPr>
      </w:pPr>
    </w:p>
    <w:p w:rsidR="006F66BE" w:rsidRDefault="006F66BE" w:rsidP="006F6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F66BE" w:rsidRDefault="006F66BE" w:rsidP="006F66B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 Абанского муниципального округа</w:t>
      </w:r>
    </w:p>
    <w:p w:rsidR="006F66BE" w:rsidRDefault="006F66BE" w:rsidP="006F66BE">
      <w:pPr>
        <w:jc w:val="center"/>
        <w:rPr>
          <w:sz w:val="28"/>
          <w:szCs w:val="28"/>
        </w:rPr>
      </w:pP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Коспирович Ольга Васильевна – и.о. заместителя главы Абанского района по социальным вопросам, председатель комиссии;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Шукайло</w:t>
      </w:r>
      <w:proofErr w:type="spellEnd"/>
      <w:r>
        <w:rPr>
          <w:sz w:val="28"/>
          <w:szCs w:val="28"/>
        </w:rPr>
        <w:t xml:space="preserve"> Надежда Николаевна, и.о. руководителя управления образования администрации Абанского района; заместитель председателя комиссии;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Гуща Светлана Александровна – главный специалист, обеспечивающий деятельность комиссии - ответственный секретарь комиссии по делам несовершеннолетних и защите их прав.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Арискин Виктор Фёдорович, председатель Общественной палаты Абанского района (по согласованию);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Бикинин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Ахметович</w:t>
      </w:r>
      <w:proofErr w:type="spellEnd"/>
      <w:r>
        <w:rPr>
          <w:sz w:val="28"/>
          <w:szCs w:val="28"/>
        </w:rPr>
        <w:t>, начальник Отделения надзорной деятельности и профилактической работы по Абанскому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 (по согласованию);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Коршунова, Елена Викторовна, главный специалист по вопросам опеки и попечительства отдела по обеспечению </w:t>
      </w:r>
      <w:proofErr w:type="gramStart"/>
      <w:r>
        <w:rPr>
          <w:sz w:val="28"/>
          <w:szCs w:val="28"/>
        </w:rPr>
        <w:t>жизнедеятельности образовательных учреждений управления образования администрации</w:t>
      </w:r>
      <w:proofErr w:type="gramEnd"/>
      <w:r>
        <w:rPr>
          <w:sz w:val="28"/>
          <w:szCs w:val="28"/>
        </w:rPr>
        <w:t xml:space="preserve"> Абанского района;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Жебелева Тамара Ильинична, председатель районного Совета ветеранов (по согласованию);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Литвинова </w:t>
      </w:r>
      <w:proofErr w:type="spellStart"/>
      <w:r>
        <w:rPr>
          <w:sz w:val="28"/>
          <w:szCs w:val="28"/>
        </w:rPr>
        <w:t>Альмира</w:t>
      </w:r>
      <w:proofErr w:type="spellEnd"/>
      <w:r>
        <w:rPr>
          <w:sz w:val="28"/>
          <w:szCs w:val="28"/>
        </w:rPr>
        <w:t xml:space="preserve"> Александровна, старший инспектор Иланского межмуниципального филиала ФКУ УИИ ГУФСИН России по Красноярскому краю;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Морозова Наталья Владимировна, главный специалист отдела общего и дополнительного образования управления образования администрации Абанского района;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>
        <w:rPr>
          <w:sz w:val="28"/>
          <w:szCs w:val="28"/>
        </w:rPr>
        <w:t>Маматов</w:t>
      </w:r>
      <w:proofErr w:type="spellEnd"/>
      <w:r>
        <w:rPr>
          <w:sz w:val="28"/>
          <w:szCs w:val="28"/>
        </w:rPr>
        <w:t xml:space="preserve"> Николай Алексеевич, и.о. руководителя Абанского межрайонного следственного отдела Главного следственного управления Следственного комитета Российской Федерации по Красноярскому краю (по согласованию);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Вербицкая Евгения Викторовна, директор муниципального бюджетного учреждения «Молодёжный многопрофильный центр»;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Иванюта Мария Александровна, районный педиатр КГБУЗ «Абанская районная больница»;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Путинцев</w:t>
      </w:r>
      <w:proofErr w:type="spellEnd"/>
      <w:r>
        <w:rPr>
          <w:sz w:val="28"/>
          <w:szCs w:val="28"/>
        </w:rPr>
        <w:t xml:space="preserve"> Александр Тимофеевич, главный специалист отдела культуры, по делам молодёжи и спорта администрации Абанского района;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Соцукевич Ольга Александровна, заведующий отделением социальной помощи семье и детям КГБУ СО «КЦСОН «Абанский»; 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Тихонова Полина Владимировна, старший инспектор (по делам несовершеннолетних) группы по делам несовершеннолетних отделения  участковых уполномоченных полиции и по делам  несовершеннолетних  Отдела МВД России по Абанскому району;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Черепанова Наталья Анатольевна, заместитель главного врача КГБУЗ «Абанская районная больница »;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Щербатых</w:t>
      </w:r>
      <w:proofErr w:type="gramEnd"/>
      <w:r>
        <w:rPr>
          <w:sz w:val="28"/>
          <w:szCs w:val="28"/>
        </w:rPr>
        <w:t xml:space="preserve"> Юлия </w:t>
      </w:r>
      <w:proofErr w:type="spellStart"/>
      <w:r>
        <w:rPr>
          <w:sz w:val="28"/>
          <w:szCs w:val="28"/>
        </w:rPr>
        <w:t>Сафиуловна</w:t>
      </w:r>
      <w:proofErr w:type="spellEnd"/>
      <w:r>
        <w:rPr>
          <w:sz w:val="28"/>
          <w:szCs w:val="28"/>
        </w:rPr>
        <w:t xml:space="preserve">, директор КГКУ «Центр занятости населения Абанского района»; 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Яппинен</w:t>
      </w:r>
      <w:proofErr w:type="spellEnd"/>
      <w:r>
        <w:rPr>
          <w:sz w:val="28"/>
          <w:szCs w:val="28"/>
        </w:rPr>
        <w:t xml:space="preserve"> Антонина Александровна, исполняющий секретарь Абанского местного отделения партии «Единая Россия» (по согласованию).</w:t>
      </w:r>
    </w:p>
    <w:p w:rsidR="006F66BE" w:rsidRDefault="006F66BE" w:rsidP="006F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66BE" w:rsidRDefault="006F66BE" w:rsidP="006F66BE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6F66BE" w:rsidRDefault="006F66BE" w:rsidP="006F66BE"/>
    <w:p w:rsidR="00F85B49" w:rsidRPr="009553A2" w:rsidRDefault="00F85B49" w:rsidP="00696433">
      <w:pPr>
        <w:ind w:firstLine="720"/>
        <w:jc w:val="both"/>
        <w:rPr>
          <w:sz w:val="28"/>
          <w:szCs w:val="28"/>
        </w:rPr>
      </w:pPr>
    </w:p>
    <w:sectPr w:rsidR="00F85B49" w:rsidRPr="009553A2" w:rsidSect="00E2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697"/>
    <w:rsid w:val="001D094E"/>
    <w:rsid w:val="003B2A1F"/>
    <w:rsid w:val="00456240"/>
    <w:rsid w:val="004C10D6"/>
    <w:rsid w:val="004C49FE"/>
    <w:rsid w:val="00540D18"/>
    <w:rsid w:val="00605697"/>
    <w:rsid w:val="00696433"/>
    <w:rsid w:val="006F66BE"/>
    <w:rsid w:val="00715ABA"/>
    <w:rsid w:val="009553A2"/>
    <w:rsid w:val="00AB057F"/>
    <w:rsid w:val="00BE54A1"/>
    <w:rsid w:val="00C169B0"/>
    <w:rsid w:val="00C84464"/>
    <w:rsid w:val="00D27004"/>
    <w:rsid w:val="00D8591A"/>
    <w:rsid w:val="00D902A7"/>
    <w:rsid w:val="00E11345"/>
    <w:rsid w:val="00E20954"/>
    <w:rsid w:val="00F1389F"/>
    <w:rsid w:val="00F23293"/>
    <w:rsid w:val="00F465E9"/>
    <w:rsid w:val="00F8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F1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05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7101-5AC7-4BDB-A954-53CE095D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2025-07-07T03:04:00Z</cp:lastPrinted>
  <dcterms:created xsi:type="dcterms:W3CDTF">2025-07-07T03:05:00Z</dcterms:created>
  <dcterms:modified xsi:type="dcterms:W3CDTF">2025-07-11T07:55:00Z</dcterms:modified>
</cp:coreProperties>
</file>