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BA" w:rsidRPr="004859FC" w:rsidRDefault="006A3ABA" w:rsidP="006A3AB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859F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74376D" wp14:editId="627F0FC3">
            <wp:extent cx="516890" cy="620395"/>
            <wp:effectExtent l="0" t="0" r="0" b="8255"/>
            <wp:docPr id="1" name="Рисунок 3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3F7" w:rsidRPr="00DB33F7" w:rsidRDefault="00DB33F7" w:rsidP="00DB33F7">
      <w:pPr>
        <w:spacing w:after="0" w:line="240" w:lineRule="auto"/>
        <w:jc w:val="center"/>
        <w:rPr>
          <w:rFonts w:ascii="Academy Cyr" w:eastAsia="Times New Roman" w:hAnsi="Academy Cyr" w:cs="Times New Roman"/>
          <w:sz w:val="28"/>
          <w:szCs w:val="28"/>
          <w:lang w:eastAsia="ru-RU"/>
        </w:rPr>
      </w:pPr>
      <w:r w:rsidRPr="00DB33F7">
        <w:rPr>
          <w:rFonts w:ascii="Academy Cyr" w:eastAsia="Times New Roman" w:hAnsi="Academy Cyr" w:cs="Times New Roman"/>
          <w:sz w:val="28"/>
          <w:szCs w:val="28"/>
          <w:lang w:eastAsia="ru-RU"/>
        </w:rPr>
        <w:t>АДМИНИСТРАЦИЯ АБАНСКОГО РАЙОНА</w:t>
      </w:r>
    </w:p>
    <w:p w:rsidR="00DB33F7" w:rsidRPr="00DB33F7" w:rsidRDefault="00DB33F7" w:rsidP="00DB33F7">
      <w:pPr>
        <w:spacing w:after="0" w:line="240" w:lineRule="auto"/>
        <w:jc w:val="center"/>
        <w:rPr>
          <w:rFonts w:ascii="Academy Cyr" w:eastAsia="Times New Roman" w:hAnsi="Academy Cyr" w:cs="Times New Roman"/>
          <w:sz w:val="28"/>
          <w:szCs w:val="28"/>
          <w:lang w:eastAsia="ru-RU"/>
        </w:rPr>
      </w:pPr>
      <w:r w:rsidRPr="00DB33F7">
        <w:rPr>
          <w:rFonts w:ascii="Academy Cyr" w:eastAsia="Times New Roman" w:hAnsi="Academy Cyr" w:cs="Times New Roman"/>
          <w:sz w:val="28"/>
          <w:szCs w:val="28"/>
          <w:lang w:eastAsia="ru-RU"/>
        </w:rPr>
        <w:t>КРАСНОЯРСКОГО КРАЯ</w:t>
      </w:r>
    </w:p>
    <w:p w:rsidR="006A3ABA" w:rsidRPr="006521F1" w:rsidRDefault="006A3ABA" w:rsidP="00337F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ABA" w:rsidRPr="006521F1" w:rsidRDefault="006A3ABA" w:rsidP="006A3A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6A3ABA" w:rsidRPr="006521F1" w:rsidRDefault="006A3ABA" w:rsidP="006A3A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3ABA" w:rsidRPr="006521F1" w:rsidRDefault="00C710B7" w:rsidP="006A3A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18.02</w:t>
      </w:r>
      <w:r w:rsidR="00DD3E71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п. Абан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58</w:t>
      </w:r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A3ABA" w:rsidRPr="006521F1" w:rsidRDefault="006A3ABA" w:rsidP="006A3ABA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ABA" w:rsidRPr="006521F1" w:rsidRDefault="006A3ABA" w:rsidP="006A3ABA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</w:t>
      </w:r>
    </w:p>
    <w:p w:rsidR="006A3ABA" w:rsidRPr="006521F1" w:rsidRDefault="006A3ABA" w:rsidP="006A3ABA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Абанского района от 31.08.2015 № 479-п</w:t>
      </w:r>
    </w:p>
    <w:p w:rsidR="006A3ABA" w:rsidRPr="006521F1" w:rsidRDefault="006A3ABA" w:rsidP="006A3A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F34" w:rsidRDefault="007B6AC0" w:rsidP="008161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9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195B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8826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95BB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826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95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</w:t>
      </w:r>
      <w:r w:rsidR="00337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195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8 </w:t>
      </w:r>
      <w:r w:rsidR="00BA058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З</w:t>
      </w:r>
      <w:r w:rsidR="0081616A" w:rsidRPr="0081616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акон</w:t>
      </w:r>
      <w:r w:rsidR="00195BB9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а</w:t>
      </w:r>
      <w:r w:rsidR="0081616A" w:rsidRPr="0081616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Красноярско</w:t>
      </w:r>
      <w:r w:rsidR="00195BB9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го края от 05.12.2024 № 8-3382 «</w:t>
      </w:r>
      <w:r w:rsidR="0081616A" w:rsidRPr="0081616A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О краевом бюджете на 2025 год и </w:t>
      </w:r>
      <w:r w:rsidR="00337F46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плановый период </w:t>
      </w:r>
      <w:r w:rsidR="00195BB9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2026–2027 годов»</w:t>
      </w:r>
      <w:r w:rsidR="00045C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,</w:t>
      </w:r>
      <w:r w:rsidR="007B5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Законом Красноярского кра</w:t>
      </w:r>
      <w:r w:rsidR="00FC6F3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я от 02.11.2000 № 12-961</w:t>
      </w:r>
    </w:p>
    <w:p w:rsidR="006D096F" w:rsidRDefault="00BA058A" w:rsidP="008161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ab/>
      </w:r>
      <w:r w:rsidR="007B506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«</w:t>
      </w:r>
      <w:r w:rsidR="007B5063" w:rsidRPr="00DF4862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О защите прав ребенка»,</w:t>
      </w:r>
      <w:r w:rsidR="00DF4862" w:rsidRPr="00DF4862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Красноярского края от 14.09.2021 № 628-п «Об утверждении Порядка учета и исчисления величины среднедушевого дохода</w:t>
      </w:r>
      <w:r w:rsidR="006D096F">
        <w:rPr>
          <w:rFonts w:ascii="Times New Roman" w:hAnsi="Times New Roman" w:cs="Times New Roman"/>
          <w:sz w:val="28"/>
          <w:szCs w:val="28"/>
        </w:rPr>
        <w:t xml:space="preserve"> семьи для определения права на </w:t>
      </w:r>
      <w:r w:rsidR="00DF4862" w:rsidRPr="00DF4862">
        <w:rPr>
          <w:rFonts w:ascii="Times New Roman" w:hAnsi="Times New Roman" w:cs="Times New Roman"/>
          <w:sz w:val="28"/>
          <w:szCs w:val="28"/>
        </w:rPr>
        <w:t>получ</w:t>
      </w:r>
      <w:r w:rsidR="00DF4862">
        <w:rPr>
          <w:rFonts w:ascii="Times New Roman" w:hAnsi="Times New Roman" w:cs="Times New Roman"/>
          <w:sz w:val="28"/>
          <w:szCs w:val="28"/>
        </w:rPr>
        <w:t xml:space="preserve">ение </w:t>
      </w:r>
      <w:r w:rsidR="006D096F">
        <w:rPr>
          <w:rFonts w:ascii="Times New Roman" w:hAnsi="Times New Roman" w:cs="Times New Roman"/>
          <w:sz w:val="28"/>
          <w:szCs w:val="28"/>
        </w:rPr>
        <w:t xml:space="preserve">мер социальной </w:t>
      </w:r>
      <w:r w:rsidR="00DF4862">
        <w:rPr>
          <w:rFonts w:ascii="Times New Roman" w:hAnsi="Times New Roman" w:cs="Times New Roman"/>
          <w:sz w:val="28"/>
          <w:szCs w:val="28"/>
        </w:rPr>
        <w:t>поддержки,</w:t>
      </w:r>
      <w:r w:rsidR="006D096F">
        <w:rPr>
          <w:rFonts w:ascii="Times New Roman" w:hAnsi="Times New Roman" w:cs="Times New Roman"/>
          <w:sz w:val="28"/>
          <w:szCs w:val="28"/>
        </w:rPr>
        <w:t xml:space="preserve"> </w:t>
      </w:r>
      <w:r w:rsidR="001622B0" w:rsidRPr="00DF4862">
        <w:rPr>
          <w:rFonts w:ascii="Times New Roman" w:hAnsi="Times New Roman" w:cs="Times New Roman"/>
          <w:sz w:val="28"/>
          <w:szCs w:val="28"/>
        </w:rPr>
        <w:t>подпунктом</w:t>
      </w:r>
      <w:r w:rsidR="006D096F">
        <w:rPr>
          <w:rFonts w:ascii="Times New Roman" w:hAnsi="Times New Roman" w:cs="Times New Roman"/>
          <w:sz w:val="28"/>
          <w:szCs w:val="28"/>
        </w:rPr>
        <w:t xml:space="preserve"> 1.3 </w:t>
      </w:r>
      <w:r w:rsidR="006D09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Указ  </w:t>
      </w:r>
      <w:r w:rsidR="00045CAC" w:rsidRPr="00DF48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Губернатора Красноярского</w:t>
      </w:r>
      <w:r w:rsidR="006D09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    </w:t>
      </w:r>
      <w:r w:rsidR="00045CAC" w:rsidRPr="00DF48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края </w:t>
      </w:r>
      <w:r w:rsidR="006D09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</w:t>
      </w:r>
      <w:r w:rsidR="00045CAC" w:rsidRPr="00DF48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 18.07.2023</w:t>
      </w:r>
      <w:r w:rsidR="006D09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045CAC" w:rsidRPr="00DF48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="006D09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</w:t>
      </w:r>
      <w:r w:rsidR="00045CAC" w:rsidRPr="00DF48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№ 198</w:t>
      </w:r>
      <w:r w:rsidR="006D09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-уг,     </w:t>
      </w:r>
      <w:r w:rsidR="00045CAC" w:rsidRPr="00045C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 12.01.2024</w:t>
      </w:r>
      <w:r w:rsidR="006D096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    </w:t>
      </w:r>
      <w:r w:rsidR="00045CAC" w:rsidRPr="00045C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№ 5-уг</w:t>
      </w:r>
      <w:r w:rsidR="006D096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81616A" w:rsidRPr="006D096F" w:rsidRDefault="00045CAC" w:rsidP="008161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45C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«О социально-экономических мерах поддержки лиц, принимающих (принимавших) участие в специальной военно</w:t>
      </w:r>
      <w:r w:rsidR="007B506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й операции, и членов их семей», руководствуясь</w:t>
      </w:r>
      <w:r w:rsidR="005213F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ст. ст. 43, 44 Устава Абанского района Красноярского края,</w:t>
      </w:r>
    </w:p>
    <w:p w:rsidR="006A3ABA" w:rsidRPr="00AB194B" w:rsidRDefault="006A3ABA" w:rsidP="00AB194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6A3ABA" w:rsidRDefault="007B6AC0" w:rsidP="00BC2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Абанского района</w:t>
      </w:r>
      <w:r w:rsidR="00242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31.08.2015 </w:t>
      </w:r>
      <w:r w:rsidR="00BC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A77">
        <w:rPr>
          <w:rFonts w:ascii="Times New Roman" w:eastAsia="Times New Roman" w:hAnsi="Times New Roman" w:cs="Times New Roman"/>
          <w:sz w:val="28"/>
          <w:szCs w:val="28"/>
          <w:lang w:eastAsia="ru-RU"/>
        </w:rPr>
        <w:t>№ 479-п </w:t>
      </w:r>
      <w:r w:rsidR="00BC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A77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</w:t>
      </w:r>
      <w:r w:rsidR="00BC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A7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 </w:t>
      </w:r>
      <w:r w:rsidR="00BC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A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 </w:t>
      </w:r>
      <w:r w:rsidR="00BC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A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 </w:t>
      </w:r>
      <w:r w:rsidR="00BC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 учащихся в общеобразовательных организациях Абанского района»</w:t>
      </w:r>
      <w:r w:rsidR="00FC6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постановление), следующие изменения:</w:t>
      </w:r>
    </w:p>
    <w:p w:rsidR="00D97E6D" w:rsidRDefault="007B6AC0" w:rsidP="000E6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5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933927" w:rsidRPr="00933927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AB194B">
        <w:rPr>
          <w:rFonts w:ascii="Times New Roman" w:hAnsi="Times New Roman" w:cs="Times New Roman"/>
          <w:sz w:val="28"/>
          <w:szCs w:val="28"/>
        </w:rPr>
        <w:t>1</w:t>
      </w:r>
      <w:r w:rsidR="00933927" w:rsidRPr="00933927">
        <w:rPr>
          <w:rFonts w:ascii="Times New Roman" w:hAnsi="Times New Roman" w:cs="Times New Roman"/>
          <w:sz w:val="28"/>
          <w:szCs w:val="28"/>
        </w:rPr>
        <w:t>:</w:t>
      </w:r>
    </w:p>
    <w:p w:rsidR="00646159" w:rsidRDefault="00646159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7F46">
        <w:rPr>
          <w:rFonts w:ascii="Times New Roman" w:hAnsi="Times New Roman" w:cs="Times New Roman"/>
          <w:sz w:val="28"/>
          <w:szCs w:val="28"/>
        </w:rPr>
        <w:t xml:space="preserve">в </w:t>
      </w:r>
      <w:r w:rsidR="001622B0">
        <w:rPr>
          <w:rFonts w:ascii="Times New Roman" w:hAnsi="Times New Roman" w:cs="Times New Roman"/>
          <w:sz w:val="28"/>
          <w:szCs w:val="28"/>
        </w:rPr>
        <w:t>пункте</w:t>
      </w:r>
      <w:r w:rsidR="00CF1016">
        <w:rPr>
          <w:rFonts w:ascii="Times New Roman" w:hAnsi="Times New Roman" w:cs="Times New Roman"/>
          <w:sz w:val="28"/>
          <w:szCs w:val="28"/>
        </w:rPr>
        <w:t xml:space="preserve"> 1.3:</w:t>
      </w:r>
    </w:p>
    <w:p w:rsidR="00933927" w:rsidRDefault="00646159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6229">
        <w:rPr>
          <w:rFonts w:ascii="Times New Roman" w:hAnsi="Times New Roman" w:cs="Times New Roman"/>
          <w:sz w:val="28"/>
          <w:szCs w:val="28"/>
        </w:rPr>
        <w:t>в абзаце втором</w:t>
      </w:r>
      <w:r w:rsidR="00933927">
        <w:rPr>
          <w:rFonts w:ascii="Times New Roman" w:hAnsi="Times New Roman" w:cs="Times New Roman"/>
          <w:sz w:val="28"/>
          <w:szCs w:val="28"/>
        </w:rPr>
        <w:t xml:space="preserve"> слова «61 рубль 45 копеек»</w:t>
      </w:r>
      <w:r w:rsidR="001622B0">
        <w:rPr>
          <w:rFonts w:ascii="Times New Roman" w:hAnsi="Times New Roman" w:cs="Times New Roman"/>
          <w:sz w:val="28"/>
          <w:szCs w:val="28"/>
        </w:rPr>
        <w:t xml:space="preserve"> </w:t>
      </w:r>
      <w:r w:rsidR="00933927">
        <w:rPr>
          <w:rFonts w:ascii="Times New Roman" w:hAnsi="Times New Roman" w:cs="Times New Roman"/>
          <w:sz w:val="28"/>
          <w:szCs w:val="28"/>
        </w:rPr>
        <w:t>заменить словами</w:t>
      </w:r>
      <w:r w:rsidR="00BB462B">
        <w:rPr>
          <w:rFonts w:ascii="Times New Roman" w:hAnsi="Times New Roman" w:cs="Times New Roman"/>
          <w:sz w:val="28"/>
          <w:szCs w:val="28"/>
        </w:rPr>
        <w:t xml:space="preserve"> </w:t>
      </w:r>
      <w:r w:rsidR="00933927">
        <w:rPr>
          <w:rFonts w:ascii="Times New Roman" w:hAnsi="Times New Roman" w:cs="Times New Roman"/>
          <w:sz w:val="28"/>
          <w:szCs w:val="28"/>
        </w:rPr>
        <w:t>«</w:t>
      </w:r>
      <w:r w:rsidR="00B97D43">
        <w:rPr>
          <w:rFonts w:ascii="Times New Roman" w:hAnsi="Times New Roman" w:cs="Times New Roman"/>
          <w:sz w:val="28"/>
          <w:szCs w:val="28"/>
        </w:rPr>
        <w:t>64 рубля 52 копей</w:t>
      </w:r>
      <w:r w:rsidR="00463A92">
        <w:rPr>
          <w:rFonts w:ascii="Times New Roman" w:hAnsi="Times New Roman" w:cs="Times New Roman"/>
          <w:sz w:val="28"/>
          <w:szCs w:val="28"/>
        </w:rPr>
        <w:t>к</w:t>
      </w:r>
      <w:r w:rsidR="00B97D43">
        <w:rPr>
          <w:rFonts w:ascii="Times New Roman" w:hAnsi="Times New Roman" w:cs="Times New Roman"/>
          <w:sz w:val="28"/>
          <w:szCs w:val="28"/>
        </w:rPr>
        <w:t>и</w:t>
      </w:r>
      <w:r w:rsidR="00933927">
        <w:rPr>
          <w:rFonts w:ascii="Times New Roman" w:hAnsi="Times New Roman" w:cs="Times New Roman"/>
          <w:sz w:val="28"/>
          <w:szCs w:val="28"/>
        </w:rPr>
        <w:t>»;</w:t>
      </w:r>
    </w:p>
    <w:p w:rsidR="00933927" w:rsidRDefault="000E677A" w:rsidP="000E6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6229">
        <w:rPr>
          <w:rFonts w:ascii="Times New Roman" w:hAnsi="Times New Roman" w:cs="Times New Roman"/>
          <w:sz w:val="28"/>
          <w:szCs w:val="28"/>
        </w:rPr>
        <w:t>в абзаце третьем</w:t>
      </w:r>
      <w:r w:rsidR="00CF1016">
        <w:rPr>
          <w:rFonts w:ascii="Times New Roman" w:hAnsi="Times New Roman" w:cs="Times New Roman"/>
          <w:sz w:val="28"/>
          <w:szCs w:val="28"/>
        </w:rPr>
        <w:t xml:space="preserve"> </w:t>
      </w:r>
      <w:r w:rsidR="00933927">
        <w:rPr>
          <w:rFonts w:ascii="Times New Roman" w:hAnsi="Times New Roman" w:cs="Times New Roman"/>
          <w:sz w:val="28"/>
          <w:szCs w:val="28"/>
        </w:rPr>
        <w:t>слова «71 рубль 45 копеек»</w:t>
      </w:r>
      <w:r w:rsidR="00BB462B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933927">
        <w:rPr>
          <w:rFonts w:ascii="Times New Roman" w:hAnsi="Times New Roman" w:cs="Times New Roman"/>
          <w:sz w:val="28"/>
          <w:szCs w:val="28"/>
        </w:rPr>
        <w:t>«</w:t>
      </w:r>
      <w:r w:rsidR="00B97D43">
        <w:rPr>
          <w:rFonts w:ascii="Times New Roman" w:hAnsi="Times New Roman" w:cs="Times New Roman"/>
          <w:sz w:val="28"/>
          <w:szCs w:val="28"/>
        </w:rPr>
        <w:t>75 рублей 02 копей</w:t>
      </w:r>
      <w:r w:rsidR="00463A92">
        <w:rPr>
          <w:rFonts w:ascii="Times New Roman" w:hAnsi="Times New Roman" w:cs="Times New Roman"/>
          <w:sz w:val="28"/>
          <w:szCs w:val="28"/>
        </w:rPr>
        <w:t>к</w:t>
      </w:r>
      <w:r w:rsidR="00B97D43">
        <w:rPr>
          <w:rFonts w:ascii="Times New Roman" w:hAnsi="Times New Roman" w:cs="Times New Roman"/>
          <w:sz w:val="28"/>
          <w:szCs w:val="28"/>
        </w:rPr>
        <w:t>и</w:t>
      </w:r>
      <w:r w:rsidR="00933927">
        <w:rPr>
          <w:rFonts w:ascii="Times New Roman" w:hAnsi="Times New Roman" w:cs="Times New Roman"/>
          <w:sz w:val="28"/>
          <w:szCs w:val="28"/>
        </w:rPr>
        <w:t>»;</w:t>
      </w:r>
    </w:p>
    <w:p w:rsidR="00933927" w:rsidRDefault="000E677A" w:rsidP="000E6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6229">
        <w:rPr>
          <w:rFonts w:ascii="Times New Roman" w:hAnsi="Times New Roman" w:cs="Times New Roman"/>
          <w:sz w:val="28"/>
          <w:szCs w:val="28"/>
        </w:rPr>
        <w:t>в абзаце четвертом</w:t>
      </w:r>
      <w:r w:rsidR="00933927">
        <w:rPr>
          <w:rFonts w:ascii="Times New Roman" w:hAnsi="Times New Roman" w:cs="Times New Roman"/>
          <w:sz w:val="28"/>
          <w:szCs w:val="28"/>
        </w:rPr>
        <w:t xml:space="preserve"> слова «92 рубля 18 копеек»</w:t>
      </w:r>
      <w:r w:rsidR="001622B0">
        <w:rPr>
          <w:rFonts w:ascii="Times New Roman" w:hAnsi="Times New Roman" w:cs="Times New Roman"/>
          <w:sz w:val="28"/>
          <w:szCs w:val="28"/>
        </w:rPr>
        <w:t xml:space="preserve"> </w:t>
      </w:r>
      <w:r w:rsidR="00933927">
        <w:rPr>
          <w:rFonts w:ascii="Times New Roman" w:hAnsi="Times New Roman" w:cs="Times New Roman"/>
          <w:sz w:val="28"/>
          <w:szCs w:val="28"/>
        </w:rPr>
        <w:t>заменить словами «96 рублей 79 копеек»;</w:t>
      </w:r>
    </w:p>
    <w:p w:rsidR="00933927" w:rsidRDefault="000E677A" w:rsidP="000E6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3927">
        <w:rPr>
          <w:rFonts w:ascii="Times New Roman" w:hAnsi="Times New Roman" w:cs="Times New Roman"/>
          <w:sz w:val="28"/>
          <w:szCs w:val="28"/>
        </w:rPr>
        <w:t xml:space="preserve">в </w:t>
      </w:r>
      <w:r w:rsidR="0078186D">
        <w:rPr>
          <w:rFonts w:ascii="Times New Roman" w:hAnsi="Times New Roman" w:cs="Times New Roman"/>
          <w:sz w:val="28"/>
          <w:szCs w:val="28"/>
        </w:rPr>
        <w:t>абзаце пятом</w:t>
      </w:r>
      <w:r w:rsidR="00CF1016">
        <w:rPr>
          <w:rFonts w:ascii="Times New Roman" w:hAnsi="Times New Roman" w:cs="Times New Roman"/>
          <w:sz w:val="28"/>
          <w:szCs w:val="28"/>
        </w:rPr>
        <w:t xml:space="preserve"> </w:t>
      </w:r>
      <w:r w:rsidR="00933927">
        <w:rPr>
          <w:rFonts w:ascii="Times New Roman" w:hAnsi="Times New Roman" w:cs="Times New Roman"/>
          <w:sz w:val="28"/>
          <w:szCs w:val="28"/>
        </w:rPr>
        <w:t>слова «107 рублей 16 копеек»</w:t>
      </w:r>
      <w:r w:rsidR="00CF1016">
        <w:rPr>
          <w:rFonts w:ascii="Times New Roman" w:hAnsi="Times New Roman" w:cs="Times New Roman"/>
          <w:sz w:val="28"/>
          <w:szCs w:val="28"/>
        </w:rPr>
        <w:t xml:space="preserve"> </w:t>
      </w:r>
      <w:r w:rsidR="00933927"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B97D43">
        <w:rPr>
          <w:rFonts w:ascii="Times New Roman" w:hAnsi="Times New Roman" w:cs="Times New Roman"/>
          <w:sz w:val="28"/>
          <w:szCs w:val="28"/>
        </w:rPr>
        <w:t>112 рублей 52 копей</w:t>
      </w:r>
      <w:r w:rsidR="00463A92">
        <w:rPr>
          <w:rFonts w:ascii="Times New Roman" w:hAnsi="Times New Roman" w:cs="Times New Roman"/>
          <w:sz w:val="28"/>
          <w:szCs w:val="28"/>
        </w:rPr>
        <w:t>к</w:t>
      </w:r>
      <w:r w:rsidR="00B97D43">
        <w:rPr>
          <w:rFonts w:ascii="Times New Roman" w:hAnsi="Times New Roman" w:cs="Times New Roman"/>
          <w:sz w:val="28"/>
          <w:szCs w:val="28"/>
        </w:rPr>
        <w:t>и</w:t>
      </w:r>
      <w:r w:rsidR="001622B0">
        <w:rPr>
          <w:rFonts w:ascii="Times New Roman" w:hAnsi="Times New Roman" w:cs="Times New Roman"/>
          <w:sz w:val="28"/>
          <w:szCs w:val="28"/>
        </w:rPr>
        <w:t>»;</w:t>
      </w:r>
    </w:p>
    <w:p w:rsidR="00DF4862" w:rsidRDefault="00DF4862" w:rsidP="000E6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 в разделе 2:</w:t>
      </w:r>
    </w:p>
    <w:p w:rsidR="00646159" w:rsidRDefault="00FC6F34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18BF">
        <w:rPr>
          <w:rFonts w:ascii="Times New Roman" w:hAnsi="Times New Roman" w:cs="Times New Roman"/>
          <w:sz w:val="28"/>
          <w:szCs w:val="28"/>
        </w:rPr>
        <w:t>пункт</w:t>
      </w:r>
      <w:r w:rsidR="00DF4862">
        <w:rPr>
          <w:rFonts w:ascii="Times New Roman" w:hAnsi="Times New Roman" w:cs="Times New Roman"/>
          <w:sz w:val="28"/>
          <w:szCs w:val="28"/>
        </w:rPr>
        <w:t xml:space="preserve"> 2.6</w:t>
      </w:r>
      <w:r w:rsidR="00646159">
        <w:rPr>
          <w:rFonts w:ascii="Times New Roman" w:hAnsi="Times New Roman" w:cs="Times New Roman"/>
          <w:sz w:val="28"/>
          <w:szCs w:val="28"/>
        </w:rPr>
        <w:t>. изложить в следующей редакци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B5B75">
        <w:rPr>
          <w:rFonts w:ascii="Times New Roman" w:hAnsi="Times New Roman" w:cs="Times New Roman"/>
          <w:sz w:val="28"/>
          <w:szCs w:val="28"/>
        </w:rPr>
        <w:t>:</w:t>
      </w:r>
    </w:p>
    <w:p w:rsidR="00646159" w:rsidRDefault="00646159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D096F">
        <w:rPr>
          <w:rFonts w:ascii="Times New Roman" w:hAnsi="Times New Roman" w:cs="Times New Roman"/>
          <w:sz w:val="28"/>
          <w:szCs w:val="28"/>
        </w:rPr>
        <w:t>«</w:t>
      </w:r>
      <w:r w:rsidR="00D81DC2">
        <w:rPr>
          <w:rFonts w:ascii="Times New Roman" w:hAnsi="Times New Roman" w:cs="Times New Roman"/>
          <w:sz w:val="28"/>
          <w:szCs w:val="28"/>
        </w:rPr>
        <w:t xml:space="preserve">2.6 </w:t>
      </w:r>
      <w:r w:rsidR="00DF4862" w:rsidRPr="00DF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Отчёт об использовании выделенных финансовых средствах из краевого бюджета, представляется не позднее 5 числа месяца, следующего за </w:t>
      </w:r>
      <w:r w:rsidR="00DF4862" w:rsidRPr="00DF48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отчетным в Министерство образования Красноярского края ежеквартально и в </w:t>
      </w:r>
      <w:r w:rsidR="00BB18B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F4862" w:rsidRPr="00DF486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управление ежемесячно, по установленной форме.</w:t>
      </w:r>
      <w:r w:rsidR="006D096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646159" w:rsidRDefault="00646159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1410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</w:t>
      </w:r>
      <w:r w:rsidR="00657285">
        <w:rPr>
          <w:rFonts w:ascii="Times New Roman" w:eastAsia="Times New Roman" w:hAnsi="Times New Roman" w:cs="Times New Roman"/>
          <w:sz w:val="28"/>
          <w:szCs w:val="28"/>
          <w:lang w:eastAsia="ru-RU"/>
        </w:rPr>
        <w:t>7 изложить в следующей редакции</w:t>
      </w:r>
      <w:r w:rsidR="006D09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1410A" w:rsidRPr="00646159" w:rsidRDefault="00646159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096F">
        <w:rPr>
          <w:rFonts w:ascii="Times New Roman" w:hAnsi="Times New Roman" w:cs="Times New Roman"/>
          <w:sz w:val="28"/>
          <w:szCs w:val="28"/>
        </w:rPr>
        <w:t>«</w:t>
      </w:r>
      <w:r w:rsidR="00D81DC2">
        <w:rPr>
          <w:rFonts w:ascii="Times New Roman" w:hAnsi="Times New Roman" w:cs="Times New Roman"/>
          <w:sz w:val="28"/>
          <w:szCs w:val="28"/>
        </w:rPr>
        <w:t xml:space="preserve">2.7 </w:t>
      </w:r>
      <w:r w:rsidR="0021410A" w:rsidRPr="002141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необходимости из</w:t>
      </w:r>
      <w:r w:rsidR="00381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менения ассигнований субвенции, </w:t>
      </w:r>
      <w:r w:rsidR="0021410A" w:rsidRPr="00214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Абанского района представляет в </w:t>
      </w:r>
      <w:r w:rsidR="0021410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1410A" w:rsidRPr="002141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управление предложения с обоснованиями и расчетами по перераспределению между получателями бюджетных средств, в пределах утвержденных бюджетных ассигнований</w:t>
      </w:r>
      <w:proofErr w:type="gramStart"/>
      <w:r w:rsidR="0021410A" w:rsidRPr="002141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096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933927" w:rsidRDefault="00DF20E3" w:rsidP="000E6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7285">
        <w:rPr>
          <w:rFonts w:ascii="Times New Roman" w:hAnsi="Times New Roman" w:cs="Times New Roman"/>
          <w:sz w:val="28"/>
          <w:szCs w:val="28"/>
        </w:rPr>
        <w:t>1.</w:t>
      </w:r>
      <w:r w:rsidR="00657285" w:rsidRPr="00657285">
        <w:rPr>
          <w:rFonts w:ascii="Times New Roman" w:hAnsi="Times New Roman" w:cs="Times New Roman"/>
          <w:sz w:val="28"/>
          <w:szCs w:val="28"/>
        </w:rPr>
        <w:t>3</w:t>
      </w:r>
      <w:r w:rsidR="00657285">
        <w:rPr>
          <w:rFonts w:ascii="Times New Roman" w:hAnsi="Times New Roman" w:cs="Times New Roman"/>
          <w:sz w:val="28"/>
          <w:szCs w:val="28"/>
        </w:rPr>
        <w:t>.</w:t>
      </w:r>
      <w:r w:rsidR="00657285" w:rsidRPr="00657285">
        <w:rPr>
          <w:rFonts w:ascii="Times New Roman" w:hAnsi="Times New Roman" w:cs="Times New Roman"/>
          <w:sz w:val="28"/>
          <w:szCs w:val="28"/>
        </w:rPr>
        <w:t xml:space="preserve"> </w:t>
      </w:r>
      <w:r w:rsidR="00933927">
        <w:rPr>
          <w:rFonts w:ascii="Times New Roman" w:hAnsi="Times New Roman" w:cs="Times New Roman"/>
          <w:sz w:val="28"/>
          <w:szCs w:val="28"/>
        </w:rPr>
        <w:t>в</w:t>
      </w:r>
      <w:r w:rsidR="00463A92">
        <w:rPr>
          <w:rFonts w:ascii="Times New Roman" w:hAnsi="Times New Roman" w:cs="Times New Roman"/>
          <w:sz w:val="28"/>
          <w:szCs w:val="28"/>
        </w:rPr>
        <w:t xml:space="preserve"> разделе</w:t>
      </w:r>
      <w:r w:rsidR="00933927">
        <w:rPr>
          <w:rFonts w:ascii="Times New Roman" w:hAnsi="Times New Roman" w:cs="Times New Roman"/>
          <w:sz w:val="28"/>
          <w:szCs w:val="28"/>
        </w:rPr>
        <w:t xml:space="preserve"> </w:t>
      </w:r>
      <w:r w:rsidR="00EE0AB4">
        <w:rPr>
          <w:rFonts w:ascii="Times New Roman" w:hAnsi="Times New Roman" w:cs="Times New Roman"/>
          <w:sz w:val="28"/>
          <w:szCs w:val="28"/>
        </w:rPr>
        <w:t>3</w:t>
      </w:r>
      <w:r w:rsidR="00933927">
        <w:rPr>
          <w:rFonts w:ascii="Times New Roman" w:hAnsi="Times New Roman" w:cs="Times New Roman"/>
          <w:sz w:val="28"/>
          <w:szCs w:val="28"/>
        </w:rPr>
        <w:t>:</w:t>
      </w:r>
    </w:p>
    <w:p w:rsidR="00646159" w:rsidRDefault="00646159" w:rsidP="00584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1CC5">
        <w:rPr>
          <w:rFonts w:ascii="Times New Roman" w:hAnsi="Times New Roman" w:cs="Times New Roman"/>
          <w:sz w:val="28"/>
          <w:szCs w:val="28"/>
        </w:rPr>
        <w:t>пункт </w:t>
      </w:r>
      <w:r w:rsidR="00584741">
        <w:rPr>
          <w:rFonts w:ascii="Times New Roman" w:hAnsi="Times New Roman" w:cs="Times New Roman"/>
          <w:sz w:val="28"/>
          <w:szCs w:val="28"/>
        </w:rPr>
        <w:t>3.15</w:t>
      </w:r>
      <w:r w:rsidR="00CD1CC5">
        <w:rPr>
          <w:rFonts w:ascii="Times New Roman" w:hAnsi="Times New Roman" w:cs="Times New Roman"/>
          <w:sz w:val="28"/>
          <w:szCs w:val="28"/>
        </w:rPr>
        <w:t> изложить в следующей </w:t>
      </w:r>
      <w:r w:rsidR="00657285">
        <w:rPr>
          <w:rFonts w:ascii="Times New Roman" w:hAnsi="Times New Roman" w:cs="Times New Roman"/>
          <w:sz w:val="28"/>
          <w:szCs w:val="28"/>
        </w:rPr>
        <w:t>редакции</w:t>
      </w:r>
      <w:r w:rsidR="006D096F">
        <w:rPr>
          <w:rFonts w:ascii="Times New Roman" w:hAnsi="Times New Roman" w:cs="Times New Roman"/>
          <w:sz w:val="28"/>
          <w:szCs w:val="28"/>
        </w:rPr>
        <w:t>:</w:t>
      </w:r>
    </w:p>
    <w:p w:rsidR="00584741" w:rsidRDefault="00657285" w:rsidP="0058474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57285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6D096F">
        <w:rPr>
          <w:rFonts w:ascii="Times New Roman" w:eastAsia="Calibri" w:hAnsi="Times New Roman" w:cs="Times New Roman"/>
          <w:sz w:val="28"/>
          <w:szCs w:val="28"/>
        </w:rPr>
        <w:t>«</w:t>
      </w:r>
      <w:r w:rsidR="00D81DC2">
        <w:rPr>
          <w:rFonts w:ascii="Times New Roman" w:eastAsia="Calibri" w:hAnsi="Times New Roman" w:cs="Times New Roman"/>
          <w:sz w:val="28"/>
          <w:szCs w:val="28"/>
        </w:rPr>
        <w:t xml:space="preserve">3.15 </w:t>
      </w:r>
      <w:r w:rsidR="00584741" w:rsidRPr="00584741">
        <w:rPr>
          <w:rFonts w:ascii="Times New Roman" w:eastAsia="Calibri" w:hAnsi="Times New Roman" w:cs="Times New Roman"/>
          <w:sz w:val="28"/>
          <w:szCs w:val="28"/>
        </w:rPr>
        <w:t>Исчисление величины среднедушевого дохода семьи Получателя для определения права на получение мер социальной поддержки, предусмотренных пунктами 2, 3, 7 статьи 11, подпунктом «а» пункта 2 статьи 14.2 Закон</w:t>
      </w:r>
      <w:r w:rsidR="00584741">
        <w:rPr>
          <w:rFonts w:ascii="Times New Roman" w:eastAsia="Calibri" w:hAnsi="Times New Roman" w:cs="Times New Roman"/>
          <w:sz w:val="28"/>
          <w:szCs w:val="28"/>
        </w:rPr>
        <w:t>а</w:t>
      </w:r>
      <w:r w:rsidR="00584741" w:rsidRPr="00584741">
        <w:rPr>
          <w:rFonts w:ascii="Times New Roman" w:eastAsia="Calibri" w:hAnsi="Times New Roman" w:cs="Times New Roman"/>
          <w:sz w:val="28"/>
          <w:szCs w:val="28"/>
        </w:rPr>
        <w:t xml:space="preserve"> Красноярского края «О защите прав </w:t>
      </w:r>
      <w:r w:rsidR="00584741" w:rsidRPr="005847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ребенка», производится в соответствии с Законом Красноярского края от 27.12.2005 № 17-4377, исполнительно-распорядительными органами местного самоуправления муниципальных районов Красноярского края (далее – уполномоченный орган) </w:t>
      </w:r>
      <w:r w:rsidR="00DA6268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</w:t>
      </w:r>
      <w:r w:rsidR="00CD1CC5">
        <w:rPr>
          <w:rFonts w:ascii="Times New Roman" w:eastAsia="Calibri" w:hAnsi="Times New Roman" w:cs="Times New Roman"/>
          <w:color w:val="000000"/>
          <w:sz w:val="28"/>
          <w:szCs w:val="28"/>
        </w:rPr>
        <w:t>ация Абанского района Красноярского</w:t>
      </w:r>
      <w:proofErr w:type="gramEnd"/>
      <w:r w:rsidR="00CD1C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края </w:t>
      </w:r>
      <w:r w:rsidR="00584741" w:rsidRPr="00584741">
        <w:rPr>
          <w:rFonts w:ascii="Times New Roman" w:eastAsia="Calibri" w:hAnsi="Times New Roman" w:cs="Times New Roman"/>
          <w:color w:val="000000"/>
          <w:sz w:val="28"/>
          <w:szCs w:val="28"/>
        </w:rPr>
        <w:t>на основании документов (сведений) составе семьи Получателя и размере доходов каждого члена семьи Получате</w:t>
      </w:r>
      <w:r w:rsidR="00DF20E3">
        <w:rPr>
          <w:rFonts w:ascii="Times New Roman" w:eastAsia="Calibri" w:hAnsi="Times New Roman" w:cs="Times New Roman"/>
          <w:color w:val="000000"/>
          <w:sz w:val="28"/>
          <w:szCs w:val="28"/>
        </w:rPr>
        <w:t>ля, представленных одновременно с подачей </w:t>
      </w:r>
      <w:r w:rsidR="00584741" w:rsidRPr="00584741">
        <w:rPr>
          <w:rFonts w:ascii="Times New Roman" w:eastAsia="Calibri" w:hAnsi="Times New Roman" w:cs="Times New Roman"/>
          <w:color w:val="000000"/>
          <w:sz w:val="28"/>
          <w:szCs w:val="28"/>
        </w:rPr>
        <w:t>заявления о предоставлении мер социальной поддержки</w:t>
      </w:r>
      <w:proofErr w:type="gramStart"/>
      <w:r w:rsidR="00584741" w:rsidRPr="0058474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6D096F">
        <w:rPr>
          <w:rFonts w:ascii="Times New Roman" w:eastAsia="Calibri" w:hAnsi="Times New Roman" w:cs="Times New Roman"/>
          <w:color w:val="000000"/>
          <w:sz w:val="28"/>
          <w:szCs w:val="28"/>
        </w:rPr>
        <w:t>»;</w:t>
      </w:r>
      <w:proofErr w:type="gramEnd"/>
    </w:p>
    <w:p w:rsidR="00CD1CC5" w:rsidRDefault="00657285" w:rsidP="0058474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57285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CD1CC5">
        <w:rPr>
          <w:rFonts w:ascii="Times New Roman" w:eastAsia="Calibri" w:hAnsi="Times New Roman" w:cs="Times New Roman"/>
          <w:color w:val="000000"/>
          <w:sz w:val="28"/>
          <w:szCs w:val="28"/>
        </w:rPr>
        <w:t>пункт 3.16 исключить</w:t>
      </w:r>
      <w:r w:rsidR="006D096F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646159" w:rsidRDefault="006D096F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абзацы один-три</w:t>
      </w:r>
      <w:r w:rsidR="00F114AE">
        <w:rPr>
          <w:rFonts w:ascii="Times New Roman" w:hAnsi="Times New Roman" w:cs="Times New Roman"/>
          <w:sz w:val="28"/>
          <w:szCs w:val="28"/>
        </w:rPr>
        <w:t xml:space="preserve"> </w:t>
      </w:r>
      <w:r w:rsidR="00CD1CC5">
        <w:rPr>
          <w:rFonts w:ascii="Times New Roman" w:hAnsi="Times New Roman" w:cs="Times New Roman"/>
          <w:sz w:val="28"/>
          <w:szCs w:val="28"/>
        </w:rPr>
        <w:t>пункт</w:t>
      </w:r>
      <w:r w:rsidR="00F114AE">
        <w:rPr>
          <w:rFonts w:ascii="Times New Roman" w:hAnsi="Times New Roman" w:cs="Times New Roman"/>
          <w:sz w:val="28"/>
          <w:szCs w:val="28"/>
        </w:rPr>
        <w:t>а</w:t>
      </w:r>
      <w:r w:rsidR="00CD1CC5">
        <w:rPr>
          <w:rFonts w:ascii="Times New Roman" w:hAnsi="Times New Roman" w:cs="Times New Roman"/>
          <w:sz w:val="28"/>
          <w:szCs w:val="28"/>
        </w:rPr>
        <w:t xml:space="preserve"> 3.2</w:t>
      </w:r>
      <w:r w:rsidR="00657285">
        <w:rPr>
          <w:rFonts w:ascii="Times New Roman" w:hAnsi="Times New Roman" w:cs="Times New Roman"/>
          <w:sz w:val="28"/>
          <w:szCs w:val="28"/>
        </w:rPr>
        <w:t>1 изложить в следующей редакции:</w:t>
      </w:r>
    </w:p>
    <w:p w:rsidR="00646159" w:rsidRDefault="00646159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096F">
        <w:rPr>
          <w:rFonts w:ascii="Times New Roman" w:hAnsi="Times New Roman" w:cs="Times New Roman"/>
          <w:sz w:val="28"/>
          <w:szCs w:val="28"/>
        </w:rPr>
        <w:t>«</w:t>
      </w:r>
      <w:r w:rsidR="0034391E">
        <w:rPr>
          <w:rFonts w:ascii="Times New Roman" w:hAnsi="Times New Roman" w:cs="Times New Roman"/>
          <w:sz w:val="28"/>
          <w:szCs w:val="28"/>
        </w:rPr>
        <w:t>3.21 </w:t>
      </w:r>
      <w:r w:rsidR="00CD1CC5" w:rsidRPr="00CD1C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по исчислению величины среднедушевого дохода семьи является МКУ по ведению бюджетного учета и отчетности.</w:t>
      </w:r>
    </w:p>
    <w:p w:rsidR="00646159" w:rsidRDefault="00646159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1CC5" w:rsidRPr="00CD1CC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общеобразовательных организаций сдают специалисту МКУ</w:t>
      </w:r>
      <w:r w:rsidR="00CD1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ведению бюджетного учета и отчетности </w:t>
      </w:r>
      <w:r w:rsidR="00CD1CC5" w:rsidRPr="00CD1CC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 документов с заявлением родителей.</w:t>
      </w:r>
    </w:p>
    <w:p w:rsidR="00646159" w:rsidRDefault="00646159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1CC5" w:rsidRPr="00CD1CC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МКУ</w:t>
      </w:r>
      <w:r w:rsidR="00F1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ведению бюджетного учета отчетности </w:t>
      </w:r>
      <w:r w:rsidR="00CD1CC5" w:rsidRPr="00CD1C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произвести расчет по определению</w:t>
      </w:r>
      <w:r w:rsidR="00DA4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прожиточного минимума в течение</w:t>
      </w:r>
      <w:r w:rsidR="00CD1CC5" w:rsidRPr="00CD1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дней</w:t>
      </w:r>
      <w:proofErr w:type="gramStart"/>
      <w:r w:rsidR="00CD1CC5" w:rsidRPr="00CD1C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096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646159" w:rsidRDefault="006D096F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6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</w:t>
      </w:r>
      <w:r w:rsidR="00F1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3.22 изложить в следующей</w:t>
      </w:r>
      <w:r w:rsidR="00657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46159" w:rsidRDefault="00646159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096F">
        <w:rPr>
          <w:rFonts w:ascii="Times New Roman" w:hAnsi="Times New Roman" w:cs="Times New Roman"/>
          <w:sz w:val="28"/>
          <w:szCs w:val="28"/>
        </w:rPr>
        <w:t>«</w:t>
      </w:r>
      <w:r w:rsidR="0034391E">
        <w:rPr>
          <w:rFonts w:ascii="Times New Roman" w:hAnsi="Times New Roman" w:cs="Times New Roman"/>
          <w:sz w:val="28"/>
          <w:szCs w:val="28"/>
        </w:rPr>
        <w:t>3.22 </w:t>
      </w:r>
      <w:r w:rsidR="001E789C" w:rsidRPr="001E789C">
        <w:rPr>
          <w:rFonts w:ascii="Times New Roman" w:hAnsi="Times New Roman" w:cs="Times New Roman"/>
          <w:sz w:val="28"/>
          <w:szCs w:val="28"/>
        </w:rPr>
        <w:t>Копию приказа и утвержденны</w:t>
      </w:r>
      <w:r w:rsidR="001E789C">
        <w:rPr>
          <w:rFonts w:ascii="Times New Roman" w:hAnsi="Times New Roman" w:cs="Times New Roman"/>
          <w:sz w:val="28"/>
          <w:szCs w:val="28"/>
        </w:rPr>
        <w:t xml:space="preserve">й список учащихся, руководители </w:t>
      </w:r>
      <w:r w:rsidR="001E789C" w:rsidRPr="001E789C">
        <w:rPr>
          <w:rFonts w:ascii="Times New Roman" w:hAnsi="Times New Roman" w:cs="Times New Roman"/>
          <w:sz w:val="28"/>
          <w:szCs w:val="28"/>
        </w:rPr>
        <w:t>общеобразовательных организаций предоставляют в МКУ</w:t>
      </w:r>
      <w:r w:rsidR="001E789C">
        <w:rPr>
          <w:rFonts w:ascii="Times New Roman" w:hAnsi="Times New Roman" w:cs="Times New Roman"/>
          <w:sz w:val="28"/>
          <w:szCs w:val="28"/>
        </w:rPr>
        <w:t xml:space="preserve"> по бюджетному учету и отчетности </w:t>
      </w:r>
      <w:r w:rsidR="001E789C" w:rsidRPr="001E789C">
        <w:rPr>
          <w:rFonts w:ascii="Times New Roman" w:hAnsi="Times New Roman" w:cs="Times New Roman"/>
          <w:sz w:val="28"/>
          <w:szCs w:val="28"/>
        </w:rPr>
        <w:t>или в бухгалтерию общеобразовательных организаций</w:t>
      </w:r>
      <w:r w:rsidR="006D096F" w:rsidRPr="005B5B75">
        <w:rPr>
          <w:rFonts w:ascii="Times New Roman" w:hAnsi="Times New Roman" w:cs="Times New Roman"/>
          <w:sz w:val="28"/>
          <w:szCs w:val="28"/>
        </w:rPr>
        <w:t>»</w:t>
      </w:r>
      <w:r w:rsidR="005B5B75" w:rsidRPr="005B5B75">
        <w:rPr>
          <w:rFonts w:ascii="Times New Roman" w:hAnsi="Times New Roman" w:cs="Times New Roman"/>
          <w:sz w:val="28"/>
          <w:szCs w:val="28"/>
        </w:rPr>
        <w:t>;</w:t>
      </w:r>
      <w:r w:rsidR="001E789C" w:rsidRPr="00A948C2">
        <w:rPr>
          <w:sz w:val="28"/>
          <w:szCs w:val="28"/>
        </w:rPr>
        <w:tab/>
      </w:r>
      <w:r w:rsidR="005B5B75">
        <w:rPr>
          <w:rFonts w:ascii="Times New Roman" w:hAnsi="Times New Roman" w:cs="Times New Roman"/>
          <w:sz w:val="28"/>
          <w:szCs w:val="28"/>
        </w:rPr>
        <w:t>абзац второй</w:t>
      </w:r>
      <w:r w:rsidR="001E789C">
        <w:rPr>
          <w:rFonts w:ascii="Times New Roman" w:hAnsi="Times New Roman" w:cs="Times New Roman"/>
          <w:sz w:val="28"/>
          <w:szCs w:val="28"/>
        </w:rPr>
        <w:t xml:space="preserve"> пункта 3.2</w:t>
      </w:r>
      <w:r w:rsidR="00E84E12">
        <w:rPr>
          <w:rFonts w:ascii="Times New Roman" w:hAnsi="Times New Roman" w:cs="Times New Roman"/>
          <w:sz w:val="28"/>
          <w:szCs w:val="28"/>
        </w:rPr>
        <w:t>6 изложить в следующей редакции</w:t>
      </w:r>
      <w:r w:rsidR="005B5B75">
        <w:rPr>
          <w:rFonts w:ascii="Times New Roman" w:hAnsi="Times New Roman" w:cs="Times New Roman"/>
          <w:sz w:val="28"/>
          <w:szCs w:val="28"/>
        </w:rPr>
        <w:t>:</w:t>
      </w:r>
    </w:p>
    <w:p w:rsidR="001E789C" w:rsidRPr="00646159" w:rsidRDefault="00646159" w:rsidP="006461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5B75">
        <w:rPr>
          <w:rFonts w:ascii="Times New Roman" w:hAnsi="Times New Roman" w:cs="Times New Roman"/>
          <w:sz w:val="28"/>
          <w:szCs w:val="28"/>
        </w:rPr>
        <w:t>«</w:t>
      </w:r>
      <w:r w:rsidR="0034391E">
        <w:rPr>
          <w:rFonts w:ascii="Times New Roman" w:hAnsi="Times New Roman" w:cs="Times New Roman"/>
          <w:sz w:val="28"/>
          <w:szCs w:val="28"/>
        </w:rPr>
        <w:t>3.26 </w:t>
      </w:r>
      <w:r w:rsidR="001E789C" w:rsidRPr="001E789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Денежная компенсация рассчитывается исходя из количества дней обучения в течение учебного года, за исключением каникулярного времени и стоимости продуктов питания для приготовления горячего завтрака, горячего обеда, установленной в статье</w:t>
      </w:r>
      <w:r w:rsidR="001E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14.6 Закона Красноярского края </w:t>
      </w:r>
      <w:r w:rsidR="00DA41B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защите прав ребенка»</w:t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159" w:rsidRDefault="001E789C" w:rsidP="00EA6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r w:rsidR="00DF4862">
        <w:rPr>
          <w:rFonts w:ascii="Times New Roman" w:hAnsi="Times New Roman" w:cs="Times New Roman"/>
          <w:sz w:val="28"/>
          <w:szCs w:val="28"/>
        </w:rPr>
        <w:t>пункте</w:t>
      </w:r>
      <w:r w:rsidR="00BB462B">
        <w:rPr>
          <w:rFonts w:ascii="Times New Roman" w:hAnsi="Times New Roman" w:cs="Times New Roman"/>
          <w:sz w:val="28"/>
          <w:szCs w:val="28"/>
        </w:rPr>
        <w:t> </w:t>
      </w:r>
      <w:r w:rsidR="000E677A">
        <w:rPr>
          <w:rFonts w:ascii="Times New Roman" w:hAnsi="Times New Roman" w:cs="Times New Roman"/>
          <w:sz w:val="28"/>
          <w:szCs w:val="28"/>
        </w:rPr>
        <w:t>3.2</w:t>
      </w:r>
      <w:r w:rsidR="00646159">
        <w:rPr>
          <w:rFonts w:ascii="Times New Roman" w:hAnsi="Times New Roman" w:cs="Times New Roman"/>
          <w:sz w:val="28"/>
          <w:szCs w:val="28"/>
        </w:rPr>
        <w:t>6:</w:t>
      </w:r>
    </w:p>
    <w:p w:rsidR="00646159" w:rsidRDefault="00506C0F" w:rsidP="00EA6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5B75">
        <w:rPr>
          <w:rFonts w:ascii="Times New Roman" w:hAnsi="Times New Roman" w:cs="Times New Roman"/>
          <w:sz w:val="28"/>
          <w:szCs w:val="28"/>
        </w:rPr>
        <w:t>абзацы четвертый, пятый</w:t>
      </w:r>
      <w:r w:rsidR="00DE54C6" w:rsidRPr="00EA6C3B">
        <w:rPr>
          <w:rFonts w:ascii="Times New Roman" w:hAnsi="Times New Roman" w:cs="Times New Roman"/>
          <w:sz w:val="28"/>
          <w:szCs w:val="28"/>
        </w:rPr>
        <w:t xml:space="preserve"> изложить в сл</w:t>
      </w:r>
      <w:r w:rsidR="00646159">
        <w:rPr>
          <w:rFonts w:ascii="Times New Roman" w:hAnsi="Times New Roman" w:cs="Times New Roman"/>
          <w:sz w:val="28"/>
          <w:szCs w:val="28"/>
        </w:rPr>
        <w:t>едующей редакции:</w:t>
      </w:r>
    </w:p>
    <w:p w:rsidR="00646159" w:rsidRDefault="00DE54C6" w:rsidP="00EA6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C3B">
        <w:rPr>
          <w:rFonts w:ascii="Times New Roman" w:hAnsi="Times New Roman" w:cs="Times New Roman"/>
          <w:sz w:val="28"/>
          <w:szCs w:val="28"/>
        </w:rPr>
        <w:tab/>
        <w:t>«горячего завтрака – 64 рубля 52 копе</w:t>
      </w:r>
      <w:r w:rsidR="00646159">
        <w:rPr>
          <w:rFonts w:ascii="Times New Roman" w:hAnsi="Times New Roman" w:cs="Times New Roman"/>
          <w:sz w:val="28"/>
          <w:szCs w:val="28"/>
        </w:rPr>
        <w:t>йки;</w:t>
      </w:r>
    </w:p>
    <w:p w:rsidR="00646159" w:rsidRDefault="00DE54C6" w:rsidP="00EA6C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C3B">
        <w:rPr>
          <w:rFonts w:ascii="Times New Roman" w:hAnsi="Times New Roman" w:cs="Times New Roman"/>
          <w:sz w:val="28"/>
          <w:szCs w:val="28"/>
        </w:rPr>
        <w:lastRenderedPageBreak/>
        <w:tab/>
        <w:t>горячего обеда – 96 рублей 79 копеек</w:t>
      </w:r>
      <w:proofErr w:type="gramStart"/>
      <w:r w:rsidRPr="00EA6C3B">
        <w:rPr>
          <w:rFonts w:ascii="Times New Roman" w:hAnsi="Times New Roman" w:cs="Times New Roman"/>
          <w:sz w:val="28"/>
          <w:szCs w:val="28"/>
        </w:rPr>
        <w:t>.»;</w:t>
      </w:r>
      <w:r w:rsidR="00B80C42" w:rsidRPr="00EA6C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</w:p>
    <w:p w:rsidR="00646159" w:rsidRDefault="005B5B75" w:rsidP="006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абзацы седьмой, восьмой</w:t>
      </w:r>
      <w:r w:rsidR="00DE54C6" w:rsidRPr="00EA6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646159" w:rsidRDefault="00646159" w:rsidP="006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2643" w:rsidRPr="00EA6C3B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«горячего</w:t>
      </w:r>
      <w:r w:rsidR="000370B0" w:rsidRPr="00EA6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завтрак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– 75 рублей 02 копейки;</w:t>
      </w:r>
    </w:p>
    <w:p w:rsidR="00646159" w:rsidRDefault="00646159" w:rsidP="006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370B0" w:rsidRPr="00EA6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горячего обеда –</w:t>
      </w:r>
      <w:r w:rsidR="00CD63D7" w:rsidRPr="00EA6C3B">
        <w:rPr>
          <w:rFonts w:ascii="Times New Roman" w:eastAsia="Times New Roman" w:hAnsi="Times New Roman" w:cs="Times New Roman"/>
          <w:sz w:val="28"/>
          <w:szCs w:val="28"/>
          <w:lang w:eastAsia="ru-RU"/>
        </w:rPr>
        <w:t> 112 рублей 52</w:t>
      </w:r>
      <w:r w:rsidR="000370B0" w:rsidRPr="00EA6C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D63D7" w:rsidRPr="00EA6C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</w:t>
      </w:r>
      <w:r w:rsidR="000370B0" w:rsidRPr="00EA6C3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D63D7" w:rsidRPr="00EA6C3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bookmarkStart w:id="0" w:name="_GoBack"/>
      <w:bookmarkEnd w:id="0"/>
      <w:proofErr w:type="gramStart"/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>»;.</w:t>
      </w:r>
      <w:proofErr w:type="gramEnd"/>
    </w:p>
    <w:p w:rsidR="005B5B75" w:rsidRDefault="00646159" w:rsidP="00FC6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E789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3.</w:t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>27:</w:t>
      </w:r>
    </w:p>
    <w:p w:rsidR="00FC6F34" w:rsidRDefault="005B5B75" w:rsidP="00FC6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абзац третий изложить в следующей редакции:</w:t>
      </w:r>
      <w:r w:rsidR="00FC6F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C6F34" w:rsidRDefault="00FC6F34" w:rsidP="00FC6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391E">
        <w:rPr>
          <w:rFonts w:ascii="Times New Roman" w:eastAsia="Times New Roman" w:hAnsi="Times New Roman" w:cs="Times New Roman"/>
          <w:sz w:val="28"/>
          <w:szCs w:val="28"/>
          <w:lang w:eastAsia="ru-RU"/>
        </w:rPr>
        <w:t>3.27 </w:t>
      </w:r>
      <w:r w:rsidR="001E789C" w:rsidRPr="001E78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 передают специалисту Управления образования</w:t>
      </w:r>
      <w:r w:rsidR="001E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Абанского района </w:t>
      </w:r>
      <w:r w:rsidR="001E789C" w:rsidRPr="001E789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утвержденные списки обучающихся и реестры решений о выплате Компенсации в течени</w:t>
      </w:r>
      <w:proofErr w:type="gramStart"/>
      <w:r w:rsidR="001E789C" w:rsidRPr="001E789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1E789C" w:rsidRPr="001E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рабочих дней.</w:t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C6F34" w:rsidRDefault="00FC6F34" w:rsidP="00FC6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пятый </w:t>
      </w:r>
      <w:r w:rsidR="004E492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C6F34" w:rsidRDefault="00FC6F34" w:rsidP="00FC6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492E" w:rsidRPr="004E492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 не позднее 20-го числа каждого месяца нап</w:t>
      </w:r>
      <w:r w:rsidR="004E4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равляет </w:t>
      </w:r>
      <w:proofErr w:type="gramStart"/>
      <w:r w:rsidR="004E4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Финансовое управление </w:t>
      </w:r>
      <w:r w:rsidR="004E492E" w:rsidRPr="004E49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потребности в средствах Субвенции на питание на следующий месяц</w:t>
      </w:r>
      <w:proofErr w:type="gramEnd"/>
      <w:r w:rsidR="004E492E" w:rsidRPr="004E4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расходов по доставке Компенсации.</w:t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C6F34" w:rsidRDefault="00FC6F34" w:rsidP="00FC6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3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</w:t>
      </w:r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«Красное знамя» и разместить на официальном сайте органов местного самоуправления муниципального образования Абанский район в инф</w:t>
      </w:r>
      <w:r w:rsidR="00BC449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ормационно-телекоммуникационной сети </w:t>
      </w:r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Интернет.</w:t>
      </w:r>
    </w:p>
    <w:p w:rsidR="00FC6F34" w:rsidRDefault="007B6AC0" w:rsidP="00FC6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5B7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E62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C4498">
        <w:rPr>
          <w:rFonts w:ascii="Times New Roman" w:hAnsi="Times New Roman" w:cs="Times New Roman"/>
          <w:sz w:val="28"/>
          <w:szCs w:val="28"/>
        </w:rPr>
        <w:t>Постановление вступает </w:t>
      </w:r>
      <w:r w:rsidR="001622B0">
        <w:rPr>
          <w:rFonts w:ascii="Times New Roman" w:hAnsi="Times New Roman" w:cs="Times New Roman"/>
          <w:sz w:val="28"/>
          <w:szCs w:val="28"/>
        </w:rPr>
        <w:t>в</w:t>
      </w:r>
      <w:r w:rsidR="00CD63D7">
        <w:rPr>
          <w:rFonts w:ascii="Times New Roman" w:hAnsi="Times New Roman" w:cs="Times New Roman"/>
          <w:sz w:val="28"/>
          <w:szCs w:val="28"/>
        </w:rPr>
        <w:t> силу с </w:t>
      </w:r>
      <w:proofErr w:type="gramStart"/>
      <w:r w:rsidR="00CD63D7">
        <w:rPr>
          <w:rFonts w:ascii="Times New Roman" w:hAnsi="Times New Roman" w:cs="Times New Roman"/>
          <w:sz w:val="28"/>
          <w:szCs w:val="28"/>
        </w:rPr>
        <w:t>даты, следующей за его официальным опубликованием и распространяет</w:t>
      </w:r>
      <w:proofErr w:type="gramEnd"/>
      <w:r w:rsidR="00CD63D7">
        <w:rPr>
          <w:rFonts w:ascii="Times New Roman" w:hAnsi="Times New Roman" w:cs="Times New Roman"/>
          <w:sz w:val="28"/>
          <w:szCs w:val="28"/>
        </w:rPr>
        <w:t xml:space="preserve"> действие на отношения, возникшие с 01.01.2025</w:t>
      </w:r>
      <w:r w:rsidR="001622B0">
        <w:rPr>
          <w:rFonts w:ascii="Times New Roman" w:hAnsi="Times New Roman" w:cs="Times New Roman"/>
          <w:sz w:val="28"/>
          <w:szCs w:val="28"/>
        </w:rPr>
        <w:t>.</w:t>
      </w:r>
    </w:p>
    <w:p w:rsidR="006A3ABA" w:rsidRPr="004E492E" w:rsidRDefault="00FC6F34" w:rsidP="00FC6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6204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="00CD63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D6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</w:t>
      </w:r>
      <w:r w:rsidR="006A3ABA" w:rsidRPr="00652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возложить на заместителя главы Абанского района Л.А. Харисову.</w:t>
      </w:r>
    </w:p>
    <w:p w:rsidR="006A3ABA" w:rsidRPr="006521F1" w:rsidRDefault="006A3ABA" w:rsidP="000E6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ABA" w:rsidRPr="006521F1" w:rsidRDefault="006A3ABA" w:rsidP="000E677A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ABA" w:rsidRPr="006521F1" w:rsidRDefault="006A3ABA" w:rsidP="000E677A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1F1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Pr="006521F1">
        <w:rPr>
          <w:rFonts w:ascii="Times New Roman" w:eastAsia="Calibri" w:hAnsi="Times New Roman" w:cs="Times New Roman"/>
          <w:sz w:val="28"/>
          <w:szCs w:val="28"/>
        </w:rPr>
        <w:t>Абанского</w:t>
      </w:r>
      <w:proofErr w:type="spellEnd"/>
      <w:r w:rsidRPr="006521F1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6521F1">
        <w:rPr>
          <w:rFonts w:ascii="Times New Roman" w:eastAsia="Calibri" w:hAnsi="Times New Roman" w:cs="Times New Roman"/>
          <w:sz w:val="28"/>
          <w:szCs w:val="28"/>
        </w:rPr>
        <w:tab/>
      </w:r>
      <w:r w:rsidRPr="006521F1">
        <w:rPr>
          <w:rFonts w:ascii="Times New Roman" w:eastAsia="Calibri" w:hAnsi="Times New Roman" w:cs="Times New Roman"/>
          <w:sz w:val="28"/>
          <w:szCs w:val="28"/>
        </w:rPr>
        <w:tab/>
      </w:r>
      <w:r w:rsidRPr="006521F1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6521F1"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А.А.</w:t>
      </w:r>
      <w:r w:rsidR="00E339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Войнич</w:t>
      </w:r>
      <w:proofErr w:type="spellEnd"/>
    </w:p>
    <w:p w:rsidR="006A3ABA" w:rsidRPr="006521F1" w:rsidRDefault="006A3ABA" w:rsidP="000E67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ABA" w:rsidRPr="006521F1" w:rsidRDefault="006A3ABA" w:rsidP="000E677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48BE" w:rsidRDefault="008A48BE" w:rsidP="000E677A">
      <w:pPr>
        <w:spacing w:line="240" w:lineRule="auto"/>
      </w:pPr>
    </w:p>
    <w:sectPr w:rsidR="008A4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BA"/>
    <w:rsid w:val="00001B48"/>
    <w:rsid w:val="00022EFC"/>
    <w:rsid w:val="000370B0"/>
    <w:rsid w:val="0004574E"/>
    <w:rsid w:val="00045CAC"/>
    <w:rsid w:val="000A4D79"/>
    <w:rsid w:val="000E677A"/>
    <w:rsid w:val="00136C64"/>
    <w:rsid w:val="001622B0"/>
    <w:rsid w:val="00195BB9"/>
    <w:rsid w:val="001E7188"/>
    <w:rsid w:val="001E789C"/>
    <w:rsid w:val="0021410A"/>
    <w:rsid w:val="00223AAC"/>
    <w:rsid w:val="0023289D"/>
    <w:rsid w:val="00242A77"/>
    <w:rsid w:val="002F5A92"/>
    <w:rsid w:val="00337F46"/>
    <w:rsid w:val="0034391E"/>
    <w:rsid w:val="0038127C"/>
    <w:rsid w:val="003A4EF6"/>
    <w:rsid w:val="00410685"/>
    <w:rsid w:val="00463A92"/>
    <w:rsid w:val="00475EA8"/>
    <w:rsid w:val="004C1CFB"/>
    <w:rsid w:val="004E492E"/>
    <w:rsid w:val="00506C0F"/>
    <w:rsid w:val="005213FD"/>
    <w:rsid w:val="00571BCA"/>
    <w:rsid w:val="00584741"/>
    <w:rsid w:val="005B5B75"/>
    <w:rsid w:val="00605C7F"/>
    <w:rsid w:val="00646159"/>
    <w:rsid w:val="00657285"/>
    <w:rsid w:val="006824AD"/>
    <w:rsid w:val="00692F4F"/>
    <w:rsid w:val="006A3ABA"/>
    <w:rsid w:val="006D096F"/>
    <w:rsid w:val="006E0534"/>
    <w:rsid w:val="0078186D"/>
    <w:rsid w:val="007B5063"/>
    <w:rsid w:val="007B6AC0"/>
    <w:rsid w:val="007F70E6"/>
    <w:rsid w:val="0081616A"/>
    <w:rsid w:val="00882643"/>
    <w:rsid w:val="0089421D"/>
    <w:rsid w:val="008A48BE"/>
    <w:rsid w:val="008F6229"/>
    <w:rsid w:val="00933927"/>
    <w:rsid w:val="00971CA2"/>
    <w:rsid w:val="00991198"/>
    <w:rsid w:val="009A5326"/>
    <w:rsid w:val="009E6204"/>
    <w:rsid w:val="00A172E7"/>
    <w:rsid w:val="00A4200C"/>
    <w:rsid w:val="00A57908"/>
    <w:rsid w:val="00AB194B"/>
    <w:rsid w:val="00B80C42"/>
    <w:rsid w:val="00B97D43"/>
    <w:rsid w:val="00BA058A"/>
    <w:rsid w:val="00BB18BF"/>
    <w:rsid w:val="00BB462B"/>
    <w:rsid w:val="00BC238B"/>
    <w:rsid w:val="00BC4498"/>
    <w:rsid w:val="00C057B8"/>
    <w:rsid w:val="00C710B7"/>
    <w:rsid w:val="00CB23F9"/>
    <w:rsid w:val="00CC0523"/>
    <w:rsid w:val="00CD1CC5"/>
    <w:rsid w:val="00CD63D7"/>
    <w:rsid w:val="00CF1016"/>
    <w:rsid w:val="00D81DC2"/>
    <w:rsid w:val="00D97E6D"/>
    <w:rsid w:val="00DA41B4"/>
    <w:rsid w:val="00DA6268"/>
    <w:rsid w:val="00DB33F7"/>
    <w:rsid w:val="00DD3E71"/>
    <w:rsid w:val="00DE54C6"/>
    <w:rsid w:val="00DF20E3"/>
    <w:rsid w:val="00DF4862"/>
    <w:rsid w:val="00E339F0"/>
    <w:rsid w:val="00E84E12"/>
    <w:rsid w:val="00E9174D"/>
    <w:rsid w:val="00EA6C3B"/>
    <w:rsid w:val="00EE0AB4"/>
    <w:rsid w:val="00EE0F29"/>
    <w:rsid w:val="00F114AE"/>
    <w:rsid w:val="00F82071"/>
    <w:rsid w:val="00FC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ABA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58474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84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8474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ABA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58474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84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8474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AT67</cp:lastModifiedBy>
  <cp:revision>27</cp:revision>
  <cp:lastPrinted>2025-02-18T01:55:00Z</cp:lastPrinted>
  <dcterms:created xsi:type="dcterms:W3CDTF">2025-01-09T03:29:00Z</dcterms:created>
  <dcterms:modified xsi:type="dcterms:W3CDTF">2025-03-06T03:53:00Z</dcterms:modified>
</cp:coreProperties>
</file>