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D45" w:rsidRPr="00BB2D45" w:rsidRDefault="00BB2D45" w:rsidP="00BB2D45">
      <w:pPr>
        <w:pStyle w:val="ab"/>
        <w:ind w:firstLine="709"/>
        <w:rPr>
          <w:szCs w:val="28"/>
        </w:rPr>
      </w:pPr>
      <w:r w:rsidRPr="00BB2D45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2823286</wp:posOffset>
            </wp:positionH>
            <wp:positionV relativeFrom="paragraph">
              <wp:posOffset>-76352</wp:posOffset>
            </wp:positionV>
            <wp:extent cx="580797" cy="782726"/>
            <wp:effectExtent l="19050" t="0" r="0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97" cy="7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BB2D45" w:rsidRP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B2D45" w:rsidRPr="00BB2D45" w:rsidRDefault="00BB2D45" w:rsidP="00BB2D45">
      <w:pPr>
        <w:pStyle w:val="1"/>
        <w:ind w:firstLine="709"/>
        <w:rPr>
          <w:b w:val="0"/>
          <w:sz w:val="28"/>
          <w:szCs w:val="28"/>
        </w:rPr>
      </w:pPr>
    </w:p>
    <w:p w:rsidR="00BB2D45" w:rsidRPr="00BB2D45" w:rsidRDefault="00BB2D45" w:rsidP="00BB2D45">
      <w:pPr>
        <w:pStyle w:val="1"/>
        <w:ind w:firstLine="709"/>
        <w:rPr>
          <w:b w:val="0"/>
          <w:sz w:val="28"/>
          <w:szCs w:val="28"/>
        </w:rPr>
      </w:pPr>
      <w:r w:rsidRPr="00BB2D45">
        <w:rPr>
          <w:b w:val="0"/>
          <w:sz w:val="28"/>
          <w:szCs w:val="28"/>
        </w:rPr>
        <w:t>ПОСТАНОВЛЕНИЕ</w:t>
      </w:r>
    </w:p>
    <w:p w:rsidR="00BB2D45" w:rsidRPr="00BB2D45" w:rsidRDefault="00BB2D45" w:rsidP="00BB2D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D45" w:rsidRPr="00BB2D45" w:rsidRDefault="00A6397C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14.11.2024</w:t>
      </w:r>
      <w:r w:rsidR="00BB2D45" w:rsidRPr="00BB2D45">
        <w:rPr>
          <w:rFonts w:ascii="Times New Roman" w:hAnsi="Times New Roman" w:cs="Times New Roman"/>
          <w:sz w:val="28"/>
          <w:szCs w:val="28"/>
        </w:rPr>
        <w:t xml:space="preserve">                                    п. Абан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B2D45" w:rsidRPr="00BB2D4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475</w:t>
      </w:r>
      <w:r w:rsidR="00BB2D45" w:rsidRPr="00BB2D45">
        <w:rPr>
          <w:rFonts w:ascii="Times New Roman" w:hAnsi="Times New Roman" w:cs="Times New Roman"/>
          <w:sz w:val="28"/>
          <w:szCs w:val="28"/>
        </w:rPr>
        <w:t>-п</w:t>
      </w:r>
    </w:p>
    <w:p w:rsidR="00BB2D45" w:rsidRPr="00BB2D45" w:rsidRDefault="00BB2D45" w:rsidP="00BB2D4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>Об утверждении порядка и условий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</w:t>
      </w:r>
    </w:p>
    <w:p w:rsidR="00BB2D45" w:rsidRPr="00BB2D45" w:rsidRDefault="00BB2D45" w:rsidP="00BB2D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В соответствии с Водным кодексом Российской Федерации, ст. 15 Федерального закона от 06.10.2003 № 131-ФЗ «Об общих принципах организации местного самоуправления в Российской Федерации», постановлением Правительства РФ от 25.10.2023 № 1782 «Об утверждении общих требований к нормативным правовым актам, регулирующим предоставление из бюджетов субъектов Российской Федерации, местных </w:t>
      </w:r>
      <w:proofErr w:type="gramStart"/>
      <w:r w:rsidRPr="00BB2D45">
        <w:rPr>
          <w:rFonts w:ascii="Times New Roman" w:hAnsi="Times New Roman" w:cs="Times New Roman"/>
          <w:sz w:val="28"/>
          <w:szCs w:val="28"/>
        </w:rPr>
        <w:t xml:space="preserve">бюджетов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Законом Красноярского края от 16.03.2017 № 3-502 «Об организации транспортного обслуживания населения в Красноярском крае», постановлением администрации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района от 28.10.2013 № 1442-п «Об утверждении муниципальной программы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района «Развитие транспортной системы в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районе», руководствуясь ст. ст. 43,44 Устава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  <w:proofErr w:type="gramEnd"/>
    </w:p>
    <w:p w:rsidR="00BB2D45" w:rsidRPr="00BB2D45" w:rsidRDefault="00BB2D45" w:rsidP="00BB2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B2D45" w:rsidRPr="00BB2D45" w:rsidRDefault="00BB2D45" w:rsidP="00BB2D45">
      <w:pPr>
        <w:pStyle w:val="ad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B2D45">
        <w:rPr>
          <w:sz w:val="28"/>
          <w:szCs w:val="28"/>
        </w:rPr>
        <w:t xml:space="preserve">Утвердить порядок и условия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BB2D45">
        <w:rPr>
          <w:sz w:val="28"/>
          <w:szCs w:val="28"/>
        </w:rPr>
        <w:t>Абанском</w:t>
      </w:r>
      <w:proofErr w:type="spellEnd"/>
      <w:r w:rsidRPr="00BB2D45">
        <w:rPr>
          <w:sz w:val="28"/>
          <w:szCs w:val="28"/>
        </w:rPr>
        <w:t xml:space="preserve"> районе, согласно приложению. </w:t>
      </w:r>
    </w:p>
    <w:p w:rsidR="00BB2D45" w:rsidRPr="00BB2D45" w:rsidRDefault="00BB2D45" w:rsidP="00BB2D45">
      <w:pPr>
        <w:pStyle w:val="ad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BB2D45">
        <w:rPr>
          <w:sz w:val="28"/>
          <w:szCs w:val="28"/>
        </w:rPr>
        <w:t xml:space="preserve">Постановление администрации </w:t>
      </w:r>
      <w:proofErr w:type="spellStart"/>
      <w:r w:rsidRPr="00BB2D45">
        <w:rPr>
          <w:sz w:val="28"/>
          <w:szCs w:val="28"/>
        </w:rPr>
        <w:t>Абанского</w:t>
      </w:r>
      <w:proofErr w:type="spellEnd"/>
      <w:r w:rsidRPr="00BB2D45">
        <w:rPr>
          <w:sz w:val="28"/>
          <w:szCs w:val="28"/>
        </w:rPr>
        <w:t xml:space="preserve"> района от 15.06.2021 № 317-п «Об утверждении Порядка и условий предоставления субсидий </w:t>
      </w:r>
      <w:r w:rsidRPr="00BB2D45">
        <w:rPr>
          <w:sz w:val="28"/>
          <w:szCs w:val="28"/>
        </w:rPr>
        <w:lastRenderedPageBreak/>
        <w:t xml:space="preserve">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BB2D45">
        <w:rPr>
          <w:sz w:val="28"/>
          <w:szCs w:val="28"/>
        </w:rPr>
        <w:t>Абанском</w:t>
      </w:r>
      <w:proofErr w:type="spellEnd"/>
      <w:r w:rsidRPr="00BB2D45">
        <w:rPr>
          <w:sz w:val="28"/>
          <w:szCs w:val="28"/>
        </w:rPr>
        <w:t xml:space="preserve"> районе»  признать утратившим силу.</w:t>
      </w:r>
      <w:proofErr w:type="gramEnd"/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газете «Красное знамя» и разместить на официальном сайте органов местного самоуправления муниципального образования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 в информационн</w:t>
      </w:r>
      <w:proofErr w:type="gramStart"/>
      <w:r w:rsidRPr="00BB2D4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B2D45">
        <w:rPr>
          <w:rFonts w:ascii="Times New Roman" w:hAnsi="Times New Roman" w:cs="Times New Roman"/>
          <w:sz w:val="28"/>
          <w:szCs w:val="28"/>
        </w:rPr>
        <w:t xml:space="preserve"> телекоммуникационной сети Интернет.</w:t>
      </w:r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 01.01.2025. </w:t>
      </w:r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B2D4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</w:t>
      </w:r>
      <w:proofErr w:type="gramEnd"/>
      <w:r w:rsidRPr="00BB2D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выполнением постановления возложить на первого </w:t>
      </w:r>
      <w:r w:rsidRPr="00BB2D4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заместителя Главы </w:t>
      </w:r>
      <w:proofErr w:type="spellStart"/>
      <w:r w:rsidRPr="00BB2D45">
        <w:rPr>
          <w:rFonts w:ascii="Times New Roman" w:hAnsi="Times New Roman" w:cs="Times New Roman"/>
          <w:color w:val="000000"/>
          <w:spacing w:val="-2"/>
          <w:sz w:val="28"/>
          <w:szCs w:val="28"/>
        </w:rPr>
        <w:t>Абанского</w:t>
      </w:r>
      <w:proofErr w:type="spellEnd"/>
      <w:r w:rsidRPr="00BB2D4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района А.А. </w:t>
      </w:r>
      <w:proofErr w:type="spellStart"/>
      <w:r w:rsidRPr="00BB2D45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Войнича</w:t>
      </w:r>
      <w:proofErr w:type="spellEnd"/>
      <w:r w:rsidRPr="00BB2D45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D45" w:rsidRPr="00BB2D45" w:rsidRDefault="00BB2D45" w:rsidP="00BB2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4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B2D4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B2D4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B2D45">
        <w:rPr>
          <w:rFonts w:ascii="Times New Roman" w:hAnsi="Times New Roman" w:cs="Times New Roman"/>
          <w:sz w:val="28"/>
          <w:szCs w:val="28"/>
        </w:rPr>
        <w:tab/>
      </w:r>
      <w:r w:rsidRPr="00BB2D4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Pr="00BB2D45">
        <w:rPr>
          <w:rFonts w:ascii="Times New Roman" w:hAnsi="Times New Roman" w:cs="Times New Roman"/>
          <w:sz w:val="28"/>
          <w:szCs w:val="28"/>
        </w:rPr>
        <w:tab/>
        <w:t>Г.В. Иванченко</w:t>
      </w:r>
    </w:p>
    <w:p w:rsidR="00BB2D45" w:rsidRDefault="00BB2D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16D9" w:rsidRPr="00EC0041" w:rsidRDefault="0081481B" w:rsidP="00DE16D9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E16D9" w:rsidRPr="00EC0041" w:rsidRDefault="0081481B" w:rsidP="00DE16D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E16D9" w:rsidRPr="00EC0041" w:rsidRDefault="0081481B" w:rsidP="00DE16D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E16D9" w:rsidRPr="00EC0041" w:rsidRDefault="0081481B" w:rsidP="00DE16D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от </w:t>
      </w:r>
      <w:r w:rsidR="00A6397C">
        <w:rPr>
          <w:rFonts w:ascii="Times New Roman" w:hAnsi="Times New Roman" w:cs="Times New Roman"/>
          <w:sz w:val="28"/>
          <w:szCs w:val="28"/>
        </w:rPr>
        <w:t>14.11.2024</w:t>
      </w:r>
      <w:r w:rsidRPr="0081481B">
        <w:rPr>
          <w:rFonts w:ascii="Times New Roman" w:hAnsi="Times New Roman" w:cs="Times New Roman"/>
          <w:sz w:val="28"/>
          <w:szCs w:val="28"/>
        </w:rPr>
        <w:t xml:space="preserve"> № </w:t>
      </w:r>
      <w:r w:rsidR="00A6397C">
        <w:rPr>
          <w:rFonts w:ascii="Times New Roman" w:hAnsi="Times New Roman" w:cs="Times New Roman"/>
          <w:sz w:val="28"/>
          <w:szCs w:val="28"/>
        </w:rPr>
        <w:t>475</w:t>
      </w:r>
      <w:r w:rsidRPr="0081481B">
        <w:rPr>
          <w:rFonts w:ascii="Times New Roman" w:hAnsi="Times New Roman" w:cs="Times New Roman"/>
          <w:sz w:val="28"/>
          <w:szCs w:val="28"/>
        </w:rPr>
        <w:t>-п</w:t>
      </w:r>
    </w:p>
    <w:p w:rsidR="002F38EF" w:rsidRPr="00902B3B" w:rsidRDefault="002F38EF" w:rsidP="00DE16D9">
      <w:pPr>
        <w:pStyle w:val="ConsPlusNormal"/>
        <w:ind w:left="5103"/>
        <w:rPr>
          <w:rFonts w:ascii="Arial" w:hAnsi="Arial" w:cs="Arial"/>
          <w:sz w:val="24"/>
          <w:szCs w:val="24"/>
        </w:rPr>
      </w:pPr>
    </w:p>
    <w:p w:rsidR="006E79B7" w:rsidRDefault="00EC0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035A6C">
        <w:rPr>
          <w:rFonts w:ascii="Times New Roman" w:hAnsi="Times New Roman" w:cs="Times New Roman"/>
          <w:sz w:val="28"/>
          <w:szCs w:val="28"/>
        </w:rPr>
        <w:t>ПОРЯДОК И УСЛОВИЯ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АБАНСКОМ РАЙОНЕ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9B7" w:rsidRDefault="00EC00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5A6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ОБЩИЕ П</w:t>
      </w:r>
      <w:r w:rsidRPr="00035A6C">
        <w:rPr>
          <w:rFonts w:ascii="Times New Roman" w:hAnsi="Times New Roman" w:cs="Times New Roman"/>
          <w:b w:val="0"/>
          <w:sz w:val="28"/>
          <w:szCs w:val="28"/>
        </w:rPr>
        <w:t>ОЛОЖЕНИЯ</w:t>
      </w:r>
    </w:p>
    <w:p w:rsidR="006E79B7" w:rsidRDefault="006E7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 (далее - Порядок), определяет цели, условия, порядок предоставления субсидий юридическим лицам (за исключением государственных и муниципальных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 (далее - субсидия), категории юридических лиц (за исключением государственных и муниципальных учреждений) и индивидуальных предпринимателей, имеющих право на получение субсидии, порядок отчетности и контроля за предоставлением субсидии, порядок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возврата субсидии в случае нарушения условий, установленных при ее предоставлении, а также порядок возврата в текущем финансовом году остатков субсидии, не использованных в отчетном финансовом году в случаях, предусмотренных соглашением о предоставлении субсидии.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035A6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Субсидия предоставляется юридическому лицу (за исключением государственных и муниципальных учреждений) или индивидуальному предпринимателю, относящемуся к категории юридических лиц или индивидуальных предпринимателей, осуществляющих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 по маршрутам, включенным в программу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районе, субсидируемых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 (далее - программа перевозок), которые обратились с </w:t>
      </w:r>
      <w:r w:rsidRPr="00035A6C">
        <w:rPr>
          <w:rFonts w:ascii="Times New Roman" w:hAnsi="Times New Roman" w:cs="Times New Roman"/>
          <w:sz w:val="28"/>
          <w:szCs w:val="28"/>
        </w:rPr>
        <w:lastRenderedPageBreak/>
        <w:t>заявкой о предоставлении субсидии (далее - заявитель).</w:t>
      </w:r>
    </w:p>
    <w:p w:rsidR="00DE16D9" w:rsidRPr="00035A6C" w:rsidRDefault="00DE16D9" w:rsidP="00387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1.3. Для целей настоящего Порядка используются следующие понятия:</w:t>
      </w:r>
    </w:p>
    <w:p w:rsidR="00DE16D9" w:rsidRPr="00035A6C" w:rsidRDefault="00DE16D9" w:rsidP="00387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заявка - комплект документов, поданный заявителем (для принятия решения о предоставлении заявителю субсидии</w:t>
      </w:r>
      <w:r w:rsidR="00A07DCD">
        <w:rPr>
          <w:rFonts w:ascii="Times New Roman" w:hAnsi="Times New Roman" w:cs="Times New Roman"/>
          <w:sz w:val="28"/>
          <w:szCs w:val="28"/>
        </w:rPr>
        <w:t>)</w:t>
      </w:r>
      <w:r w:rsidRPr="00035A6C">
        <w:rPr>
          <w:rFonts w:ascii="Times New Roman" w:hAnsi="Times New Roman" w:cs="Times New Roman"/>
          <w:sz w:val="28"/>
          <w:szCs w:val="28"/>
        </w:rPr>
        <w:t>;</w:t>
      </w:r>
    </w:p>
    <w:p w:rsidR="006E79B7" w:rsidRDefault="00DE16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получатель субсидии - заявитель, в отношении которого администрацией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 принято решение о предоставлении субсидии.</w:t>
      </w:r>
    </w:p>
    <w:p w:rsidR="006E79B7" w:rsidRDefault="00DE16D9">
      <w:pPr>
        <w:pStyle w:val="2"/>
        <w:shd w:val="clear" w:color="auto" w:fill="auto"/>
        <w:tabs>
          <w:tab w:val="left" w:pos="1206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1.4.Главным распорядителем средств районного бюджета является администрация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6E79B7" w:rsidRDefault="00DE16D9">
      <w:pPr>
        <w:pStyle w:val="2"/>
        <w:shd w:val="clear" w:color="auto" w:fill="auto"/>
        <w:tabs>
          <w:tab w:val="left" w:pos="1206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1.5. Уполномоченным органом – получателем бюджетных средств, до которого доведены лимиты бюджетных обязательств на предоставление субсидии является отдел жилищно-коммунального хозяйства архитектуры и строительства администрации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 Красноярского края (далее – Уполномоченный орган).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035A6C">
        <w:rPr>
          <w:rFonts w:ascii="Times New Roman" w:hAnsi="Times New Roman" w:cs="Times New Roman"/>
          <w:sz w:val="28"/>
          <w:szCs w:val="28"/>
        </w:rPr>
        <w:t xml:space="preserve">1.6. Субсидия предоставляется администрацией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DE16D9" w:rsidRPr="00035A6C" w:rsidRDefault="00DE16D9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(в разделе единого портала) при формировании проекта решения о районном бюджете (проекта решения о внесении изменений в районный бюджет).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1.8. Субсидия предоставляется заявителю, отвечающему следующим критериям отбора: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1) осуществление перевозок по маршрутам, включенным в программу перевозок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2) осуществление перевозок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согласно расписания</w:t>
      </w:r>
      <w:proofErr w:type="gramEnd"/>
      <w:r w:rsidR="00A73D09" w:rsidRPr="00035A6C">
        <w:rPr>
          <w:rFonts w:ascii="Times New Roman" w:hAnsi="Times New Roman" w:cs="Times New Roman"/>
          <w:sz w:val="28"/>
          <w:szCs w:val="28"/>
        </w:rPr>
        <w:t>,</w:t>
      </w:r>
      <w:r w:rsidRPr="00035A6C">
        <w:rPr>
          <w:rFonts w:ascii="Times New Roman" w:hAnsi="Times New Roman" w:cs="Times New Roman"/>
          <w:sz w:val="28"/>
          <w:szCs w:val="28"/>
        </w:rPr>
        <w:t xml:space="preserve"> согласованного с администрацией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96B17" w:rsidRDefault="00425AB2" w:rsidP="00035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Интернет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далее-единый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портал) не позднее 15-го рабочего дня, следующего за днем принятия решения о районном бюджете на очередной финансовый год и плановый период (решение о внесении изменений в решение о районном бюджете на текущий финансовый год и плановый период).</w:t>
      </w:r>
      <w:proofErr w:type="gramEnd"/>
    </w:p>
    <w:p w:rsidR="00105160" w:rsidRPr="00035A6C" w:rsidRDefault="00105160" w:rsidP="00035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9B7" w:rsidRDefault="00105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5A6C">
        <w:rPr>
          <w:rFonts w:ascii="Times New Roman" w:hAnsi="Times New Roman" w:cs="Times New Roman"/>
          <w:sz w:val="28"/>
          <w:szCs w:val="28"/>
        </w:rPr>
        <w:t>ОРЯДОК ПРОВЕДЕНИЯ ОТБОРА</w:t>
      </w:r>
    </w:p>
    <w:p w:rsidR="008314FE" w:rsidRPr="00035A6C" w:rsidRDefault="008314FE" w:rsidP="00035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2.1. Отбор производится исходя из соответствия участника отбора категории отбора получателей субсидии, предусмотренной </w:t>
      </w:r>
      <w:r w:rsidR="00425AB2" w:rsidRPr="00425AB2">
        <w:rPr>
          <w:rFonts w:ascii="Times New Roman" w:hAnsi="Times New Roman" w:cs="Times New Roman"/>
          <w:sz w:val="28"/>
          <w:szCs w:val="28"/>
        </w:rPr>
        <w:t>пунктом 1.8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Порядка, и очередности поступления </w:t>
      </w:r>
      <w:r w:rsidR="00102E5B">
        <w:rPr>
          <w:rFonts w:ascii="Times New Roman" w:hAnsi="Times New Roman" w:cs="Times New Roman"/>
          <w:sz w:val="28"/>
          <w:szCs w:val="28"/>
        </w:rPr>
        <w:t>заявок</w:t>
      </w:r>
      <w:r w:rsidRPr="00035A6C">
        <w:rPr>
          <w:rFonts w:ascii="Times New Roman" w:hAnsi="Times New Roman" w:cs="Times New Roman"/>
          <w:sz w:val="28"/>
          <w:szCs w:val="28"/>
        </w:rPr>
        <w:t xml:space="preserve"> на участие в отборе (далее - </w:t>
      </w:r>
      <w:r w:rsidR="00102E5B">
        <w:rPr>
          <w:rFonts w:ascii="Times New Roman" w:hAnsi="Times New Roman" w:cs="Times New Roman"/>
          <w:sz w:val="28"/>
          <w:szCs w:val="28"/>
        </w:rPr>
        <w:t>заявка</w:t>
      </w:r>
      <w:r w:rsidRPr="00035A6C">
        <w:rPr>
          <w:rFonts w:ascii="Times New Roman" w:hAnsi="Times New Roman" w:cs="Times New Roman"/>
          <w:sz w:val="28"/>
          <w:szCs w:val="28"/>
        </w:rPr>
        <w:t>).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6"/>
      <w:bookmarkEnd w:id="3"/>
      <w:r w:rsidRPr="00035A6C">
        <w:rPr>
          <w:rFonts w:ascii="Times New Roman" w:hAnsi="Times New Roman" w:cs="Times New Roman"/>
          <w:sz w:val="28"/>
          <w:szCs w:val="28"/>
        </w:rPr>
        <w:lastRenderedPageBreak/>
        <w:t xml:space="preserve">2.2. Для проведения отбора </w:t>
      </w:r>
      <w:r w:rsidR="00C80156" w:rsidRPr="00035A6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80156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80156" w:rsidRPr="00035A6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35A6C">
        <w:rPr>
          <w:rFonts w:ascii="Times New Roman" w:hAnsi="Times New Roman" w:cs="Times New Roman"/>
          <w:sz w:val="28"/>
          <w:szCs w:val="28"/>
        </w:rPr>
        <w:t>размещает на официальном сайте</w:t>
      </w:r>
      <w:r w:rsidR="00C80156" w:rsidRPr="00035A6C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Pr="00035A6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 (далее - официальный сайт)</w:t>
      </w:r>
      <w:r w:rsidR="00425AB2">
        <w:rPr>
          <w:rFonts w:ascii="Times New Roman" w:hAnsi="Times New Roman" w:cs="Times New Roman"/>
          <w:sz w:val="28"/>
          <w:szCs w:val="28"/>
        </w:rPr>
        <w:t xml:space="preserve"> и едином портале</w:t>
      </w:r>
      <w:r w:rsidRPr="00035A6C">
        <w:rPr>
          <w:rFonts w:ascii="Times New Roman" w:hAnsi="Times New Roman" w:cs="Times New Roman"/>
          <w:sz w:val="28"/>
          <w:szCs w:val="28"/>
        </w:rPr>
        <w:t xml:space="preserve"> объявление о проведении отбора (далее - объявление) не позднее одного рабочего дня, предшествующего дню начала приема предложений.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2.3. В объявлении указываются: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срок проведения отбора, дата начала подачи или окончания приема предложений участников отбора, которая не может быть ранее 10-го календарного дня, следующего за днем размещения объявления;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425AB2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035A6C">
        <w:rPr>
          <w:rFonts w:ascii="Times New Roman" w:hAnsi="Times New Roman" w:cs="Times New Roman"/>
          <w:sz w:val="28"/>
          <w:szCs w:val="28"/>
        </w:rPr>
        <w:t>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результат предоставления субсидии </w:t>
      </w:r>
      <w:r w:rsidRPr="00AC47F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83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102E5B" w:rsidRPr="00552A4A">
        <w:rPr>
          <w:rFonts w:ascii="Times New Roman" w:hAnsi="Times New Roman" w:cs="Times New Roman"/>
          <w:sz w:val="28"/>
          <w:szCs w:val="28"/>
        </w:rPr>
        <w:t>10</w:t>
      </w:r>
      <w:r w:rsidRPr="00552A4A">
        <w:rPr>
          <w:rFonts w:ascii="Times New Roman" w:hAnsi="Times New Roman" w:cs="Times New Roman"/>
          <w:sz w:val="28"/>
          <w:szCs w:val="28"/>
        </w:rPr>
        <w:t xml:space="preserve"> </w:t>
      </w:r>
      <w:r w:rsidRPr="00AC47F2">
        <w:rPr>
          <w:rFonts w:ascii="Times New Roman" w:hAnsi="Times New Roman" w:cs="Times New Roman"/>
          <w:sz w:val="28"/>
          <w:szCs w:val="28"/>
        </w:rPr>
        <w:t>Порядка;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доменное имя, и (или) сетевой адрес, и (или) указатель страницы сайта в информационно-телекоммуникационной сети Интернет, на котором обеспечивается проведение отбора;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требования к участникам отбора в соответствии </w:t>
      </w:r>
      <w:r w:rsidRPr="00035A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82">
        <w:r w:rsidRPr="00035A6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2.4</w:t>
        </w:r>
      </w:hyperlink>
      <w:r w:rsidRPr="00035A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и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перечень документов, представляемых участниками отбора для подтверждения их соответствия указанным требованиям;</w:t>
      </w:r>
    </w:p>
    <w:p w:rsidR="00F253D0" w:rsidRPr="00552A4A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порядок подачи </w:t>
      </w:r>
      <w:r w:rsidR="00102E5B">
        <w:rPr>
          <w:rFonts w:ascii="Times New Roman" w:hAnsi="Times New Roman" w:cs="Times New Roman"/>
          <w:sz w:val="28"/>
          <w:szCs w:val="28"/>
        </w:rPr>
        <w:t>заявок</w:t>
      </w:r>
      <w:r w:rsidRPr="00035A6C">
        <w:rPr>
          <w:rFonts w:ascii="Times New Roman" w:hAnsi="Times New Roman" w:cs="Times New Roman"/>
          <w:sz w:val="28"/>
          <w:szCs w:val="28"/>
        </w:rPr>
        <w:t xml:space="preserve"> участниками отбора и требований, предъявляемых к форме и содержанию предложений, подаваемых участниками отбора, в соответствии </w:t>
      </w:r>
      <w:r w:rsidRPr="00552A4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96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пунктами 2.5</w:t>
        </w:r>
      </w:hyperlink>
      <w:r w:rsidRPr="00552A4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4">
        <w:r w:rsidR="0081481B" w:rsidRPr="0081481B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порядок отзыва предложений участников отбора, порядок возврата предложений участников отбора,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определяющего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предложений участников отбора, порядок внесения изменений в предложения участников отбора;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порядок предоставления участникам отбора разъяснений положений объявления, даты начала и окончания срока такого предоставления;</w:t>
      </w:r>
    </w:p>
    <w:p w:rsidR="00F253D0" w:rsidRPr="00552A4A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4A">
        <w:rPr>
          <w:rFonts w:ascii="Times New Roman" w:hAnsi="Times New Roman" w:cs="Times New Roman"/>
          <w:sz w:val="28"/>
          <w:szCs w:val="28"/>
        </w:rPr>
        <w:t xml:space="preserve">правила рассмотрения и оценки предложений участников отбора в соответствии с </w:t>
      </w:r>
      <w:hyperlink w:anchor="P129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пунктами 2.9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8">
        <w:r w:rsidR="0081481B" w:rsidRPr="0081481B">
          <w:rPr>
            <w:rFonts w:ascii="Times New Roman" w:hAnsi="Times New Roman" w:cs="Times New Roman"/>
            <w:sz w:val="28"/>
            <w:szCs w:val="28"/>
          </w:rPr>
          <w:t>2.11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253D0" w:rsidRPr="00552A4A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срок, в течение которого победитель отбора должен подписать соглашение о предоставлении субсидии (далее - Соглашение);</w:t>
      </w:r>
    </w:p>
    <w:p w:rsidR="00F253D0" w:rsidRPr="00552A4A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условия признания победителя отбора </w:t>
      </w:r>
      <w:proofErr w:type="gramStart"/>
      <w:r w:rsidRPr="0081481B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81481B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F253D0" w:rsidRPr="00552A4A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дата размещения результатов отбора на едином портале и на официальном сайте, которая не может быть позднее 14-го календарного дня, следующего за днем определения победителя отбора.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2"/>
      <w:bookmarkEnd w:id="4"/>
      <w:r w:rsidRPr="00035A6C">
        <w:rPr>
          <w:rFonts w:ascii="Times New Roman" w:hAnsi="Times New Roman" w:cs="Times New Roman"/>
          <w:sz w:val="28"/>
          <w:szCs w:val="28"/>
        </w:rPr>
        <w:t>2.4. Требования к участникам отбора: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4A">
        <w:rPr>
          <w:rFonts w:ascii="Times New Roman" w:hAnsi="Times New Roman" w:cs="Times New Roman"/>
          <w:sz w:val="28"/>
          <w:szCs w:val="28"/>
        </w:rPr>
        <w:t xml:space="preserve">1) участник отбора на первое число месяца подачи </w:t>
      </w:r>
      <w:r w:rsidR="00102E5B" w:rsidRPr="00552A4A">
        <w:rPr>
          <w:rFonts w:ascii="Times New Roman" w:hAnsi="Times New Roman" w:cs="Times New Roman"/>
          <w:sz w:val="28"/>
          <w:szCs w:val="28"/>
        </w:rPr>
        <w:t>заявки</w:t>
      </w:r>
      <w:r w:rsidRPr="00552A4A">
        <w:rPr>
          <w:rFonts w:ascii="Times New Roman" w:hAnsi="Times New Roman" w:cs="Times New Roman"/>
          <w:sz w:val="28"/>
          <w:szCs w:val="28"/>
        </w:rPr>
        <w:t xml:space="preserve"> </w:t>
      </w:r>
      <w:r w:rsidR="0081481B" w:rsidRPr="0081481B">
        <w:rPr>
          <w:rFonts w:ascii="Times New Roman" w:hAnsi="Times New Roman" w:cs="Times New Roman"/>
          <w:sz w:val="28"/>
          <w:szCs w:val="28"/>
        </w:rPr>
        <w:t xml:space="preserve">не должен получать средства из бюджета  </w:t>
      </w:r>
      <w:proofErr w:type="spellStart"/>
      <w:r w:rsidR="0081481B"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1481B" w:rsidRPr="0081481B">
        <w:rPr>
          <w:rFonts w:ascii="Times New Roman" w:hAnsi="Times New Roman" w:cs="Times New Roman"/>
          <w:sz w:val="28"/>
          <w:szCs w:val="28"/>
        </w:rPr>
        <w:t xml:space="preserve"> района на основании иных нормативных правовых актов </w:t>
      </w:r>
      <w:proofErr w:type="spellStart"/>
      <w:r w:rsidR="0081481B"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1481B" w:rsidRPr="0081481B">
        <w:rPr>
          <w:rFonts w:ascii="Times New Roman" w:hAnsi="Times New Roman" w:cs="Times New Roman"/>
          <w:sz w:val="28"/>
          <w:szCs w:val="28"/>
        </w:rPr>
        <w:t xml:space="preserve"> района на цель, указанную в </w:t>
      </w:r>
      <w:hyperlink w:anchor="P55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пункте 1.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>6 Порядка</w:t>
      </w:r>
      <w:r w:rsidRPr="00035A6C">
        <w:rPr>
          <w:rFonts w:ascii="Times New Roman" w:hAnsi="Times New Roman" w:cs="Times New Roman"/>
          <w:sz w:val="28"/>
          <w:szCs w:val="28"/>
        </w:rPr>
        <w:t>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2) участник отбора на дату формирования выписки из Единого государственного реестра юридических лиц, Единого государственного </w:t>
      </w:r>
      <w:r w:rsidRPr="00035A6C">
        <w:rPr>
          <w:rFonts w:ascii="Times New Roman" w:hAnsi="Times New Roman" w:cs="Times New Roman"/>
          <w:sz w:val="28"/>
          <w:szCs w:val="28"/>
        </w:rPr>
        <w:lastRenderedPageBreak/>
        <w:t>реестра индивидуальных предпринимателей должен соответствовать следующим требованиям: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офшорного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офшорные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офшорных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компаний</w:t>
      </w:r>
      <w:proofErr w:type="gram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офшорных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офшорных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035A6C">
        <w:rPr>
          <w:rFonts w:ascii="Times New Roman" w:eastAsia="Calibri" w:hAnsi="Times New Roman" w:cs="Times New Roman"/>
          <w:sz w:val="28"/>
          <w:szCs w:val="28"/>
        </w:rPr>
        <w:t>офшорных</w:t>
      </w:r>
      <w:proofErr w:type="spell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акционерных обществ;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A6C">
        <w:rPr>
          <w:rFonts w:ascii="Times New Roman" w:eastAsia="Calibri" w:hAnsi="Times New Roman" w:cs="Times New Roman"/>
          <w:sz w:val="28"/>
          <w:szCs w:val="28"/>
        </w:rPr>
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A6C">
        <w:rPr>
          <w:rFonts w:ascii="Times New Roman" w:eastAsia="Calibri" w:hAnsi="Times New Roman" w:cs="Times New Roman"/>
          <w:sz w:val="28"/>
          <w:szCs w:val="28"/>
        </w:rPr>
        <w:t>участник отбора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участник отбора не является иностранным агентом в соответствии с Федеральным законом «О </w:t>
      </w: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>контроле за</w:t>
      </w:r>
      <w:proofErr w:type="gram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A6C">
        <w:rPr>
          <w:rFonts w:ascii="Times New Roman" w:eastAsia="Calibri" w:hAnsi="Times New Roman" w:cs="Times New Roman"/>
          <w:sz w:val="28"/>
          <w:szCs w:val="28"/>
        </w:rPr>
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у участника отбора отсутствуют просроченная задолженность по возврату в </w:t>
      </w:r>
      <w:r w:rsidR="00D219D3" w:rsidRPr="00035A6C">
        <w:rPr>
          <w:rFonts w:ascii="Times New Roman" w:eastAsia="Calibri" w:hAnsi="Times New Roman" w:cs="Times New Roman"/>
          <w:sz w:val="28"/>
          <w:szCs w:val="28"/>
        </w:rPr>
        <w:t>местный бюджет</w:t>
      </w:r>
      <w:r w:rsidR="00D219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</w:t>
      </w:r>
      <w:r w:rsidRPr="00035A6C">
        <w:rPr>
          <w:rFonts w:ascii="Times New Roman" w:eastAsia="Calibri" w:hAnsi="Times New Roman" w:cs="Times New Roman"/>
          <w:sz w:val="28"/>
          <w:szCs w:val="28"/>
        </w:rPr>
        <w:lastRenderedPageBreak/>
        <w:t>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</w:t>
      </w:r>
      <w:proofErr w:type="gram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администрацией);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</w:t>
      </w:r>
      <w:proofErr w:type="gramEnd"/>
      <w:r w:rsidRPr="00035A6C">
        <w:rPr>
          <w:rFonts w:ascii="Times New Roman" w:eastAsia="Calibri" w:hAnsi="Times New Roman" w:cs="Times New Roman"/>
          <w:sz w:val="28"/>
          <w:szCs w:val="28"/>
        </w:rPr>
        <w:t xml:space="preserve"> качестве индивидуального предпринимателя;</w:t>
      </w:r>
    </w:p>
    <w:p w:rsidR="00C80156" w:rsidRPr="00035A6C" w:rsidRDefault="00C80156" w:rsidP="0003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eastAsia="Calibri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F253D0" w:rsidRPr="00641439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2.5. Для участия в отборе участнику отбора необходимо представить в </w:t>
      </w:r>
      <w:r w:rsidR="00F71527" w:rsidRPr="0064143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41439">
        <w:rPr>
          <w:rFonts w:ascii="Times New Roman" w:hAnsi="Times New Roman" w:cs="Times New Roman"/>
          <w:sz w:val="28"/>
          <w:szCs w:val="28"/>
        </w:rPr>
        <w:t xml:space="preserve"> в сроки, указанные в объявлении, предусмотренном </w:t>
      </w:r>
      <w:hyperlink w:anchor="P66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Порядка, следующие документы:</w:t>
      </w:r>
    </w:p>
    <w:p w:rsidR="00F253D0" w:rsidRPr="00035A6C" w:rsidRDefault="00F2085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9">
        <w:r w:rsidR="0081481B" w:rsidRPr="0081481B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№ 1 к Порядку (далее - заявление</w:t>
      </w:r>
      <w:r w:rsidR="00F253D0" w:rsidRPr="00035A6C">
        <w:rPr>
          <w:rFonts w:ascii="Times New Roman" w:hAnsi="Times New Roman" w:cs="Times New Roman"/>
          <w:sz w:val="28"/>
          <w:szCs w:val="28"/>
        </w:rPr>
        <w:t>);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копию документа, подтверждающего полномочия руководителя участника отбора - юридического лица, иного лица, представляющего интересы участника отбора (в случае предоставления документов представителем участника отбора), на подачу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  <w:r w:rsidRPr="00035A6C">
        <w:rPr>
          <w:rFonts w:ascii="Times New Roman" w:hAnsi="Times New Roman" w:cs="Times New Roman"/>
          <w:sz w:val="28"/>
          <w:szCs w:val="28"/>
        </w:rPr>
        <w:t xml:space="preserve"> и (или) на подписание документов участников отбора;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лиц, выписку из Единого государственного реестра индивидуальных предпринимателей, полученную участником отбора не ранее 20 рабочих дней до даты подачи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  <w:r w:rsidRPr="00035A6C">
        <w:rPr>
          <w:rFonts w:ascii="Times New Roman" w:hAnsi="Times New Roman" w:cs="Times New Roman"/>
          <w:sz w:val="28"/>
          <w:szCs w:val="28"/>
        </w:rPr>
        <w:t xml:space="preserve"> (представляется по собственной инициативе);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справку, выданную территориальным органом Федеральной налоговой службы, об исполнении участником отбора обязанности по уплате налогов, сборов, страховых взносов, пеней, штрафов, процентов, полученную в налоговом органе не ранее 20 рабочих дней до даты подачи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  <w:r w:rsidRPr="00035A6C">
        <w:rPr>
          <w:rFonts w:ascii="Times New Roman" w:hAnsi="Times New Roman" w:cs="Times New Roman"/>
          <w:sz w:val="28"/>
          <w:szCs w:val="28"/>
        </w:rPr>
        <w:t xml:space="preserve"> (представляется по собственной инициативе);</w:t>
      </w:r>
    </w:p>
    <w:p w:rsidR="00102E5B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справку, подтверждающую, что на первое число месяца подачи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</w:p>
    <w:p w:rsidR="00F253D0" w:rsidRPr="00035A6C" w:rsidRDefault="00102E5B" w:rsidP="00102E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участник 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439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бюджета  </w:t>
      </w:r>
      <w:proofErr w:type="spellStart"/>
      <w:r w:rsidRPr="0064143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1439">
        <w:rPr>
          <w:rFonts w:ascii="Times New Roman" w:hAnsi="Times New Roman" w:cs="Times New Roman"/>
          <w:sz w:val="28"/>
          <w:szCs w:val="28"/>
        </w:rPr>
        <w:t xml:space="preserve"> района на основании иных нормативных правовых актов </w:t>
      </w:r>
      <w:proofErr w:type="spellStart"/>
      <w:r w:rsidRPr="0064143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1439">
        <w:rPr>
          <w:rFonts w:ascii="Times New Roman" w:hAnsi="Times New Roman" w:cs="Times New Roman"/>
          <w:sz w:val="28"/>
          <w:szCs w:val="28"/>
        </w:rPr>
        <w:t xml:space="preserve"> района на цель, указанную в </w:t>
      </w:r>
      <w:hyperlink w:anchor="P55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пункте 1.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>6 Порядка, составленную в произвольной форме, подписанную</w:t>
      </w:r>
      <w:r w:rsidR="00F253D0" w:rsidRPr="00035A6C">
        <w:rPr>
          <w:rFonts w:ascii="Times New Roman" w:hAnsi="Times New Roman" w:cs="Times New Roman"/>
          <w:sz w:val="28"/>
          <w:szCs w:val="28"/>
        </w:rPr>
        <w:t xml:space="preserve"> руководителем участника отбора - юридического лица, индивидуальным предпринимателем или уполномоченным ими лицом и </w:t>
      </w:r>
      <w:r w:rsidR="00F253D0" w:rsidRPr="00035A6C">
        <w:rPr>
          <w:rFonts w:ascii="Times New Roman" w:hAnsi="Times New Roman" w:cs="Times New Roman"/>
          <w:sz w:val="28"/>
          <w:szCs w:val="28"/>
        </w:rPr>
        <w:lastRenderedPageBreak/>
        <w:t>скрепленную печатью участника отбора (при ее наличии);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справку об отсутствии запрашиваемой информации в реестре дисквалифицированных лиц, выданную территориальным органом Федеральной налоговой службы не ранее 20 рабочих дней до даты подачи предложения (представляется по собственной инициативе);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hAnsi="Times New Roman" w:cs="Times New Roman"/>
          <w:sz w:val="28"/>
          <w:szCs w:val="28"/>
        </w:rPr>
        <w:t>документы, позволяющие идентифицировать сведения о лицах, указанных в справке об отсутствии запрашиваемой информации, с лицами, фактически занимающими должности руководителя, членов коллегиального исполнительного органа, лица, исполняющего функции единоличного исполнительного органа или главного бухгалтера участника отбора, являющегося юридическим лицом, с индивидуальным предпринимателем;</w:t>
      </w:r>
      <w:proofErr w:type="gramEnd"/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справку участника отбора - юридического лица об отсутствии факта приостановления его деятельности в порядке, предусмотренном законодательством Российской Федерации;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копию Устава (представляется участником отбора - юридическим лицом), которая должна быть заверена руководителем юридического лица или уполномоченным им лицом;</w:t>
      </w:r>
    </w:p>
    <w:p w:rsidR="00F253D0" w:rsidRPr="00641439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439">
        <w:rPr>
          <w:rFonts w:ascii="Times New Roman" w:hAnsi="Times New Roman" w:cs="Times New Roman"/>
          <w:sz w:val="28"/>
          <w:szCs w:val="28"/>
        </w:rPr>
        <w:t>выписку из реестра лицензий на осуществление деятельности по перевозке пассажиров внутренним водным транспортом (представляется по собственной инициативе);</w:t>
      </w:r>
    </w:p>
    <w:p w:rsidR="00F253D0" w:rsidRPr="00641439" w:rsidRDefault="00F2085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56">
        <w:r w:rsidR="0081481B" w:rsidRPr="0081481B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о наличии недополученных доходов по форме согласно приложению N 2 к Порядку;</w:t>
      </w:r>
    </w:p>
    <w:p w:rsidR="00F253D0" w:rsidRPr="00641439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выписку из реестра акционеров общества на каждого участника (акционера), полученную не ранее двадцати рабочих дней до даты подачи заявки (представляется участником отбора - акционерным обществом, имеющим двух и более участников (акционеров);</w:t>
      </w:r>
    </w:p>
    <w:p w:rsidR="00F253D0" w:rsidRPr="00641439" w:rsidRDefault="00F2085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962">
        <w:proofErr w:type="gramStart"/>
        <w:r w:rsidR="0081481B" w:rsidRPr="0081481B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отбора, являющегося юридическим лицом, участника отбора - индивидуального предпринимателя, представителя участника отбора, действующего по доверенности, на обработку персональных данных в соответствии с требованиями Федерального </w:t>
      </w:r>
      <w:hyperlink r:id="rId6">
        <w:r w:rsidR="0081481B" w:rsidRPr="0081481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по форме согласно приложению № 5 к Порядку.</w:t>
      </w:r>
      <w:proofErr w:type="gramEnd"/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 случае если участником отбора по собственной инициативе не представлены документы, предусмотренные абзацами пятым, шестым, восьмым настоящего пункта, </w:t>
      </w:r>
      <w:r w:rsidR="00102E5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дня, следующего за днем регистрации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  <w:r w:rsidRPr="00035A6C">
        <w:rPr>
          <w:rFonts w:ascii="Times New Roman" w:hAnsi="Times New Roman" w:cs="Times New Roman"/>
          <w:sz w:val="28"/>
          <w:szCs w:val="28"/>
        </w:rPr>
        <w:t>, запрашивает указанные документы или содержащиеся в них сведения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 территориального органа Федеральной налоговой службы.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В случае если участником отбора по собственной инициативе не </w:t>
      </w:r>
      <w:r w:rsidRPr="00035A6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 документ, предусмотренный абзацем двенадцатым настоящего пункта, </w:t>
      </w:r>
      <w:r w:rsidR="00102E5B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дня, следующего за днем регистрации </w:t>
      </w:r>
      <w:r w:rsidR="00102E5B">
        <w:rPr>
          <w:rFonts w:ascii="Times New Roman" w:hAnsi="Times New Roman" w:cs="Times New Roman"/>
          <w:sz w:val="28"/>
          <w:szCs w:val="28"/>
        </w:rPr>
        <w:t>заявки</w:t>
      </w:r>
      <w:r w:rsidRPr="00035A6C">
        <w:rPr>
          <w:rFonts w:ascii="Times New Roman" w:hAnsi="Times New Roman" w:cs="Times New Roman"/>
          <w:sz w:val="28"/>
          <w:szCs w:val="28"/>
        </w:rPr>
        <w:t>, запрашивает указанный документ или содержащиеся в нем сведения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взаимодействия, у территориального органа Федеральной службы по надзору в сфере транспорта.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Документы, полученные в порядке межведомственного информационного взаимодействия, приобщаются к </w:t>
      </w:r>
      <w:r w:rsidR="00A2148A" w:rsidRPr="00035A6C">
        <w:rPr>
          <w:rFonts w:ascii="Times New Roman" w:hAnsi="Times New Roman" w:cs="Times New Roman"/>
          <w:sz w:val="28"/>
          <w:szCs w:val="28"/>
        </w:rPr>
        <w:t>поданным документам</w:t>
      </w:r>
      <w:r w:rsidRPr="00035A6C">
        <w:rPr>
          <w:rFonts w:ascii="Times New Roman" w:hAnsi="Times New Roman" w:cs="Times New Roman"/>
          <w:sz w:val="28"/>
          <w:szCs w:val="28"/>
        </w:rPr>
        <w:t>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4"/>
      <w:bookmarkEnd w:id="5"/>
      <w:r w:rsidRPr="00035A6C">
        <w:rPr>
          <w:rFonts w:ascii="Times New Roman" w:hAnsi="Times New Roman" w:cs="Times New Roman"/>
          <w:sz w:val="28"/>
          <w:szCs w:val="28"/>
        </w:rPr>
        <w:t xml:space="preserve">2.6. </w:t>
      </w:r>
      <w:r w:rsidR="00A2148A" w:rsidRPr="00035A6C">
        <w:rPr>
          <w:rFonts w:ascii="Times New Roman" w:hAnsi="Times New Roman" w:cs="Times New Roman"/>
          <w:sz w:val="28"/>
          <w:szCs w:val="28"/>
        </w:rPr>
        <w:t>Документы могут быть представлены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</w:t>
      </w:r>
      <w:r w:rsidR="001B4D6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035A6C">
        <w:rPr>
          <w:rFonts w:ascii="Times New Roman" w:hAnsi="Times New Roman" w:cs="Times New Roman"/>
          <w:sz w:val="28"/>
          <w:szCs w:val="28"/>
        </w:rPr>
        <w:t xml:space="preserve"> на бумажном носителе лично либо посредством почтового отправления по адресу: </w:t>
      </w:r>
      <w:r w:rsidR="00A2148A" w:rsidRPr="00035A6C">
        <w:rPr>
          <w:rFonts w:ascii="Times New Roman" w:hAnsi="Times New Roman" w:cs="Times New Roman"/>
          <w:sz w:val="28"/>
          <w:szCs w:val="28"/>
        </w:rPr>
        <w:t>663740</w:t>
      </w:r>
      <w:r w:rsidRPr="00035A6C">
        <w:rPr>
          <w:rFonts w:ascii="Times New Roman" w:hAnsi="Times New Roman" w:cs="Times New Roman"/>
          <w:sz w:val="28"/>
          <w:szCs w:val="28"/>
        </w:rPr>
        <w:t xml:space="preserve">, Красноярский край, </w:t>
      </w:r>
      <w:proofErr w:type="spellStart"/>
      <w:r w:rsidR="00A2148A" w:rsidRPr="00035A6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2148A" w:rsidRPr="00035A6C">
        <w:rPr>
          <w:rFonts w:ascii="Times New Roman" w:hAnsi="Times New Roman" w:cs="Times New Roman"/>
          <w:sz w:val="28"/>
          <w:szCs w:val="28"/>
        </w:rPr>
        <w:t xml:space="preserve"> район п. Абан ул. </w:t>
      </w:r>
      <w:proofErr w:type="gramStart"/>
      <w:r w:rsidR="00A2148A" w:rsidRPr="00035A6C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A2148A" w:rsidRPr="00035A6C">
        <w:rPr>
          <w:rFonts w:ascii="Times New Roman" w:hAnsi="Times New Roman" w:cs="Times New Roman"/>
          <w:sz w:val="28"/>
          <w:szCs w:val="28"/>
        </w:rPr>
        <w:t xml:space="preserve"> д. 4.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2.7. Участник отб</w:t>
      </w:r>
      <w:r w:rsidR="00A2148A" w:rsidRPr="00035A6C">
        <w:rPr>
          <w:rFonts w:ascii="Times New Roman" w:hAnsi="Times New Roman" w:cs="Times New Roman"/>
          <w:sz w:val="28"/>
          <w:szCs w:val="28"/>
        </w:rPr>
        <w:t>ора может подать не более одн</w:t>
      </w:r>
      <w:r w:rsidR="00D219D3">
        <w:rPr>
          <w:rFonts w:ascii="Times New Roman" w:hAnsi="Times New Roman" w:cs="Times New Roman"/>
          <w:sz w:val="28"/>
          <w:szCs w:val="28"/>
        </w:rPr>
        <w:t>ого</w:t>
      </w:r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r w:rsidR="00D219D3">
        <w:rPr>
          <w:rFonts w:ascii="Times New Roman" w:hAnsi="Times New Roman" w:cs="Times New Roman"/>
          <w:sz w:val="28"/>
          <w:szCs w:val="28"/>
        </w:rPr>
        <w:t>предложения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течение срока проведения отбора.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2.8. </w:t>
      </w:r>
      <w:r w:rsidR="00A2148A" w:rsidRPr="00035A6C">
        <w:rPr>
          <w:rFonts w:ascii="Times New Roman" w:hAnsi="Times New Roman" w:cs="Times New Roman"/>
          <w:sz w:val="28"/>
          <w:szCs w:val="28"/>
        </w:rPr>
        <w:t xml:space="preserve">Заявка </w:t>
      </w:r>
      <w:r w:rsidRPr="00035A6C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102E5B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035A6C">
        <w:rPr>
          <w:rFonts w:ascii="Times New Roman" w:hAnsi="Times New Roman" w:cs="Times New Roman"/>
          <w:sz w:val="28"/>
          <w:szCs w:val="28"/>
        </w:rPr>
        <w:t>в журнале регистрации предложений в момент его поступления с присвоением регистрационного номера и указанием времени его регистрации.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 случае подачи участником отбора двух и более </w:t>
      </w:r>
      <w:r w:rsidR="00D219D3">
        <w:rPr>
          <w:rFonts w:ascii="Times New Roman" w:hAnsi="Times New Roman" w:cs="Times New Roman"/>
          <w:sz w:val="28"/>
          <w:szCs w:val="28"/>
        </w:rPr>
        <w:t>предложений</w:t>
      </w:r>
      <w:r w:rsidR="00A2148A" w:rsidRPr="00035A6C">
        <w:rPr>
          <w:rFonts w:ascii="Times New Roman" w:hAnsi="Times New Roman" w:cs="Times New Roman"/>
          <w:sz w:val="28"/>
          <w:szCs w:val="28"/>
        </w:rPr>
        <w:t xml:space="preserve"> при условии, что поданн</w:t>
      </w:r>
      <w:r w:rsidR="00D219D3">
        <w:rPr>
          <w:rFonts w:ascii="Times New Roman" w:hAnsi="Times New Roman" w:cs="Times New Roman"/>
          <w:sz w:val="28"/>
          <w:szCs w:val="28"/>
        </w:rPr>
        <w:t>ое</w:t>
      </w:r>
      <w:r w:rsidRPr="00035A6C">
        <w:rPr>
          <w:rFonts w:ascii="Times New Roman" w:hAnsi="Times New Roman" w:cs="Times New Roman"/>
          <w:sz w:val="28"/>
          <w:szCs w:val="28"/>
        </w:rPr>
        <w:t xml:space="preserve"> ранее этим участником отбора </w:t>
      </w:r>
      <w:r w:rsidR="00D219D3">
        <w:rPr>
          <w:rFonts w:ascii="Times New Roman" w:hAnsi="Times New Roman" w:cs="Times New Roman"/>
          <w:sz w:val="28"/>
          <w:szCs w:val="28"/>
        </w:rPr>
        <w:t>предложение</w:t>
      </w:r>
      <w:r w:rsidR="00A2148A" w:rsidRPr="00035A6C">
        <w:rPr>
          <w:rFonts w:ascii="Times New Roman" w:hAnsi="Times New Roman" w:cs="Times New Roman"/>
          <w:sz w:val="28"/>
          <w:szCs w:val="28"/>
        </w:rPr>
        <w:t xml:space="preserve"> не отозван</w:t>
      </w:r>
      <w:r w:rsidR="00D219D3">
        <w:rPr>
          <w:rFonts w:ascii="Times New Roman" w:hAnsi="Times New Roman" w:cs="Times New Roman"/>
          <w:sz w:val="28"/>
          <w:szCs w:val="28"/>
        </w:rPr>
        <w:t>о</w:t>
      </w:r>
      <w:r w:rsidRPr="00035A6C">
        <w:rPr>
          <w:rFonts w:ascii="Times New Roman" w:hAnsi="Times New Roman" w:cs="Times New Roman"/>
          <w:sz w:val="28"/>
          <w:szCs w:val="28"/>
        </w:rPr>
        <w:t xml:space="preserve">, последующие </w:t>
      </w:r>
      <w:r w:rsidR="00D219D3">
        <w:rPr>
          <w:rFonts w:ascii="Times New Roman" w:hAnsi="Times New Roman" w:cs="Times New Roman"/>
          <w:sz w:val="28"/>
          <w:szCs w:val="28"/>
        </w:rPr>
        <w:t>предложения</w:t>
      </w:r>
      <w:r w:rsidR="00A2148A" w:rsidRPr="00035A6C">
        <w:rPr>
          <w:rFonts w:ascii="Times New Roman" w:hAnsi="Times New Roman" w:cs="Times New Roman"/>
          <w:sz w:val="28"/>
          <w:szCs w:val="28"/>
        </w:rPr>
        <w:t xml:space="preserve"> </w:t>
      </w:r>
      <w:r w:rsidRPr="00035A6C">
        <w:rPr>
          <w:rFonts w:ascii="Times New Roman" w:hAnsi="Times New Roman" w:cs="Times New Roman"/>
          <w:sz w:val="28"/>
          <w:szCs w:val="28"/>
        </w:rPr>
        <w:t>не рассматриваются и возвращаются участнику отбора в течение 5 рабочих дней.</w:t>
      </w:r>
    </w:p>
    <w:p w:rsidR="00F253D0" w:rsidRPr="00333A88" w:rsidRDefault="00F253D0" w:rsidP="00F71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9"/>
      <w:bookmarkEnd w:id="6"/>
      <w:r w:rsidRPr="00333A88"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 w:rsidR="00830AED" w:rsidRPr="00333A8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33A88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окончания срока приема </w:t>
      </w:r>
      <w:r w:rsidR="0081481B" w:rsidRPr="0081481B">
        <w:rPr>
          <w:rFonts w:ascii="Times New Roman" w:hAnsi="Times New Roman" w:cs="Times New Roman"/>
          <w:sz w:val="28"/>
          <w:szCs w:val="28"/>
        </w:rPr>
        <w:t xml:space="preserve">предложений рассматривает их на предмет  соответствия установленным в объявлении требованиям, категории отбора получателей субсидии, условиям предоставления субсидии, указанным в </w:t>
      </w:r>
      <w:hyperlink w:anchor="P159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Порядка, с учетом очередности подачи предложений и принимает решение о признании участника отбора победителем (победителями) отбора и определении получателем субсидии (далее - решение о признании победителем) либо об</w:t>
      </w:r>
      <w:proofErr w:type="gramEnd"/>
      <w:r w:rsidR="0081481B" w:rsidRPr="00814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81B" w:rsidRPr="0081481B">
        <w:rPr>
          <w:rFonts w:ascii="Times New Roman" w:hAnsi="Times New Roman" w:cs="Times New Roman"/>
          <w:sz w:val="28"/>
          <w:szCs w:val="28"/>
        </w:rPr>
        <w:t>отклонении</w:t>
      </w:r>
      <w:proofErr w:type="gramEnd"/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2.10. Уполномоченный орган принимает решение об отклонении предложения в случае: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1) несоответствия </w:t>
      </w:r>
      <w:proofErr w:type="gramStart"/>
      <w:r w:rsidRPr="0081481B">
        <w:rPr>
          <w:rFonts w:ascii="Times New Roman" w:hAnsi="Times New Roman" w:cs="Times New Roman"/>
          <w:sz w:val="28"/>
          <w:szCs w:val="28"/>
        </w:rPr>
        <w:t>участника отбора категории отбора получателей</w:t>
      </w:r>
      <w:proofErr w:type="gramEnd"/>
      <w:r w:rsidRPr="0081481B">
        <w:rPr>
          <w:rFonts w:ascii="Times New Roman" w:hAnsi="Times New Roman" w:cs="Times New Roman"/>
          <w:sz w:val="28"/>
          <w:szCs w:val="28"/>
        </w:rPr>
        <w:t xml:space="preserve"> субсидии, указанной в </w:t>
      </w:r>
      <w:hyperlink w:anchor="P58">
        <w:r w:rsidRPr="0081481B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2) несоответствия участника отбора требованиям, установленным в </w:t>
      </w:r>
      <w:hyperlink w:anchor="P82">
        <w:r w:rsidRPr="0081481B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Порядка, и (или) условиям предоставления субсидии, указанным в </w:t>
      </w:r>
      <w:hyperlink w:anchor="P159">
        <w:r w:rsidRPr="0081481B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3) несоответствия представленных участником отбора предложения требованиям к предложениям участников отбора, установленным в объявлении, а также </w:t>
      </w:r>
      <w:hyperlink w:anchor="P96">
        <w:r w:rsidRPr="0081481B">
          <w:rPr>
            <w:rFonts w:ascii="Times New Roman" w:hAnsi="Times New Roman" w:cs="Times New Roman"/>
            <w:sz w:val="28"/>
            <w:szCs w:val="28"/>
          </w:rPr>
          <w:t>пунктами 2.5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4">
        <w:r w:rsidRPr="0081481B">
          <w:rPr>
            <w:rFonts w:ascii="Times New Roman" w:hAnsi="Times New Roman" w:cs="Times New Roman"/>
            <w:sz w:val="28"/>
            <w:szCs w:val="28"/>
          </w:rPr>
          <w:t>2.6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4) недостоверности представленной участником отбора информации, в том числе информации о месте нахождения и адресе юридического лица;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5) подачи участником отбора </w:t>
      </w:r>
      <w:r w:rsidR="001E1BAF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после даты и (или) </w:t>
      </w:r>
      <w:r w:rsidRPr="00035A6C">
        <w:rPr>
          <w:rFonts w:ascii="Times New Roman" w:hAnsi="Times New Roman" w:cs="Times New Roman"/>
          <w:sz w:val="28"/>
          <w:szCs w:val="28"/>
        </w:rPr>
        <w:lastRenderedPageBreak/>
        <w:t xml:space="preserve">времени,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для подачи.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8"/>
      <w:bookmarkEnd w:id="7"/>
      <w:r w:rsidRPr="00035A6C">
        <w:rPr>
          <w:rFonts w:ascii="Times New Roman" w:hAnsi="Times New Roman" w:cs="Times New Roman"/>
          <w:sz w:val="28"/>
          <w:szCs w:val="28"/>
        </w:rPr>
        <w:t xml:space="preserve">2.11. Решение о признании победителем отбора либо об отклонении </w:t>
      </w:r>
      <w:r w:rsidR="001E1BAF">
        <w:rPr>
          <w:rFonts w:ascii="Times New Roman" w:hAnsi="Times New Roman" w:cs="Times New Roman"/>
          <w:sz w:val="28"/>
          <w:szCs w:val="28"/>
        </w:rPr>
        <w:t>предложения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принимается в форме приказа </w:t>
      </w:r>
      <w:r w:rsidR="00EE366D" w:rsidRPr="00035A6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035A6C">
        <w:rPr>
          <w:rFonts w:ascii="Times New Roman" w:hAnsi="Times New Roman" w:cs="Times New Roman"/>
          <w:sz w:val="28"/>
          <w:szCs w:val="28"/>
        </w:rPr>
        <w:t>.</w:t>
      </w:r>
    </w:p>
    <w:p w:rsidR="00F253D0" w:rsidRPr="00333A88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2.12. </w:t>
      </w:r>
      <w:r w:rsidRPr="00333A88">
        <w:rPr>
          <w:rFonts w:ascii="Times New Roman" w:hAnsi="Times New Roman" w:cs="Times New Roman"/>
          <w:sz w:val="28"/>
          <w:szCs w:val="28"/>
        </w:rPr>
        <w:t xml:space="preserve">Копии решений, указанных в </w:t>
      </w:r>
      <w:hyperlink w:anchor="P138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пункте 2.11</w:t>
        </w:r>
      </w:hyperlink>
      <w:r w:rsidRPr="00333A88">
        <w:rPr>
          <w:rFonts w:ascii="Times New Roman" w:hAnsi="Times New Roman" w:cs="Times New Roman"/>
          <w:sz w:val="28"/>
          <w:szCs w:val="28"/>
        </w:rPr>
        <w:t xml:space="preserve"> Порядка, направляются участнику отбора в течение 5 рабочих дней со дня принятия соответствующих решений способом, указанным участником отбора в заявлении.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2.13. Одновременно с копией решения о признании победителем направляется проект Соглашения в двух экземплярах для подписания получателем субсидии.</w:t>
      </w:r>
    </w:p>
    <w:p w:rsidR="00F253D0" w:rsidRPr="00035A6C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41"/>
      <w:bookmarkEnd w:id="8"/>
      <w:r w:rsidRPr="0081481B">
        <w:rPr>
          <w:rFonts w:ascii="Times New Roman" w:hAnsi="Times New Roman" w:cs="Times New Roman"/>
          <w:sz w:val="28"/>
          <w:szCs w:val="28"/>
        </w:rPr>
        <w:t>Получатель субсидии в течение 5 рабочих дней, следующих за днем получения проекта Соглашения, осуществля</w:t>
      </w:r>
      <w:r w:rsidR="00F253D0" w:rsidRPr="00035A6C">
        <w:rPr>
          <w:rFonts w:ascii="Times New Roman" w:hAnsi="Times New Roman" w:cs="Times New Roman"/>
          <w:sz w:val="28"/>
          <w:szCs w:val="28"/>
        </w:rPr>
        <w:t xml:space="preserve">ет подписание двух экземпляров Соглашения и представляет их нарочным или посредством почтовой связи в </w:t>
      </w:r>
      <w:r w:rsidR="00EE366D" w:rsidRPr="00035A6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F253D0" w:rsidRPr="00035A6C">
        <w:rPr>
          <w:rFonts w:ascii="Times New Roman" w:hAnsi="Times New Roman" w:cs="Times New Roman"/>
          <w:sz w:val="28"/>
          <w:szCs w:val="28"/>
        </w:rPr>
        <w:t xml:space="preserve"> для подписания.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Два экземпляра Соглашения подписываются </w:t>
      </w:r>
      <w:r w:rsidR="00EE366D" w:rsidRPr="00035A6C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в </w:t>
      </w:r>
      <w:r w:rsidR="00C454DA" w:rsidRPr="00035A6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подписанных получателем субсидии экземпляров Соглашения, и в этот же срок один экземпляр подписанного Соглашения направляется получателю субсидии способом, указанным в заявлении.</w:t>
      </w:r>
    </w:p>
    <w:p w:rsidR="00F253D0" w:rsidRPr="00035A6C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и непредставления подписанного Соглашения в </w:t>
      </w:r>
      <w:r w:rsidR="00C454DA" w:rsidRPr="00035A6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035A6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C454DA" w:rsidRPr="00035A6C">
        <w:rPr>
          <w:rFonts w:ascii="Times New Roman" w:hAnsi="Times New Roman" w:cs="Times New Roman"/>
          <w:sz w:val="28"/>
          <w:szCs w:val="28"/>
        </w:rPr>
        <w:t xml:space="preserve">5 рабочих дней, </w:t>
      </w:r>
      <w:r w:rsidRPr="00035A6C">
        <w:rPr>
          <w:rFonts w:ascii="Times New Roman" w:hAnsi="Times New Roman" w:cs="Times New Roman"/>
          <w:sz w:val="28"/>
          <w:szCs w:val="28"/>
        </w:rPr>
        <w:t>получатель субсидии считается уклонившимся от заключения Соглашения и субсидия ему не предоставляется.</w:t>
      </w:r>
    </w:p>
    <w:p w:rsidR="00F253D0" w:rsidRPr="00333A88" w:rsidRDefault="00F253D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A88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для признания получателя субсидии уклонившимся от заключения Соглашения </w:t>
      </w:r>
      <w:r w:rsidR="00C454DA" w:rsidRPr="00333A8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в отношении данного получателя субсидии в течение</w:t>
      </w:r>
      <w:proofErr w:type="gramEnd"/>
      <w:r w:rsidR="0081481B" w:rsidRPr="0081481B">
        <w:rPr>
          <w:rFonts w:ascii="Times New Roman" w:hAnsi="Times New Roman" w:cs="Times New Roman"/>
          <w:sz w:val="28"/>
          <w:szCs w:val="28"/>
        </w:rPr>
        <w:t xml:space="preserve"> 3 рабочих дней по истечении срока, указанного в </w:t>
      </w:r>
      <w:hyperlink w:anchor="P142">
        <w:r w:rsidR="0081481B" w:rsidRPr="0081481B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настоящего пункта, принимает решение об аннулировании решения о признании победителем в форме приказа.</w:t>
      </w:r>
    </w:p>
    <w:p w:rsidR="00C454DA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2.14. </w:t>
      </w:r>
      <w:hyperlink r:id="rId7" w:history="1">
        <w:r w:rsidRPr="0081481B">
          <w:rPr>
            <w:rFonts w:ascii="Times New Roman" w:hAnsi="Times New Roman" w:cs="Times New Roman"/>
            <w:sz w:val="28"/>
            <w:szCs w:val="28"/>
          </w:rPr>
          <w:t>Соглашение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(дополнительное соглашение к нему) заключается по типовой форме, утвержденной приказом финансового управления администрации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района от 18.09.2024 № 31 «Об утверждении типовой формы соглашения (договора) о представлении из районного бюджета субсидий, в том числе грантов в форме субсидий юридическим лицам, индивидуальным предпринимателям».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значение результата предоставления субсидии;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ранее доведенных лимитов бюджетных обязательств, что приводит к невозможности предоставления субсидии в размере, определенном в Соглашении;</w:t>
      </w:r>
    </w:p>
    <w:p w:rsidR="00F253D0" w:rsidRPr="00333A88" w:rsidRDefault="0081481B" w:rsidP="00C448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81B"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</w:t>
      </w:r>
      <w:r w:rsidRPr="0081481B">
        <w:rPr>
          <w:rFonts w:ascii="Times New Roman" w:hAnsi="Times New Roman" w:cs="Times New Roman"/>
          <w:sz w:val="28"/>
          <w:szCs w:val="28"/>
        </w:rPr>
        <w:lastRenderedPageBreak/>
        <w:t>(складочных) капиталах, коммерческих организаций с участием таких товариществ и обществ в их уставных (складочных) капиталах) на осуществление в отношении него проверки уполномоченным органом соблюдения порядка и условий предоставления субсидии, в том числе в части достижения результата предоставления субсидии, а также</w:t>
      </w:r>
      <w:proofErr w:type="gramEnd"/>
      <w:r w:rsidRPr="0081481B">
        <w:rPr>
          <w:rFonts w:ascii="Times New Roman" w:hAnsi="Times New Roman" w:cs="Times New Roman"/>
          <w:sz w:val="28"/>
          <w:szCs w:val="28"/>
        </w:rPr>
        <w:t xml:space="preserve"> проверок финансовым управлением администрации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района, контрольно-счетным органом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в  соответствии со </w:t>
      </w:r>
      <w:hyperlink r:id="rId8">
        <w:r w:rsidRPr="0081481B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81481B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согласие получателя субсидии на осуществление проверок).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2.15. Информация о результатах рассмотрения предложений размещается на официальном сайте не позднее 5-го рабочего дня, следующего за днем принятия решения о признании победителем (либо об отклонении предложения), и включает следующие сведения: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1) дата, время и место проведения рассмотрения предложений;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2) информация об участниках отбора, предложения которых были рассмотрены;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3) информация об участниках отбора, предложения которых были отклонены, с указанием причин их отклонения, в том числе положений объявления, которым не соответствуют такие предложения;</w:t>
      </w:r>
    </w:p>
    <w:p w:rsidR="00F253D0" w:rsidRPr="00333A88" w:rsidRDefault="0081481B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4) наименование получателя (получателей) субсидии, с которым заключается соглашение, и размер предоставляемой им субсидии.</w:t>
      </w:r>
    </w:p>
    <w:p w:rsidR="00BF482D" w:rsidRPr="00035A6C" w:rsidRDefault="00BF482D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9B7" w:rsidRDefault="00105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И ПОРЯДОК</w:t>
      </w:r>
      <w:r w:rsidRPr="00035A6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РЕДОСТАВЛЕНИЯ СУБСИДИИ</w:t>
      </w:r>
    </w:p>
    <w:p w:rsidR="00BF482D" w:rsidRDefault="00BF482D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82D" w:rsidRPr="00035A6C" w:rsidRDefault="00044FE9" w:rsidP="00BF48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3.1. Условиями п</w:t>
      </w:r>
      <w:r w:rsidR="00BF482D">
        <w:rPr>
          <w:rFonts w:ascii="Times New Roman" w:hAnsi="Times New Roman" w:cs="Times New Roman"/>
          <w:sz w:val="28"/>
          <w:szCs w:val="28"/>
        </w:rPr>
        <w:t>редоставления субсидии являются: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наличие у получателя субсидии недополученных доходов соответственно за год, предшествующий году предоставления субсидии (для получателя субсидии, осуществлявшего данную деятельность в указанном периоде), и на год предоставления субсидии (для получателя субсидии, который будет осуществлять или осуществляет данную деятельность в указанном периоде);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наличие согласия получателя субсидии на осуществление проверок.</w:t>
      </w:r>
    </w:p>
    <w:p w:rsidR="006D3920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63"/>
      <w:bookmarkEnd w:id="9"/>
      <w:r w:rsidRPr="00035A6C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6D3920" w:rsidRPr="00035A6C">
        <w:rPr>
          <w:rFonts w:ascii="Times New Roman" w:hAnsi="Times New Roman" w:cs="Times New Roman"/>
          <w:sz w:val="28"/>
          <w:szCs w:val="28"/>
        </w:rPr>
        <w:t xml:space="preserve">Для перечисления субсидии получатель субсидии представляет ежемесячно в срок до 2-х дней, следующих за отчетным периодом в Уполномоченный орган </w:t>
      </w:r>
      <w:hyperlink w:anchor="P346" w:history="1">
        <w:r w:rsidR="006D3920" w:rsidRPr="00035A6C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D3920" w:rsidRPr="00035A6C">
        <w:rPr>
          <w:rFonts w:ascii="Times New Roman" w:hAnsi="Times New Roman" w:cs="Times New Roman"/>
          <w:sz w:val="28"/>
          <w:szCs w:val="28"/>
        </w:rPr>
        <w:t xml:space="preserve"> о выполненном объеме перевозок пассажиров по форме согласно приложению № 3, расчет потребности в субсидии, подлежащей предоставлению из бюджета </w:t>
      </w:r>
      <w:proofErr w:type="spellStart"/>
      <w:r w:rsidR="006D3920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D3920" w:rsidRPr="00035A6C">
        <w:rPr>
          <w:rFonts w:ascii="Times New Roman" w:hAnsi="Times New Roman" w:cs="Times New Roman"/>
          <w:sz w:val="28"/>
          <w:szCs w:val="28"/>
        </w:rPr>
        <w:t xml:space="preserve"> района получателю субсидии по форме согласно приложению № 4 к настоящему Порядку, акты на оказание услуг, счета-фактуры (далее – отчетные документы).</w:t>
      </w:r>
      <w:proofErr w:type="gramEnd"/>
    </w:p>
    <w:p w:rsidR="006D3920" w:rsidRPr="00035A6C" w:rsidRDefault="006D3920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Отчет составляется исходя из фактического количества километров пробега с пассажирами по маршрутам, включенным в программу перевозок, выполненного за отчетный месяц текущего года.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Отчеты представляется нарочным или направляются получателем субсидии почтовым отправлением с уведомлением о вручении и описью вложения.</w:t>
      </w:r>
    </w:p>
    <w:p w:rsidR="006D3920" w:rsidRPr="00035A6C" w:rsidRDefault="006D3920" w:rsidP="00035A6C">
      <w:pPr>
        <w:pStyle w:val="2"/>
        <w:shd w:val="clear" w:color="auto" w:fill="auto"/>
        <w:tabs>
          <w:tab w:val="left" w:pos="122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3</w:t>
      </w:r>
      <w:r w:rsidRPr="00035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2-х рабочих дней проводит проверку представленных заявителем отчетных документов, подписывает акты на оказание услуг руководителем (либо лицом, его замещающим) и передает отчетные документы, указанные в абзаце первом пункта 2.12. настоящего Порядка в МКУ «Централизованная бухгалтерия органов местного самоуправления и учреждений культуры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района» (далее МКУ «ЦБ») для оплаты.</w:t>
      </w:r>
      <w:proofErr w:type="gramEnd"/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 случае выявления в отчетных документах арифметических ошибок, описок, незаполненных строк и нарушения срока предоставления отчетных документов Уполномоченный орган в течение 5 дней, со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установленного для предоставления заявителем отчетных документов, возвращает отчетные документы заявителю для повторного его предоставления одновременно с отчетом за следующий отчетный месяц.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Возвращение отчетных документов осуществляется путем непосредственного вручения представителю заявителя или путем почтового отправления с уведомлением о вручении и описью вложения.</w:t>
      </w:r>
    </w:p>
    <w:p w:rsidR="006D3920" w:rsidRPr="00035A6C" w:rsidRDefault="006D3920" w:rsidP="00035A6C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5A6C">
        <w:rPr>
          <w:sz w:val="28"/>
          <w:szCs w:val="28"/>
        </w:rPr>
        <w:t>3.</w:t>
      </w:r>
      <w:r w:rsidR="00E233F7" w:rsidRPr="00035A6C">
        <w:rPr>
          <w:sz w:val="28"/>
          <w:szCs w:val="28"/>
        </w:rPr>
        <w:t>4</w:t>
      </w:r>
      <w:r w:rsidRPr="00035A6C">
        <w:rPr>
          <w:sz w:val="28"/>
          <w:szCs w:val="28"/>
        </w:rPr>
        <w:t xml:space="preserve">. МКУ «ЦБ» в течение 2-х рабочих дней направляет в финансовое управление администрации </w:t>
      </w:r>
      <w:proofErr w:type="spellStart"/>
      <w:r w:rsidRPr="00035A6C">
        <w:rPr>
          <w:sz w:val="28"/>
          <w:szCs w:val="28"/>
        </w:rPr>
        <w:t>Абанского</w:t>
      </w:r>
      <w:proofErr w:type="spellEnd"/>
      <w:r w:rsidRPr="00035A6C">
        <w:rPr>
          <w:sz w:val="28"/>
          <w:szCs w:val="28"/>
        </w:rPr>
        <w:t xml:space="preserve"> района ходатайство на финансирование, по соответствующей бюджетной классификации, с учетом фактически выполненного объема перевозок в отчётном месяце. 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5</w:t>
      </w:r>
      <w:r w:rsidRPr="00035A6C">
        <w:rPr>
          <w:rFonts w:ascii="Times New Roman" w:hAnsi="Times New Roman" w:cs="Times New Roman"/>
          <w:sz w:val="28"/>
          <w:szCs w:val="28"/>
        </w:rPr>
        <w:t>.Финансовое управление администра</w:t>
      </w:r>
      <w:r w:rsidR="00980B67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980B6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80B67">
        <w:rPr>
          <w:rFonts w:ascii="Times New Roman" w:hAnsi="Times New Roman" w:cs="Times New Roman"/>
          <w:sz w:val="28"/>
          <w:szCs w:val="28"/>
        </w:rPr>
        <w:t xml:space="preserve"> района в течение 2-х рабочих дней</w:t>
      </w:r>
      <w:r w:rsidRPr="00035A6C">
        <w:rPr>
          <w:rFonts w:ascii="Times New Roman" w:hAnsi="Times New Roman" w:cs="Times New Roman"/>
          <w:sz w:val="28"/>
          <w:szCs w:val="28"/>
        </w:rPr>
        <w:t xml:space="preserve"> организует зачисление денежных средств на лицевой счет Уполномоченного органа, открытый в отделе № 10 Управления Федерального казначейства Красноярского края (далее - казначейство). </w:t>
      </w:r>
    </w:p>
    <w:p w:rsidR="006D3920" w:rsidRPr="00035A6C" w:rsidRDefault="006D3920" w:rsidP="00035A6C">
      <w:pPr>
        <w:pStyle w:val="2"/>
        <w:shd w:val="clear" w:color="auto" w:fill="auto"/>
        <w:tabs>
          <w:tab w:val="left" w:pos="1162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A6C">
        <w:rPr>
          <w:rFonts w:ascii="Times New Roman" w:hAnsi="Times New Roman" w:cs="Times New Roman"/>
          <w:sz w:val="28"/>
          <w:szCs w:val="28"/>
        </w:rPr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6</w:t>
      </w:r>
      <w:r w:rsidRPr="00035A6C">
        <w:rPr>
          <w:rFonts w:ascii="Times New Roman" w:hAnsi="Times New Roman" w:cs="Times New Roman"/>
          <w:sz w:val="28"/>
          <w:szCs w:val="28"/>
        </w:rPr>
        <w:t>.Уполномоченный орган в течение 3-х банковских дней регистрирует бюджетное обязательство и направляет в казначейство заявку на кассовый расход для списания сумм субсидий с лицевого счета Уполномоченного органа и зачисления на расчетный счет заявителя в срок не позднее 10-го рабочего дня,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субсидии.</w:t>
      </w:r>
      <w:proofErr w:type="gramEnd"/>
    </w:p>
    <w:p w:rsidR="006D3920" w:rsidRPr="00035A6C" w:rsidRDefault="006D3920" w:rsidP="00035A6C">
      <w:pPr>
        <w:pStyle w:val="2"/>
        <w:shd w:val="clear" w:color="auto" w:fill="auto"/>
        <w:tabs>
          <w:tab w:val="left" w:pos="110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7</w:t>
      </w:r>
      <w:r w:rsidRPr="00035A6C">
        <w:rPr>
          <w:rFonts w:ascii="Times New Roman" w:hAnsi="Times New Roman" w:cs="Times New Roman"/>
          <w:sz w:val="28"/>
          <w:szCs w:val="28"/>
        </w:rPr>
        <w:t>. Проверка уточненного расчета суммы субсидий за октябрь и отчета о доходах и расходах (по каждому маршруту) осуществляется Уполномоченным органом в течение 10 дней, следующих за днем получения от заявителя отчетных документов указанных в пункте 3.</w:t>
      </w:r>
      <w:r w:rsidR="00980B67">
        <w:rPr>
          <w:rFonts w:ascii="Times New Roman" w:hAnsi="Times New Roman" w:cs="Times New Roman"/>
          <w:sz w:val="28"/>
          <w:szCs w:val="28"/>
        </w:rPr>
        <w:t>2</w:t>
      </w:r>
      <w:r w:rsidRPr="00035A6C">
        <w:rPr>
          <w:rFonts w:ascii="Times New Roman" w:hAnsi="Times New Roman" w:cs="Times New Roman"/>
          <w:sz w:val="28"/>
          <w:szCs w:val="28"/>
        </w:rPr>
        <w:t xml:space="preserve">. настоящего Порядка и осуществляет контроль возврата заявителем субсидий в бюджет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 в случаях: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уменьшения планируемых объемов перевозок;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превышения установленного значения коэффициента использования вместимости нарастающим итогом с начала года.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В случае выявления факта превышения планируемых объемов перевозок над фактическими Уполномоченным органом принимается решение о возврате субсидий в районный бюджет в текущем финансовом году, с указанием оснований его принятия (далее - решение о возврате субсидий) и извещает заявителя о принятом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о возврате субсидий в </w:t>
      </w:r>
      <w:r w:rsidRPr="00035A6C">
        <w:rPr>
          <w:rFonts w:ascii="Times New Roman" w:hAnsi="Times New Roman" w:cs="Times New Roman"/>
          <w:sz w:val="28"/>
          <w:szCs w:val="28"/>
        </w:rPr>
        <w:lastRenderedPageBreak/>
        <w:t>течение 5 рабочих дней с момента его принятия путем непосредственного вручения представителю заявителя или путем почтового отправления с уведомлением о вручении и описью вложения.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Решение о возврате субсидий оформляется постановлением администрации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Заявитель в течение 10 рабочих дней, следующих за днем получения решения о возврате субсидий, обязан произвести возврат в полном объеме ранее полученных сумм субсидий, указанных в решении о возврате субсидий, в бюджет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D3920" w:rsidRPr="00035A6C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8</w:t>
      </w:r>
      <w:r w:rsidRPr="00035A6C">
        <w:rPr>
          <w:rFonts w:ascii="Times New Roman" w:hAnsi="Times New Roman" w:cs="Times New Roman"/>
          <w:sz w:val="28"/>
          <w:szCs w:val="28"/>
        </w:rPr>
        <w:t>. Заявитель несет ответственность за своевременное предоставление отчетных документов, указанных в пункте 3.</w:t>
      </w:r>
      <w:r w:rsidR="00980B67">
        <w:rPr>
          <w:rFonts w:ascii="Times New Roman" w:hAnsi="Times New Roman" w:cs="Times New Roman"/>
          <w:sz w:val="28"/>
          <w:szCs w:val="28"/>
        </w:rPr>
        <w:t>2</w:t>
      </w:r>
      <w:r w:rsidRPr="00035A6C">
        <w:rPr>
          <w:rFonts w:ascii="Times New Roman" w:hAnsi="Times New Roman" w:cs="Times New Roman"/>
          <w:sz w:val="28"/>
          <w:szCs w:val="28"/>
        </w:rPr>
        <w:t>. настоящего Порядка, а также достоверность представленных сведений по объемам выполненных перевозок.</w:t>
      </w:r>
    </w:p>
    <w:p w:rsidR="006D3920" w:rsidRDefault="006D3920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>3.</w:t>
      </w:r>
      <w:r w:rsidR="00E233F7" w:rsidRPr="00035A6C">
        <w:rPr>
          <w:rFonts w:ascii="Times New Roman" w:hAnsi="Times New Roman" w:cs="Times New Roman"/>
          <w:sz w:val="28"/>
          <w:szCs w:val="28"/>
        </w:rPr>
        <w:t>9</w:t>
      </w:r>
      <w:r w:rsidRPr="00035A6C">
        <w:rPr>
          <w:rFonts w:ascii="Times New Roman" w:hAnsi="Times New Roman" w:cs="Times New Roman"/>
          <w:sz w:val="28"/>
          <w:szCs w:val="28"/>
        </w:rPr>
        <w:t xml:space="preserve">. Расходование средств субсидии осуществляется на возмещение недополученных доходов получателя субсидии, возникающих в результате государственного регулирования сборов и платы, при осуществлении перевозки пассажиров и багажа внутренним водным транспортом в местном сообщении и на переправах в </w:t>
      </w:r>
      <w:proofErr w:type="spellStart"/>
      <w:r w:rsidRPr="00035A6C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35A6C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035A6C" w:rsidRDefault="00035A6C" w:rsidP="00035A6C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035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35A6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установленный в качестве ожидаемого непосредственного результата от реализации мероприятия </w:t>
      </w:r>
      <w:r w:rsidR="00EB122E">
        <w:rPr>
          <w:rFonts w:ascii="Times New Roman" w:hAnsi="Times New Roman" w:cs="Times New Roman"/>
          <w:sz w:val="28"/>
          <w:szCs w:val="28"/>
        </w:rPr>
        <w:t>«</w:t>
      </w:r>
      <w:r w:rsidR="00EB122E" w:rsidRPr="00EB122E">
        <w:rPr>
          <w:rFonts w:ascii="Times New Roman" w:hAnsi="Times New Roman" w:cs="Times New Roman"/>
          <w:sz w:val="28"/>
          <w:szCs w:val="28"/>
        </w:rPr>
        <w:t xml:space="preserve">Субсидии организациям осуществляющих перевозки пассажиров и багажа внутренним водным транспортом в местном сообщении и на переправах в </w:t>
      </w:r>
      <w:proofErr w:type="spellStart"/>
      <w:r w:rsidR="00EB122E" w:rsidRPr="00EB12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EB122E" w:rsidRPr="00EB122E">
        <w:rPr>
          <w:rFonts w:ascii="Times New Roman" w:hAnsi="Times New Roman" w:cs="Times New Roman"/>
          <w:sz w:val="28"/>
          <w:szCs w:val="28"/>
        </w:rPr>
        <w:t xml:space="preserve"> районе в целях возмещения недополученных доходов, возникающих в связи с государственным регулированием тарифов на перевозки пассажиров и багажа» </w:t>
      </w:r>
      <w:r w:rsidR="00EB122E">
        <w:rPr>
          <w:rFonts w:ascii="Times New Roman" w:hAnsi="Times New Roman" w:cs="Times New Roman"/>
          <w:sz w:val="28"/>
          <w:szCs w:val="28"/>
        </w:rPr>
        <w:t>муниципальной</w:t>
      </w:r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>
        <w:r w:rsidRPr="00035A6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2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B122E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Pr="00035A6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EB1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2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B122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035A6C">
        <w:rPr>
          <w:rFonts w:ascii="Times New Roman" w:hAnsi="Times New Roman" w:cs="Times New Roman"/>
          <w:sz w:val="28"/>
          <w:szCs w:val="28"/>
        </w:rPr>
        <w:t>, утвержденной Постановлением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r w:rsidR="00EB12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B122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B122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35A6C">
        <w:rPr>
          <w:rFonts w:ascii="Times New Roman" w:hAnsi="Times New Roman" w:cs="Times New Roman"/>
          <w:sz w:val="28"/>
          <w:szCs w:val="28"/>
        </w:rPr>
        <w:t xml:space="preserve"> от </w:t>
      </w:r>
      <w:r w:rsidR="00EB122E">
        <w:rPr>
          <w:rFonts w:ascii="Times New Roman" w:hAnsi="Times New Roman" w:cs="Times New Roman"/>
          <w:sz w:val="28"/>
          <w:szCs w:val="28"/>
        </w:rPr>
        <w:t>28.10.2013 №</w:t>
      </w:r>
      <w:r w:rsidRPr="00035A6C">
        <w:rPr>
          <w:rFonts w:ascii="Times New Roman" w:hAnsi="Times New Roman" w:cs="Times New Roman"/>
          <w:sz w:val="28"/>
          <w:szCs w:val="28"/>
        </w:rPr>
        <w:t xml:space="preserve"> </w:t>
      </w:r>
      <w:r w:rsidR="00EB122E">
        <w:rPr>
          <w:rFonts w:ascii="Times New Roman" w:hAnsi="Times New Roman" w:cs="Times New Roman"/>
          <w:sz w:val="28"/>
          <w:szCs w:val="28"/>
        </w:rPr>
        <w:t>1442</w:t>
      </w:r>
      <w:r w:rsidRPr="00035A6C">
        <w:rPr>
          <w:rFonts w:ascii="Times New Roman" w:hAnsi="Times New Roman" w:cs="Times New Roman"/>
          <w:sz w:val="28"/>
          <w:szCs w:val="28"/>
        </w:rPr>
        <w:t>-п</w:t>
      </w:r>
      <w:r w:rsidR="00AC47F2">
        <w:rPr>
          <w:rFonts w:ascii="Times New Roman" w:hAnsi="Times New Roman" w:cs="Times New Roman"/>
          <w:sz w:val="28"/>
          <w:szCs w:val="28"/>
        </w:rPr>
        <w:t xml:space="preserve"> результат – п</w:t>
      </w:r>
      <w:r w:rsidR="00AC47F2" w:rsidRPr="00AC47F2">
        <w:rPr>
          <w:rFonts w:ascii="Times New Roman" w:hAnsi="Times New Roman" w:cs="Times New Roman"/>
          <w:sz w:val="28"/>
          <w:szCs w:val="28"/>
        </w:rPr>
        <w:t>еревезено пассажиров по водному маршруту</w:t>
      </w:r>
      <w:r w:rsidR="00AC47F2">
        <w:rPr>
          <w:rFonts w:ascii="Times New Roman" w:hAnsi="Times New Roman" w:cs="Times New Roman"/>
          <w:sz w:val="28"/>
          <w:szCs w:val="28"/>
        </w:rPr>
        <w:t xml:space="preserve"> - не менее 2040 человек ежегодно.</w:t>
      </w:r>
    </w:p>
    <w:p w:rsidR="006E79B7" w:rsidRDefault="006E79B7">
      <w:pPr>
        <w:pStyle w:val="2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48A3" w:rsidRPr="009648A3" w:rsidRDefault="00105160" w:rsidP="00105160">
      <w:pPr>
        <w:pStyle w:val="ConsPlusTitle"/>
        <w:jc w:val="center"/>
        <w:outlineLvl w:val="1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4. О</w:t>
      </w:r>
      <w:r w:rsidRPr="009648A3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ТЧЕТНОСТЬ ПОЛУЧАТЕЛЯ СУБСИДИИ</w:t>
      </w:r>
    </w:p>
    <w:p w:rsidR="009648A3" w:rsidRPr="009648A3" w:rsidRDefault="009648A3" w:rsidP="009648A3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648A3" w:rsidRPr="009648A3" w:rsidRDefault="009648A3" w:rsidP="009648A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8A3">
        <w:rPr>
          <w:rFonts w:ascii="Times New Roman" w:hAnsi="Times New Roman" w:cs="Times New Roman"/>
          <w:sz w:val="28"/>
          <w:szCs w:val="28"/>
        </w:rPr>
        <w:t xml:space="preserve">4.1. Получатель Субсидии обязан предоставлять всю необходимую информацию и документы для осуществления ГРБС </w:t>
      </w:r>
      <w:proofErr w:type="gramStart"/>
      <w:r w:rsidRPr="009648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648A3">
        <w:rPr>
          <w:rFonts w:ascii="Times New Roman" w:hAnsi="Times New Roman" w:cs="Times New Roman"/>
          <w:sz w:val="28"/>
          <w:szCs w:val="28"/>
        </w:rPr>
        <w:t xml:space="preserve"> использованием Субсидии в порядке, установленном действующим законодательством, настоящим Порядком и Соглашением.</w:t>
      </w:r>
    </w:p>
    <w:p w:rsidR="00EB122E" w:rsidRPr="009648A3" w:rsidRDefault="00EB122E" w:rsidP="00035A6C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</w:p>
    <w:p w:rsidR="006E79B7" w:rsidRDefault="001051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122E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EB122E">
        <w:rPr>
          <w:rFonts w:ascii="Times New Roman" w:hAnsi="Times New Roman" w:cs="Times New Roman"/>
          <w:b w:val="0"/>
          <w:sz w:val="28"/>
          <w:szCs w:val="28"/>
        </w:rPr>
        <w:t>РЕБОВАНИЯ ОБ ОСУЩЕСТВЛЕНИИ КОНТРОЛЯ (МОНИТОРИНГА)</w:t>
      </w:r>
    </w:p>
    <w:p w:rsidR="006E79B7" w:rsidRDefault="001051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122E"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 СУБСИДИЙ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122E"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:rsidR="006D3920" w:rsidRPr="00035A6C" w:rsidRDefault="006D3920" w:rsidP="00EB1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4FE9" w:rsidRPr="00B64D3E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5.1. Проверки осуществляются </w:t>
      </w:r>
      <w:r w:rsidR="007E41FC" w:rsidRPr="00035A6C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7E41FC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E41FC" w:rsidRPr="00035A6C">
        <w:rPr>
          <w:rFonts w:ascii="Times New Roman" w:hAnsi="Times New Roman" w:cs="Times New Roman"/>
          <w:sz w:val="28"/>
          <w:szCs w:val="28"/>
        </w:rPr>
        <w:t xml:space="preserve"> района, контрольно-счетным органом </w:t>
      </w:r>
      <w:proofErr w:type="spellStart"/>
      <w:r w:rsidR="007E41FC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E41FC" w:rsidRPr="00035A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649A7">
        <w:rPr>
          <w:rFonts w:ascii="Times New Roman" w:hAnsi="Times New Roman" w:cs="Times New Roman"/>
          <w:sz w:val="28"/>
          <w:szCs w:val="28"/>
        </w:rPr>
        <w:t>а</w:t>
      </w:r>
      <w:r w:rsidR="007E41FC" w:rsidRPr="00035A6C">
        <w:rPr>
          <w:rFonts w:ascii="Times New Roman" w:hAnsi="Times New Roman" w:cs="Times New Roman"/>
          <w:sz w:val="28"/>
          <w:szCs w:val="28"/>
        </w:rPr>
        <w:t xml:space="preserve"> в</w:t>
      </w:r>
      <w:r w:rsidRPr="00035A6C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B64D3E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1">
        <w:r w:rsidR="0081481B" w:rsidRPr="0081481B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B64D3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>
        <w:r w:rsidR="0081481B" w:rsidRPr="0081481B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B64D3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lastRenderedPageBreak/>
        <w:t>5.2. Получатель субсидии несет ответственность за целевое использование субсидии в соответствии с условиями Соглашения.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02"/>
      <w:bookmarkEnd w:id="10"/>
      <w:r w:rsidRPr="00035A6C">
        <w:rPr>
          <w:rFonts w:ascii="Times New Roman" w:hAnsi="Times New Roman" w:cs="Times New Roman"/>
          <w:sz w:val="28"/>
          <w:szCs w:val="28"/>
        </w:rPr>
        <w:t xml:space="preserve">5.3. Возврату в </w:t>
      </w:r>
      <w:r w:rsidR="002B7E56" w:rsidRPr="00035A6C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035A6C">
        <w:rPr>
          <w:rFonts w:ascii="Times New Roman" w:hAnsi="Times New Roman" w:cs="Times New Roman"/>
          <w:sz w:val="28"/>
          <w:szCs w:val="28"/>
        </w:rPr>
        <w:t>бюджет подлежит субсидия в случае: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2B7E56" w:rsidRPr="00035A6C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2B7E56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B7E56" w:rsidRPr="00035A6C">
        <w:rPr>
          <w:rFonts w:ascii="Times New Roman" w:hAnsi="Times New Roman" w:cs="Times New Roman"/>
          <w:sz w:val="28"/>
          <w:szCs w:val="28"/>
        </w:rPr>
        <w:t xml:space="preserve"> района, контрольно-счетным органом </w:t>
      </w:r>
      <w:proofErr w:type="spellStart"/>
      <w:r w:rsidR="006649A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649A7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6649A7">
        <w:rPr>
          <w:rFonts w:ascii="Times New Roman" w:hAnsi="Times New Roman" w:cs="Times New Roman"/>
          <w:sz w:val="28"/>
          <w:szCs w:val="28"/>
        </w:rPr>
        <w:t>а</w:t>
      </w:r>
      <w:r w:rsidRPr="00035A6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35A6C">
        <w:rPr>
          <w:rFonts w:ascii="Times New Roman" w:hAnsi="Times New Roman" w:cs="Times New Roman"/>
          <w:sz w:val="28"/>
          <w:szCs w:val="28"/>
        </w:rPr>
        <w:t xml:space="preserve"> в размере, установленном актами проверки;</w:t>
      </w:r>
    </w:p>
    <w:p w:rsidR="00044FE9" w:rsidRPr="00B64D3E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5.4. </w:t>
      </w:r>
      <w:r w:rsidR="002B7E56" w:rsidRPr="00035A6C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="002B7E56" w:rsidRPr="00035A6C">
        <w:rPr>
          <w:rFonts w:ascii="Times New Roman" w:hAnsi="Times New Roman" w:cs="Times New Roman"/>
          <w:sz w:val="28"/>
          <w:szCs w:val="28"/>
        </w:rPr>
        <w:t>Абанск</w:t>
      </w:r>
      <w:r w:rsidR="007E41FC" w:rsidRPr="00035A6C">
        <w:rPr>
          <w:rFonts w:ascii="Times New Roman" w:hAnsi="Times New Roman" w:cs="Times New Roman"/>
          <w:sz w:val="28"/>
          <w:szCs w:val="28"/>
        </w:rPr>
        <w:t>о</w:t>
      </w:r>
      <w:r w:rsidR="002B7E56" w:rsidRPr="00035A6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B7E56" w:rsidRPr="00035A6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35A6C">
        <w:rPr>
          <w:rFonts w:ascii="Times New Roman" w:hAnsi="Times New Roman" w:cs="Times New Roman"/>
          <w:sz w:val="28"/>
          <w:szCs w:val="28"/>
        </w:rPr>
        <w:t xml:space="preserve"> течение 10 рабочих </w:t>
      </w:r>
      <w:r w:rsidRPr="00B64D3E">
        <w:rPr>
          <w:rFonts w:ascii="Times New Roman" w:hAnsi="Times New Roman" w:cs="Times New Roman"/>
          <w:sz w:val="28"/>
          <w:szCs w:val="28"/>
        </w:rPr>
        <w:t xml:space="preserve">дней со дня выявления основания для возврата субсидии, установленного в </w:t>
      </w:r>
      <w:hyperlink w:anchor="P202">
        <w:r w:rsidR="0081481B" w:rsidRPr="0081481B">
          <w:rPr>
            <w:rFonts w:ascii="Times New Roman" w:hAnsi="Times New Roman" w:cs="Times New Roman"/>
            <w:sz w:val="28"/>
            <w:szCs w:val="28"/>
          </w:rPr>
          <w:t>пункте 5.3</w:t>
        </w:r>
      </w:hyperlink>
      <w:r w:rsidR="0081481B" w:rsidRPr="0081481B">
        <w:rPr>
          <w:rFonts w:ascii="Times New Roman" w:hAnsi="Times New Roman" w:cs="Times New Roman"/>
          <w:sz w:val="28"/>
          <w:szCs w:val="28"/>
        </w:rPr>
        <w:t xml:space="preserve"> Порядка, принимает решение в форме приказа о возврате субсидии в районный бюджет с указанием основания его принятия (далее - решение о возврате субсидии).</w:t>
      </w:r>
    </w:p>
    <w:p w:rsidR="00044FE9" w:rsidRPr="00035A6C" w:rsidRDefault="006E79B7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81481B" w:rsidRPr="0081481B">
        <w:rPr>
          <w:rFonts w:ascii="Times New Roman" w:hAnsi="Times New Roman" w:cs="Times New Roman"/>
          <w:sz w:val="28"/>
          <w:szCs w:val="28"/>
        </w:rPr>
        <w:t xml:space="preserve"> </w:t>
      </w:r>
      <w:r w:rsidR="00044FE9" w:rsidRPr="00B64D3E">
        <w:rPr>
          <w:rFonts w:ascii="Times New Roman" w:hAnsi="Times New Roman" w:cs="Times New Roman"/>
          <w:sz w:val="28"/>
          <w:szCs w:val="28"/>
        </w:rPr>
        <w:t>в течение 3 рабочих дней со дня принятия решения</w:t>
      </w:r>
      <w:r w:rsidR="00044FE9" w:rsidRPr="00035A6C">
        <w:rPr>
          <w:rFonts w:ascii="Times New Roman" w:hAnsi="Times New Roman" w:cs="Times New Roman"/>
          <w:sz w:val="28"/>
          <w:szCs w:val="28"/>
        </w:rPr>
        <w:t xml:space="preserve"> о возврате субсидии направляет получателю субсидии копию решения о возврате субсидии.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рабочих дней со дня получения решения о возврате субсидии обязан произвести возврат в </w:t>
      </w:r>
      <w:r w:rsidR="002B7E56" w:rsidRPr="00035A6C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035A6C">
        <w:rPr>
          <w:rFonts w:ascii="Times New Roman" w:hAnsi="Times New Roman" w:cs="Times New Roman"/>
          <w:sz w:val="28"/>
          <w:szCs w:val="28"/>
        </w:rPr>
        <w:t>бюджет ранее полученных сумм субсидии, указанных в решении о возврате субсидии, в полном объеме.</w:t>
      </w:r>
    </w:p>
    <w:p w:rsidR="00044FE9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При отказе получателя субсидии вернуть полученную субсидию в </w:t>
      </w:r>
      <w:r w:rsidR="002B7E56" w:rsidRPr="00035A6C">
        <w:rPr>
          <w:rFonts w:ascii="Times New Roman" w:hAnsi="Times New Roman" w:cs="Times New Roman"/>
          <w:sz w:val="28"/>
          <w:szCs w:val="28"/>
        </w:rPr>
        <w:t>районный</w:t>
      </w:r>
      <w:r w:rsidRPr="00035A6C">
        <w:rPr>
          <w:rFonts w:ascii="Times New Roman" w:hAnsi="Times New Roman" w:cs="Times New Roman"/>
          <w:sz w:val="28"/>
          <w:szCs w:val="28"/>
        </w:rPr>
        <w:t xml:space="preserve"> бюджет взыскание субсидии производится в порядке, установленном действующим законодательством Российской Федерации.</w:t>
      </w:r>
    </w:p>
    <w:p w:rsidR="002B7E56" w:rsidRPr="00035A6C" w:rsidRDefault="00044FE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A6C">
        <w:rPr>
          <w:rFonts w:ascii="Times New Roman" w:hAnsi="Times New Roman" w:cs="Times New Roman"/>
          <w:sz w:val="28"/>
          <w:szCs w:val="28"/>
        </w:rPr>
        <w:t xml:space="preserve">5.5. </w:t>
      </w:r>
      <w:r w:rsidR="002B7E56" w:rsidRPr="00035A6C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035A6C">
        <w:rPr>
          <w:rFonts w:ascii="Times New Roman" w:hAnsi="Times New Roman" w:cs="Times New Roman"/>
          <w:sz w:val="28"/>
          <w:szCs w:val="28"/>
        </w:rPr>
        <w:t xml:space="preserve">и </w:t>
      </w:r>
      <w:r w:rsidR="006649A7">
        <w:rPr>
          <w:rFonts w:ascii="Times New Roman" w:hAnsi="Times New Roman" w:cs="Times New Roman"/>
          <w:sz w:val="28"/>
          <w:szCs w:val="28"/>
        </w:rPr>
        <w:t>ф</w:t>
      </w:r>
      <w:r w:rsidR="002B7E56" w:rsidRPr="00035A6C">
        <w:rPr>
          <w:rFonts w:ascii="Times New Roman" w:hAnsi="Times New Roman" w:cs="Times New Roman"/>
          <w:sz w:val="28"/>
          <w:szCs w:val="28"/>
        </w:rPr>
        <w:t>инансовое</w:t>
      </w:r>
      <w:r w:rsidR="007E41FC" w:rsidRPr="00035A6C">
        <w:rPr>
          <w:rFonts w:ascii="Times New Roman" w:hAnsi="Times New Roman" w:cs="Times New Roman"/>
          <w:sz w:val="28"/>
          <w:szCs w:val="28"/>
        </w:rPr>
        <w:t xml:space="preserve"> управление администрации </w:t>
      </w:r>
      <w:proofErr w:type="spellStart"/>
      <w:r w:rsidR="007E41FC" w:rsidRPr="00035A6C">
        <w:rPr>
          <w:rFonts w:ascii="Times New Roman" w:hAnsi="Times New Roman" w:cs="Times New Roman"/>
          <w:sz w:val="28"/>
          <w:szCs w:val="28"/>
        </w:rPr>
        <w:t>Абанс</w:t>
      </w:r>
      <w:r w:rsidR="002B7E56" w:rsidRPr="00035A6C">
        <w:rPr>
          <w:rFonts w:ascii="Times New Roman" w:hAnsi="Times New Roman" w:cs="Times New Roman"/>
          <w:sz w:val="28"/>
          <w:szCs w:val="28"/>
        </w:rPr>
        <w:t>к</w:t>
      </w:r>
      <w:r w:rsidR="007E41FC" w:rsidRPr="00035A6C">
        <w:rPr>
          <w:rFonts w:ascii="Times New Roman" w:hAnsi="Times New Roman" w:cs="Times New Roman"/>
          <w:sz w:val="28"/>
          <w:szCs w:val="28"/>
        </w:rPr>
        <w:t>о</w:t>
      </w:r>
      <w:r w:rsidR="002B7E56" w:rsidRPr="00035A6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B7E56" w:rsidRPr="00035A6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35A6C">
        <w:rPr>
          <w:rFonts w:ascii="Times New Roman" w:hAnsi="Times New Roman" w:cs="Times New Roman"/>
          <w:sz w:val="28"/>
          <w:szCs w:val="28"/>
        </w:rPr>
        <w:t>проводят мониторинг достижения результата предоставления субсидии исходя из достижения значений результата предоставления субсидии, определенного Соглашением, и событий, отражающих факт завершения соответствующего мероприятия по получению рез</w:t>
      </w:r>
      <w:r w:rsidR="002B7E56" w:rsidRPr="00035A6C">
        <w:rPr>
          <w:rFonts w:ascii="Times New Roman" w:hAnsi="Times New Roman" w:cs="Times New Roman"/>
          <w:sz w:val="28"/>
          <w:szCs w:val="28"/>
        </w:rPr>
        <w:t>ультата предоставления субсидии.</w:t>
      </w:r>
    </w:p>
    <w:p w:rsidR="00DE16D9" w:rsidRPr="00035A6C" w:rsidRDefault="00DE16D9" w:rsidP="00035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C31" w:rsidRPr="00035A6C" w:rsidRDefault="007D4C31" w:rsidP="00035A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A6C">
        <w:rPr>
          <w:rFonts w:ascii="Times New Roman" w:hAnsi="Times New Roman" w:cs="Times New Roman"/>
          <w:sz w:val="28"/>
          <w:szCs w:val="28"/>
        </w:rPr>
        <w:br w:type="page"/>
      </w:r>
    </w:p>
    <w:p w:rsidR="00DE16D9" w:rsidRPr="00105160" w:rsidRDefault="0081481B" w:rsidP="00DE16D9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E16D9" w:rsidRPr="00105160" w:rsidRDefault="0081481B" w:rsidP="00DE16D9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к Порядку</w:t>
      </w:r>
    </w:p>
    <w:p w:rsidR="00DE16D9" w:rsidRPr="00105160" w:rsidRDefault="0081481B" w:rsidP="00DE16D9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и условиям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DE16D9" w:rsidRPr="00902B3B" w:rsidRDefault="00DE16D9" w:rsidP="00DE16D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169A2" w:rsidRDefault="005169A2" w:rsidP="00DE16D9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1" w:name="P171"/>
      <w:bookmarkEnd w:id="11"/>
    </w:p>
    <w:p w:rsidR="006E79B7" w:rsidRDefault="00814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Заявление на участие в отборе получателей субсидий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6649A7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    Прошу предоставить ____________________________________________________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(наименование юридического лица/фамилия,</w:t>
      </w:r>
      <w:r w:rsidR="006649A7">
        <w:rPr>
          <w:rFonts w:ascii="Times New Roman" w:hAnsi="Times New Roman" w:cs="Times New Roman"/>
        </w:rPr>
        <w:t xml:space="preserve"> </w:t>
      </w:r>
      <w:r w:rsidRPr="0081481B">
        <w:rPr>
          <w:rFonts w:ascii="Times New Roman" w:hAnsi="Times New Roman" w:cs="Times New Roman"/>
        </w:rPr>
        <w:t xml:space="preserve">                                   имя, отчество (если имеется)</w:t>
      </w:r>
      <w:r w:rsidR="006649A7">
        <w:rPr>
          <w:rFonts w:ascii="Times New Roman" w:hAnsi="Times New Roman" w:cs="Times New Roman"/>
        </w:rPr>
        <w:t xml:space="preserve"> </w:t>
      </w:r>
      <w:r w:rsidRPr="0081481B">
        <w:rPr>
          <w:rFonts w:ascii="Times New Roman" w:hAnsi="Times New Roman" w:cs="Times New Roman"/>
        </w:rPr>
        <w:t xml:space="preserve">                                 индивидуального предпринимателя)</w:t>
      </w:r>
    </w:p>
    <w:p w:rsidR="00420DD6" w:rsidRPr="000218DF" w:rsidRDefault="00420DD6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830AED" w:rsidRPr="006649A7" w:rsidRDefault="0081481B" w:rsidP="00830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</w:rPr>
        <w:t>(</w:t>
      </w:r>
      <w:r w:rsidRPr="0081481B">
        <w:rPr>
          <w:rFonts w:ascii="Times New Roman" w:hAnsi="Times New Roman" w:cs="Times New Roman"/>
          <w:sz w:val="28"/>
          <w:szCs w:val="28"/>
        </w:rPr>
        <w:t xml:space="preserve">далее - участник  отбора) субсидию на возмещение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0149FB" w:rsidRPr="006649A7" w:rsidRDefault="0081481B" w:rsidP="00830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81B">
        <w:rPr>
          <w:rFonts w:ascii="Times New Roman" w:hAnsi="Times New Roman" w:cs="Times New Roman"/>
          <w:sz w:val="28"/>
          <w:szCs w:val="28"/>
        </w:rPr>
        <w:t xml:space="preserve">Размер субсидии прошу установить в соответствии с Порядком и условиями предоставления субсидий юридическим лицам (за исключением государственных и муниципальных 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районе  (далее - Порядок).</w:t>
      </w:r>
      <w:proofErr w:type="gramEnd"/>
    </w:p>
    <w:p w:rsidR="00420DD6" w:rsidRPr="000218DF" w:rsidRDefault="00420DD6" w:rsidP="00830AED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6649A7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Реквизиты для перечисления субсидии: _______________________________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           </w:t>
      </w:r>
      <w:proofErr w:type="gramStart"/>
      <w:r w:rsidRPr="0081481B">
        <w:rPr>
          <w:rFonts w:ascii="Times New Roman" w:hAnsi="Times New Roman" w:cs="Times New Roman"/>
        </w:rPr>
        <w:t>(наименование учреждения Центрального банка Российской</w:t>
      </w:r>
      <w:proofErr w:type="gramEnd"/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           </w:t>
      </w:r>
      <w:proofErr w:type="gramStart"/>
      <w:r w:rsidRPr="0081481B">
        <w:rPr>
          <w:rFonts w:ascii="Times New Roman" w:hAnsi="Times New Roman" w:cs="Times New Roman"/>
        </w:rPr>
        <w:t>Федерации или кредитной</w:t>
      </w:r>
      <w:r w:rsidR="004B5F41">
        <w:rPr>
          <w:rFonts w:ascii="Times New Roman" w:hAnsi="Times New Roman" w:cs="Times New Roman"/>
        </w:rPr>
        <w:t xml:space="preserve"> </w:t>
      </w:r>
      <w:r w:rsidRPr="0081481B">
        <w:rPr>
          <w:rFonts w:ascii="Times New Roman" w:hAnsi="Times New Roman" w:cs="Times New Roman"/>
        </w:rPr>
        <w:t xml:space="preserve">                                            организации, расчетный счет,</w:t>
      </w:r>
      <w:r w:rsidR="004B5F41">
        <w:rPr>
          <w:rFonts w:ascii="Times New Roman" w:hAnsi="Times New Roman" w:cs="Times New Roman"/>
        </w:rPr>
        <w:t xml:space="preserve"> </w:t>
      </w:r>
      <w:r w:rsidRPr="0081481B">
        <w:rPr>
          <w:rFonts w:ascii="Times New Roman" w:hAnsi="Times New Roman" w:cs="Times New Roman"/>
        </w:rPr>
        <w:t xml:space="preserve">                                                  корр. счет, БИК)</w:t>
      </w:r>
      <w:proofErr w:type="gramEnd"/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Прошу переданную в связи с предоставлением указанной субсидии</w:t>
      </w:r>
      <w:r w:rsidR="004B5F41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информацию в отношении ____________________________________________________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</w:t>
      </w:r>
      <w:proofErr w:type="gramStart"/>
      <w:r w:rsidRPr="0081481B">
        <w:rPr>
          <w:rFonts w:ascii="Times New Roman" w:hAnsi="Times New Roman" w:cs="Times New Roman"/>
        </w:rPr>
        <w:t>(наименование юридического лица/фамилия,</w:t>
      </w:r>
      <w:r w:rsidR="004B5F41">
        <w:rPr>
          <w:rFonts w:ascii="Times New Roman" w:hAnsi="Times New Roman" w:cs="Times New Roman"/>
        </w:rPr>
        <w:t xml:space="preserve"> </w:t>
      </w:r>
      <w:r w:rsidRPr="0081481B">
        <w:rPr>
          <w:rFonts w:ascii="Times New Roman" w:hAnsi="Times New Roman" w:cs="Times New Roman"/>
        </w:rPr>
        <w:t>имя, отчество (если имеется)</w:t>
      </w:r>
      <w:proofErr w:type="gramEnd"/>
    </w:p>
    <w:p w:rsidR="00420DD6" w:rsidRPr="000218DF" w:rsidRDefault="00420DD6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не передавать третьим лицам без согласия участника отбора, за исключением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 xml:space="preserve">случаев, перечисленных Федеральным </w:t>
      </w:r>
      <w:hyperlink r:id="rId13">
        <w:r w:rsidRPr="0081481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от 29.07.2004 </w:t>
      </w:r>
      <w:r w:rsidR="00224C9A">
        <w:rPr>
          <w:rFonts w:ascii="Times New Roman" w:hAnsi="Times New Roman" w:cs="Times New Roman"/>
          <w:sz w:val="28"/>
          <w:szCs w:val="28"/>
        </w:rPr>
        <w:t>№</w:t>
      </w:r>
      <w:r w:rsidRPr="0081481B">
        <w:rPr>
          <w:rFonts w:ascii="Times New Roman" w:hAnsi="Times New Roman" w:cs="Times New Roman"/>
          <w:sz w:val="28"/>
          <w:szCs w:val="28"/>
        </w:rPr>
        <w:t xml:space="preserve"> 98-ФЗ </w:t>
      </w:r>
      <w:r w:rsidR="00224C9A">
        <w:rPr>
          <w:rFonts w:ascii="Times New Roman" w:hAnsi="Times New Roman" w:cs="Times New Roman"/>
          <w:sz w:val="28"/>
          <w:szCs w:val="28"/>
        </w:rPr>
        <w:t>«</w:t>
      </w:r>
      <w:r w:rsidRPr="0081481B">
        <w:rPr>
          <w:rFonts w:ascii="Times New Roman" w:hAnsi="Times New Roman" w:cs="Times New Roman"/>
          <w:sz w:val="28"/>
          <w:szCs w:val="28"/>
        </w:rPr>
        <w:t>О</w:t>
      </w:r>
      <w:r w:rsidR="004B5F41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коммерческой тайне</w:t>
      </w:r>
      <w:r w:rsidR="00224C9A">
        <w:rPr>
          <w:rFonts w:ascii="Times New Roman" w:hAnsi="Times New Roman" w:cs="Times New Roman"/>
          <w:sz w:val="28"/>
          <w:szCs w:val="28"/>
        </w:rPr>
        <w:t>»</w:t>
      </w:r>
      <w:r w:rsidRPr="0081481B">
        <w:rPr>
          <w:rFonts w:ascii="Times New Roman" w:hAnsi="Times New Roman" w:cs="Times New Roman"/>
          <w:sz w:val="28"/>
          <w:szCs w:val="28"/>
        </w:rPr>
        <w:t>.</w:t>
      </w:r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Даю согласие на публикацию (размещение) в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информации об участнике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отбора, о подаваемом предложении и иной информации об участнике отбора,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связанной с соответствующим отбором.</w:t>
      </w:r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81B">
        <w:rPr>
          <w:rFonts w:ascii="Times New Roman" w:hAnsi="Times New Roman" w:cs="Times New Roman"/>
          <w:sz w:val="28"/>
          <w:szCs w:val="28"/>
        </w:rPr>
        <w:lastRenderedPageBreak/>
        <w:t>Даю согласие на осуществление в отношении участника отбора проверки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="006E79B7" w:rsidRPr="00035A6C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6E79B7" w:rsidRPr="00035A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E79B7" w:rsidRPr="00035A6C">
        <w:rPr>
          <w:rFonts w:ascii="Times New Roman" w:hAnsi="Times New Roman" w:cs="Times New Roman"/>
          <w:sz w:val="28"/>
          <w:szCs w:val="28"/>
        </w:rPr>
        <w:t xml:space="preserve"> района, контрольно-счетным органом </w:t>
      </w:r>
      <w:proofErr w:type="spellStart"/>
      <w:r w:rsidR="006E79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E79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1481B">
        <w:rPr>
          <w:rFonts w:ascii="Times New Roman" w:hAnsi="Times New Roman" w:cs="Times New Roman"/>
          <w:sz w:val="28"/>
          <w:szCs w:val="28"/>
        </w:rPr>
        <w:t>соблюдения порядка и условий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предоставления субсидии, в том числе в части достижения  результата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 xml:space="preserve">предоставления субсидии, </w:t>
      </w:r>
      <w:r w:rsidR="006E79B7">
        <w:rPr>
          <w:rFonts w:ascii="Times New Roman" w:hAnsi="Times New Roman" w:cs="Times New Roman"/>
          <w:sz w:val="28"/>
          <w:szCs w:val="28"/>
        </w:rPr>
        <w:t xml:space="preserve">в </w:t>
      </w:r>
      <w:r w:rsidRPr="0081481B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14">
        <w:r w:rsidRPr="0081481B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>
        <w:r w:rsidRPr="0081481B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8148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6E79B7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Федерации (согласие выражается участником отбора, за  исключением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государственных (муниципальных) унитарных предприятий,  хозяйственных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товариществ и обществ с участием</w:t>
      </w:r>
      <w:proofErr w:type="gramEnd"/>
      <w:r w:rsidRPr="00814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481B">
        <w:rPr>
          <w:rFonts w:ascii="Times New Roman" w:hAnsi="Times New Roman" w:cs="Times New Roman"/>
          <w:sz w:val="28"/>
          <w:szCs w:val="28"/>
        </w:rPr>
        <w:t>публично-правовых образований в их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уставных (складочных) капиталах, коммерческих организаций с участием таких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товариществ и обществ в их уставных (складочных) капиталах).</w:t>
      </w:r>
      <w:proofErr w:type="gramEnd"/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Гарантирую, что средства </w:t>
      </w:r>
      <w:r w:rsidR="006E79B7">
        <w:rPr>
          <w:rFonts w:ascii="Times New Roman" w:hAnsi="Times New Roman" w:cs="Times New Roman"/>
          <w:sz w:val="28"/>
          <w:szCs w:val="28"/>
        </w:rPr>
        <w:t>местного</w:t>
      </w:r>
      <w:r w:rsidRPr="0081481B">
        <w:rPr>
          <w:rFonts w:ascii="Times New Roman" w:hAnsi="Times New Roman" w:cs="Times New Roman"/>
          <w:sz w:val="28"/>
          <w:szCs w:val="28"/>
        </w:rPr>
        <w:t xml:space="preserve"> бюджета  в соответствии с иными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proofErr w:type="spellStart"/>
      <w:r w:rsidR="006E79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E79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1481B">
        <w:rPr>
          <w:rFonts w:ascii="Times New Roman" w:hAnsi="Times New Roman" w:cs="Times New Roman"/>
          <w:sz w:val="28"/>
          <w:szCs w:val="28"/>
        </w:rPr>
        <w:t xml:space="preserve"> на цель, указанную в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hyperlink w:anchor="P55">
        <w:r w:rsidRPr="0081481B">
          <w:rPr>
            <w:rFonts w:ascii="Times New Roman" w:hAnsi="Times New Roman" w:cs="Times New Roman"/>
            <w:color w:val="0000FF"/>
            <w:sz w:val="28"/>
            <w:szCs w:val="28"/>
          </w:rPr>
          <w:t>пункте 1.</w:t>
        </w:r>
      </w:hyperlink>
      <w:r w:rsidR="006E79B7">
        <w:rPr>
          <w:rFonts w:ascii="Times New Roman" w:hAnsi="Times New Roman" w:cs="Times New Roman"/>
          <w:sz w:val="28"/>
          <w:szCs w:val="28"/>
        </w:rPr>
        <w:t>6</w:t>
      </w:r>
      <w:r w:rsidRPr="0081481B">
        <w:rPr>
          <w:rFonts w:ascii="Times New Roman" w:hAnsi="Times New Roman" w:cs="Times New Roman"/>
          <w:sz w:val="28"/>
          <w:szCs w:val="28"/>
        </w:rPr>
        <w:t xml:space="preserve"> Порядка, не получаю.</w:t>
      </w:r>
    </w:p>
    <w:p w:rsidR="000149FB" w:rsidRPr="004B5F41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 xml:space="preserve"> О принятых решениях прошу информировать одним из следующих способов: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┌─┐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│ </w:t>
      </w:r>
      <w:proofErr w:type="spellStart"/>
      <w:r w:rsidRPr="0081481B">
        <w:rPr>
          <w:rFonts w:ascii="Times New Roman" w:hAnsi="Times New Roman" w:cs="Times New Roman"/>
        </w:rPr>
        <w:t>│</w:t>
      </w:r>
      <w:proofErr w:type="spellEnd"/>
      <w:r w:rsidRPr="0081481B">
        <w:rPr>
          <w:rFonts w:ascii="Times New Roman" w:hAnsi="Times New Roman" w:cs="Times New Roman"/>
        </w:rPr>
        <w:t xml:space="preserve"> путем   непосредственного   вручения   представителю   юридического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└─┘ лица/индивидуального предпринимателя;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┌─┐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│ </w:t>
      </w:r>
      <w:proofErr w:type="spellStart"/>
      <w:r w:rsidRPr="0081481B">
        <w:rPr>
          <w:rFonts w:ascii="Times New Roman" w:hAnsi="Times New Roman" w:cs="Times New Roman"/>
        </w:rPr>
        <w:t>│</w:t>
      </w:r>
      <w:proofErr w:type="spellEnd"/>
      <w:r w:rsidRPr="0081481B">
        <w:rPr>
          <w:rFonts w:ascii="Times New Roman" w:hAnsi="Times New Roman" w:cs="Times New Roman"/>
        </w:rPr>
        <w:t xml:space="preserve"> путем почтового отправления с уведомлением о вручении по адресу: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└─┘ __________________________________________________________________;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┌─┐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│ </w:t>
      </w:r>
      <w:proofErr w:type="spellStart"/>
      <w:r w:rsidRPr="0081481B">
        <w:rPr>
          <w:rFonts w:ascii="Times New Roman" w:hAnsi="Times New Roman" w:cs="Times New Roman"/>
        </w:rPr>
        <w:t>│</w:t>
      </w:r>
      <w:proofErr w:type="spellEnd"/>
      <w:r w:rsidRPr="0081481B">
        <w:rPr>
          <w:rFonts w:ascii="Times New Roman" w:hAnsi="Times New Roman" w:cs="Times New Roman"/>
        </w:rPr>
        <w:t xml:space="preserve"> в   форме   электронного    документа,    подписанного    усиленной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└─┘ квалифицированной электронной подписью, на адрес электронной почты: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__________________________________________________________________.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224C9A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Участник отбора</w:t>
      </w:r>
    </w:p>
    <w:p w:rsidR="000149FB" w:rsidRPr="00224C9A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81B">
        <w:rPr>
          <w:rFonts w:ascii="Times New Roman" w:hAnsi="Times New Roman" w:cs="Times New Roman"/>
          <w:sz w:val="28"/>
          <w:szCs w:val="28"/>
        </w:rPr>
        <w:t>(руководитель юридического лица</w:t>
      </w:r>
      <w:proofErr w:type="gramEnd"/>
    </w:p>
    <w:p w:rsidR="000149FB" w:rsidRPr="00224C9A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индивидуальный предприниматель,</w:t>
      </w:r>
    </w:p>
    <w:p w:rsidR="000149FB" w:rsidRPr="00224C9A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81B">
        <w:rPr>
          <w:rFonts w:ascii="Times New Roman" w:hAnsi="Times New Roman" w:cs="Times New Roman"/>
          <w:sz w:val="28"/>
          <w:szCs w:val="28"/>
        </w:rPr>
        <w:t>представитель по доверенности) ___________ _____________________________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81481B">
        <w:rPr>
          <w:rFonts w:ascii="Times New Roman" w:hAnsi="Times New Roman" w:cs="Times New Roman"/>
        </w:rPr>
        <w:t>(подпись)     (фамилия, имя, отчество</w:t>
      </w:r>
      <w:proofErr w:type="gramEnd"/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                   (если имеется)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М.П. (при наличии)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"__" ____________ 20__ г.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224C9A" w:rsidRDefault="0081481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81B">
        <w:rPr>
          <w:rFonts w:ascii="Times New Roman" w:hAnsi="Times New Roman" w:cs="Times New Roman"/>
          <w:sz w:val="28"/>
          <w:szCs w:val="28"/>
        </w:rPr>
        <w:t>Подтверждаю, что  участник отбора - юридическое лицо не является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иностранным юридическим лицом, в том числе местом регистрации которого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является государство или территория, включенные в утверждаемый</w:t>
      </w:r>
      <w:r w:rsidR="00224C9A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перечень государств и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территорий, используемых для промежуточного (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>) владения активами в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 xml:space="preserve">Российской Федерации (далее -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юридическим лицом, в уставном (складочном) капитале которого доля прямого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или косвенного (через третьих</w:t>
      </w:r>
      <w:proofErr w:type="gramEnd"/>
      <w:r w:rsidRPr="0081481B">
        <w:rPr>
          <w:rFonts w:ascii="Times New Roman" w:hAnsi="Times New Roman" w:cs="Times New Roman"/>
          <w:sz w:val="28"/>
          <w:szCs w:val="28"/>
        </w:rPr>
        <w:t xml:space="preserve"> лиц) участия </w:t>
      </w:r>
      <w:proofErr w:type="spellStart"/>
      <w:r w:rsidRPr="0081481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1481B">
        <w:rPr>
          <w:rFonts w:ascii="Times New Roman" w:hAnsi="Times New Roman" w:cs="Times New Roman"/>
          <w:sz w:val="28"/>
          <w:szCs w:val="28"/>
        </w:rPr>
        <w:t xml:space="preserve"> компаний в совокупности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превышает 25 процентов (если иное не  предусмотрено  законодательством</w:t>
      </w:r>
      <w:r w:rsidR="004D2C5B">
        <w:rPr>
          <w:rFonts w:ascii="Times New Roman" w:hAnsi="Times New Roman" w:cs="Times New Roman"/>
          <w:sz w:val="28"/>
          <w:szCs w:val="28"/>
        </w:rPr>
        <w:t xml:space="preserve"> </w:t>
      </w:r>
      <w:r w:rsidRPr="0081481B">
        <w:rPr>
          <w:rFonts w:ascii="Times New Roman" w:hAnsi="Times New Roman" w:cs="Times New Roman"/>
          <w:sz w:val="28"/>
          <w:szCs w:val="28"/>
        </w:rPr>
        <w:t>Российской Федерации).</w:t>
      </w:r>
    </w:p>
    <w:p w:rsidR="000149FB" w:rsidRPr="00224C9A" w:rsidRDefault="000149FB" w:rsidP="000149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Участник отбора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81481B">
        <w:rPr>
          <w:rFonts w:ascii="Times New Roman" w:hAnsi="Times New Roman" w:cs="Times New Roman"/>
        </w:rPr>
        <w:t>(руководитель юридического лица,</w:t>
      </w:r>
      <w:proofErr w:type="gramEnd"/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представитель юридического лица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по доверенности)                  ___________ _____________________________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81481B">
        <w:rPr>
          <w:rFonts w:ascii="Times New Roman" w:hAnsi="Times New Roman" w:cs="Times New Roman"/>
        </w:rPr>
        <w:t>(подпись)     (фамилия, имя, отчество</w:t>
      </w:r>
      <w:proofErr w:type="gramEnd"/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 xml:space="preserve">                                                      (если имеется)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М.П. (при наличии)</w:t>
      </w:r>
    </w:p>
    <w:p w:rsidR="000149FB" w:rsidRPr="000218DF" w:rsidRDefault="0081481B" w:rsidP="000149FB">
      <w:pPr>
        <w:pStyle w:val="ConsPlusNonformat"/>
        <w:jc w:val="both"/>
        <w:rPr>
          <w:rFonts w:ascii="Times New Roman" w:hAnsi="Times New Roman" w:cs="Times New Roman"/>
        </w:rPr>
      </w:pPr>
      <w:r w:rsidRPr="0081481B">
        <w:rPr>
          <w:rFonts w:ascii="Times New Roman" w:hAnsi="Times New Roman" w:cs="Times New Roman"/>
        </w:rPr>
        <w:t>"__" ____________ 20__ г.</w:t>
      </w:r>
    </w:p>
    <w:p w:rsidR="000149FB" w:rsidRPr="000218DF" w:rsidRDefault="000149FB" w:rsidP="000149FB">
      <w:pPr>
        <w:pStyle w:val="ConsPlusNormal"/>
        <w:jc w:val="both"/>
        <w:rPr>
          <w:rFonts w:ascii="Times New Roman" w:hAnsi="Times New Roman" w:cs="Times New Roman"/>
        </w:rPr>
      </w:pPr>
    </w:p>
    <w:p w:rsidR="000149FB" w:rsidRPr="000218DF" w:rsidRDefault="000149FB" w:rsidP="000149FB">
      <w:pPr>
        <w:pStyle w:val="ConsPlusNormal"/>
        <w:jc w:val="both"/>
        <w:rPr>
          <w:rFonts w:ascii="Times New Roman" w:hAnsi="Times New Roman" w:cs="Times New Roman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Pr="000218DF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0149FB" w:rsidRDefault="000149F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16678F" w:rsidRPr="000218DF" w:rsidRDefault="0016678F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B42773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9225A" w:rsidRPr="000218DF" w:rsidRDefault="0081481B" w:rsidP="00B42773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к Порядку</w:t>
      </w:r>
    </w:p>
    <w:p w:rsidR="0059225A" w:rsidRPr="000218DF" w:rsidRDefault="0081481B" w:rsidP="00B42773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и условиям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59225A" w:rsidRPr="000218DF" w:rsidRDefault="0059225A" w:rsidP="00B4277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246"/>
      <w:bookmarkEnd w:id="12"/>
      <w:r w:rsidRPr="0081481B">
        <w:rPr>
          <w:rFonts w:ascii="Times New Roman" w:hAnsi="Times New Roman" w:cs="Times New Roman"/>
          <w:sz w:val="24"/>
          <w:szCs w:val="24"/>
        </w:rPr>
        <w:t>Информация о наличии недополученных доходов, возникающих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в связи с государственным регулированием тарифов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на перевозки пассажиров и багажа внутренним водным транспортом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за ____ год </w:t>
      </w:r>
    </w:p>
    <w:p w:rsidR="0059225A" w:rsidRPr="000218DF" w:rsidRDefault="0059225A" w:rsidP="00592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57"/>
        <w:gridCol w:w="2268"/>
        <w:gridCol w:w="2331"/>
      </w:tblGrid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Фактические показатели</w:t>
            </w:r>
          </w:p>
        </w:tc>
        <w:tc>
          <w:tcPr>
            <w:tcW w:w="2331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</w:t>
            </w: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судна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Пассажировместимость</w:t>
            </w:r>
            <w:proofErr w:type="spellEnd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Коэффициент загрузки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Количество рейсов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перевозки, </w:t>
            </w:r>
            <w:proofErr w:type="gram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 xml:space="preserve">Годовой пробег, </w:t>
            </w:r>
            <w:proofErr w:type="gram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Количество пассажиров, человек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Доходы (тыс. рублей без НДС):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</w:t>
            </w:r>
            <w:proofErr w:type="spell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грузобагажа</w:t>
            </w:r>
            <w:proofErr w:type="spellEnd"/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Итого доходов, тыс. рублей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Расходы, тыс. рублей (тыс. рублей без НДС)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Расходы с рентабельностью, тыс. рублей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Субсидия, полученная в отчетном периоде, тыс. рублей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Субсидия, предполагаемая к получению в планируемом периоде, тыс. рублей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25A" w:rsidRPr="000218DF" w:rsidTr="002D2C8D">
        <w:tc>
          <w:tcPr>
            <w:tcW w:w="4757" w:type="dxa"/>
          </w:tcPr>
          <w:p w:rsidR="0059225A" w:rsidRPr="000218DF" w:rsidRDefault="0081481B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с субсидией, тыс. рублей</w:t>
            </w:r>
          </w:p>
        </w:tc>
        <w:tc>
          <w:tcPr>
            <w:tcW w:w="2268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25A" w:rsidRPr="000218DF" w:rsidRDefault="0059225A" w:rsidP="00592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5922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9225A" w:rsidRPr="000218DF" w:rsidRDefault="0081481B" w:rsidP="005922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315"/>
      <w:bookmarkEnd w:id="13"/>
      <w:r w:rsidRPr="0081481B">
        <w:rPr>
          <w:rFonts w:ascii="Times New Roman" w:hAnsi="Times New Roman" w:cs="Times New Roman"/>
          <w:sz w:val="24"/>
          <w:szCs w:val="24"/>
        </w:rPr>
        <w:t>&lt;*&gt; За год, предшествующий году предоставления субсидий, предоставляют заявители, осуществлявшие данную деятельность в указанном периоде;</w:t>
      </w:r>
    </w:p>
    <w:p w:rsidR="0059225A" w:rsidRPr="000218DF" w:rsidRDefault="0081481B" w:rsidP="005922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на год предоставления субсидий предоставляют заявители, которые будут осуществлять или осуществляют данную деятельность в указанном периоде.</w:t>
      </w:r>
    </w:p>
    <w:p w:rsidR="0059225A" w:rsidRPr="000218DF" w:rsidRDefault="0059225A" w:rsidP="00592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(индивидуальный предприниматель) _________ ____________________</w:t>
      </w:r>
    </w:p>
    <w:p w:rsidR="0059225A" w:rsidRPr="000218DF" w:rsidRDefault="0081481B" w:rsidP="00CE3434">
      <w:pPr>
        <w:pStyle w:val="ConsPlusNonformat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(подпись)</w:t>
      </w:r>
      <w:r w:rsidRPr="0081481B">
        <w:rPr>
          <w:rFonts w:ascii="Times New Roman" w:hAnsi="Times New Roman" w:cs="Times New Roman"/>
          <w:sz w:val="24"/>
          <w:szCs w:val="24"/>
        </w:rPr>
        <w:tab/>
      </w:r>
      <w:r w:rsidRPr="0081481B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59225A" w:rsidRPr="000218DF" w:rsidRDefault="0059225A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CE3434" w:rsidRPr="000218DF" w:rsidRDefault="0081481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1B">
        <w:rPr>
          <w:rFonts w:ascii="Times New Roman" w:hAnsi="Times New Roman" w:cs="Times New Roman"/>
          <w:sz w:val="24"/>
          <w:szCs w:val="24"/>
        </w:rPr>
        <w:br w:type="page"/>
      </w:r>
    </w:p>
    <w:p w:rsidR="0059225A" w:rsidRPr="000218DF" w:rsidRDefault="0081481B" w:rsidP="0059225A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к Порядку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и условиям предоставления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субсидий юридическим лицам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proofErr w:type="gramStart"/>
      <w:r w:rsidRPr="0081481B">
        <w:rPr>
          <w:rFonts w:ascii="Times New Roman" w:hAnsi="Times New Roman" w:cs="Times New Roman"/>
          <w:sz w:val="24"/>
          <w:szCs w:val="24"/>
        </w:rPr>
        <w:t>(за исключением государственных</w:t>
      </w:r>
      <w:proofErr w:type="gramEnd"/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и муниципальных учреждений)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и индивидуальным предпринимателям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в целях возмещения недополученных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доходов, возникающих в связи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с государственным регулированием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тарифов на перевозки пассажиров и багажа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внутренним водным транспортом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в местном сообщении и на переправах</w:t>
      </w:r>
    </w:p>
    <w:p w:rsidR="0059225A" w:rsidRPr="000218DF" w:rsidRDefault="0081481B" w:rsidP="0059225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59225A" w:rsidRPr="000218DF" w:rsidRDefault="0059225A" w:rsidP="005922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59225A" w:rsidP="00592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Start w:id="14" w:name="P346"/>
    <w:bookmarkEnd w:id="14"/>
    <w:p w:rsidR="0059225A" w:rsidRPr="000218DF" w:rsidRDefault="00F2085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fldChar w:fldCharType="begin"/>
      </w:r>
      <w:r w:rsidR="0081481B" w:rsidRPr="0081481B">
        <w:rPr>
          <w:rFonts w:ascii="Times New Roman" w:hAnsi="Times New Roman" w:cs="Times New Roman"/>
          <w:sz w:val="24"/>
          <w:szCs w:val="24"/>
        </w:rPr>
        <w:instrText>HYPERLINK \l "P346"</w:instrText>
      </w:r>
      <w:r w:rsidRPr="0081481B">
        <w:rPr>
          <w:rFonts w:ascii="Times New Roman" w:hAnsi="Times New Roman" w:cs="Times New Roman"/>
          <w:sz w:val="24"/>
          <w:szCs w:val="24"/>
        </w:rPr>
        <w:fldChar w:fldCharType="separate"/>
      </w:r>
      <w:r w:rsidR="0081481B" w:rsidRPr="0081481B">
        <w:rPr>
          <w:rFonts w:ascii="Times New Roman" w:hAnsi="Times New Roman" w:cs="Times New Roman"/>
          <w:sz w:val="24"/>
          <w:szCs w:val="24"/>
        </w:rPr>
        <w:t>Отчет</w:t>
      </w:r>
      <w:r w:rsidRPr="0081481B">
        <w:rPr>
          <w:rFonts w:ascii="Times New Roman" w:hAnsi="Times New Roman" w:cs="Times New Roman"/>
          <w:sz w:val="24"/>
          <w:szCs w:val="24"/>
        </w:rPr>
        <w:fldChar w:fldCharType="end"/>
      </w:r>
      <w:r w:rsidR="0081481B" w:rsidRPr="0081481B">
        <w:rPr>
          <w:rFonts w:ascii="Times New Roman" w:hAnsi="Times New Roman" w:cs="Times New Roman"/>
          <w:sz w:val="24"/>
          <w:szCs w:val="24"/>
        </w:rPr>
        <w:t xml:space="preserve"> о выполненном объеме перевозок пассажиров 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59225A" w:rsidRPr="000218DF" w:rsidRDefault="0081481B" w:rsidP="005922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1481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1481B">
        <w:rPr>
          <w:rFonts w:ascii="Times New Roman" w:hAnsi="Times New Roman" w:cs="Times New Roman"/>
          <w:sz w:val="24"/>
          <w:szCs w:val="24"/>
        </w:rPr>
        <w:t xml:space="preserve"> ___________________ года</w:t>
      </w:r>
    </w:p>
    <w:p w:rsidR="0059225A" w:rsidRPr="000218DF" w:rsidRDefault="0081481B" w:rsidP="00CE34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(месяц)</w:t>
      </w:r>
    </w:p>
    <w:p w:rsidR="00CE3434" w:rsidRPr="000218DF" w:rsidRDefault="00CE3434" w:rsidP="00CE34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809"/>
        <w:gridCol w:w="850"/>
        <w:gridCol w:w="885"/>
        <w:gridCol w:w="851"/>
        <w:gridCol w:w="992"/>
        <w:gridCol w:w="992"/>
        <w:gridCol w:w="1134"/>
        <w:gridCol w:w="1134"/>
      </w:tblGrid>
      <w:tr w:rsidR="0059225A" w:rsidRPr="000218DF" w:rsidTr="00001EE8">
        <w:tc>
          <w:tcPr>
            <w:tcW w:w="567" w:type="dxa"/>
            <w:vMerge w:val="restart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9" w:type="dxa"/>
            <w:vMerge w:val="restart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850" w:type="dxa"/>
            <w:vMerge w:val="restart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Тип судна</w:t>
            </w:r>
          </w:p>
        </w:tc>
        <w:tc>
          <w:tcPr>
            <w:tcW w:w="1736" w:type="dxa"/>
            <w:gridSpan w:val="2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Количество рейсов, штук</w:t>
            </w:r>
          </w:p>
        </w:tc>
        <w:tc>
          <w:tcPr>
            <w:tcW w:w="1984" w:type="dxa"/>
            <w:gridSpan w:val="2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Пробег с пассажирами, километров</w:t>
            </w:r>
          </w:p>
        </w:tc>
        <w:tc>
          <w:tcPr>
            <w:tcW w:w="2268" w:type="dxa"/>
            <w:gridSpan w:val="2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Количество перевезенных пассажиров, человек</w:t>
            </w:r>
          </w:p>
        </w:tc>
      </w:tr>
      <w:tr w:rsidR="0059225A" w:rsidRPr="000218DF" w:rsidTr="00001EE8">
        <w:tc>
          <w:tcPr>
            <w:tcW w:w="567" w:type="dxa"/>
            <w:vMerge/>
          </w:tcPr>
          <w:p w:rsidR="0059225A" w:rsidRPr="000218DF" w:rsidRDefault="0059225A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59225A" w:rsidRPr="000218DF" w:rsidRDefault="0059225A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59225A" w:rsidRPr="000218DF" w:rsidRDefault="0059225A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851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992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992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1134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134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59225A" w:rsidRPr="000218DF" w:rsidTr="00001EE8">
        <w:tc>
          <w:tcPr>
            <w:tcW w:w="567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9225A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9225A" w:rsidRPr="000218DF" w:rsidTr="00001EE8">
        <w:tc>
          <w:tcPr>
            <w:tcW w:w="567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225A" w:rsidRPr="000218DF" w:rsidRDefault="0059225A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25A" w:rsidRPr="000218DF" w:rsidRDefault="0059225A" w:rsidP="005922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Уполномоченное лицо</w:t>
      </w: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81481B">
        <w:rPr>
          <w:rFonts w:ascii="Times New Roman" w:hAnsi="Times New Roman" w:cs="Times New Roman"/>
          <w:sz w:val="24"/>
          <w:szCs w:val="24"/>
        </w:rPr>
        <w:tab/>
        <w:t>______________ ____________________</w:t>
      </w:r>
    </w:p>
    <w:p w:rsidR="0059225A" w:rsidRPr="000218DF" w:rsidRDefault="0081481B" w:rsidP="00CE3434">
      <w:pPr>
        <w:pStyle w:val="ConsPlusNonformat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(подпись)</w:t>
      </w:r>
      <w:r w:rsidRPr="0081481B">
        <w:rPr>
          <w:rFonts w:ascii="Times New Roman" w:hAnsi="Times New Roman" w:cs="Times New Roman"/>
          <w:sz w:val="24"/>
          <w:szCs w:val="24"/>
        </w:rPr>
        <w:tab/>
      </w:r>
      <w:r w:rsidRPr="0081481B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59225A" w:rsidRPr="000218DF" w:rsidRDefault="0081481B" w:rsidP="005922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1B7CFB" w:rsidRPr="000218DF" w:rsidRDefault="001B7CFB">
      <w:pPr>
        <w:rPr>
          <w:rFonts w:ascii="Times New Roman" w:hAnsi="Times New Roman" w:cs="Times New Roman"/>
          <w:sz w:val="24"/>
          <w:szCs w:val="24"/>
        </w:rPr>
      </w:pPr>
    </w:p>
    <w:p w:rsidR="0050310F" w:rsidRPr="000218DF" w:rsidRDefault="0050310F">
      <w:pPr>
        <w:rPr>
          <w:rFonts w:ascii="Times New Roman" w:hAnsi="Times New Roman" w:cs="Times New Roman"/>
          <w:sz w:val="24"/>
          <w:szCs w:val="24"/>
        </w:rPr>
        <w:sectPr w:rsidR="0050310F" w:rsidRPr="000218DF" w:rsidSect="00A865A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38BE" w:rsidRPr="000218DF" w:rsidRDefault="0081481B" w:rsidP="0050310F">
      <w:pPr>
        <w:pStyle w:val="ConsPlusNormal"/>
        <w:ind w:left="963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5C38BE" w:rsidRPr="000218DF" w:rsidRDefault="0081481B" w:rsidP="0050310F">
      <w:pPr>
        <w:pStyle w:val="ConsPlusNormal"/>
        <w:ind w:left="9639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к Порядку</w:t>
      </w:r>
      <w:r w:rsidR="0016678F">
        <w:rPr>
          <w:rFonts w:ascii="Times New Roman" w:hAnsi="Times New Roman" w:cs="Times New Roman"/>
          <w:sz w:val="24"/>
          <w:szCs w:val="24"/>
        </w:rPr>
        <w:t xml:space="preserve"> </w:t>
      </w:r>
      <w:r w:rsidRPr="0081481B">
        <w:rPr>
          <w:rFonts w:ascii="Times New Roman" w:hAnsi="Times New Roman" w:cs="Times New Roman"/>
          <w:sz w:val="24"/>
          <w:szCs w:val="24"/>
        </w:rPr>
        <w:t xml:space="preserve">и условиям предоставления </w:t>
      </w:r>
      <w:proofErr w:type="gramStart"/>
      <w:r w:rsidRPr="0081481B">
        <w:rPr>
          <w:rFonts w:ascii="Times New Roman" w:hAnsi="Times New Roman" w:cs="Times New Roman"/>
          <w:sz w:val="24"/>
          <w:szCs w:val="24"/>
        </w:rPr>
        <w:t>субсидий</w:t>
      </w:r>
      <w:proofErr w:type="gramEnd"/>
      <w:r w:rsidRPr="0081481B">
        <w:rPr>
          <w:rFonts w:ascii="Times New Roman" w:hAnsi="Times New Roman" w:cs="Times New Roman"/>
          <w:sz w:val="24"/>
          <w:szCs w:val="24"/>
        </w:rPr>
        <w:t xml:space="preserve">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5C38BE" w:rsidRPr="000218DF" w:rsidRDefault="005C38BE" w:rsidP="005C3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38BE" w:rsidRPr="000218DF" w:rsidRDefault="0081481B" w:rsidP="005C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475"/>
      <w:bookmarkEnd w:id="15"/>
      <w:r w:rsidRPr="0081481B">
        <w:rPr>
          <w:rFonts w:ascii="Times New Roman" w:hAnsi="Times New Roman" w:cs="Times New Roman"/>
          <w:sz w:val="24"/>
          <w:szCs w:val="24"/>
        </w:rPr>
        <w:t xml:space="preserve">Расчет потребности в субсидии, подлежащей предоставлению </w:t>
      </w:r>
    </w:p>
    <w:p w:rsidR="005C38BE" w:rsidRPr="000218DF" w:rsidRDefault="0081481B" w:rsidP="005C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 xml:space="preserve">из бюджета </w:t>
      </w:r>
      <w:proofErr w:type="spellStart"/>
      <w:r w:rsidRPr="0081481B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81481B">
        <w:rPr>
          <w:rFonts w:ascii="Times New Roman" w:hAnsi="Times New Roman" w:cs="Times New Roman"/>
          <w:sz w:val="24"/>
          <w:szCs w:val="24"/>
        </w:rPr>
        <w:t xml:space="preserve"> района получателю субсидии</w:t>
      </w:r>
    </w:p>
    <w:p w:rsidR="005C38BE" w:rsidRPr="000218DF" w:rsidRDefault="0081481B" w:rsidP="005C38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1481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1481B">
        <w:rPr>
          <w:rFonts w:ascii="Times New Roman" w:hAnsi="Times New Roman" w:cs="Times New Roman"/>
          <w:sz w:val="24"/>
          <w:szCs w:val="24"/>
        </w:rPr>
        <w:t xml:space="preserve"> ___________ года</w:t>
      </w:r>
    </w:p>
    <w:p w:rsidR="005C38BE" w:rsidRPr="000218DF" w:rsidRDefault="005C38BE" w:rsidP="005C3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2"/>
        <w:gridCol w:w="1134"/>
        <w:gridCol w:w="1276"/>
        <w:gridCol w:w="851"/>
        <w:gridCol w:w="851"/>
        <w:gridCol w:w="850"/>
        <w:gridCol w:w="851"/>
        <w:gridCol w:w="1559"/>
        <w:gridCol w:w="851"/>
        <w:gridCol w:w="850"/>
        <w:gridCol w:w="992"/>
        <w:gridCol w:w="851"/>
        <w:gridCol w:w="1843"/>
      </w:tblGrid>
      <w:tr w:rsidR="005C38BE" w:rsidRPr="000218DF" w:rsidTr="00B91B55">
        <w:trPr>
          <w:trHeight w:val="904"/>
        </w:trPr>
        <w:tc>
          <w:tcPr>
            <w:tcW w:w="1842" w:type="dxa"/>
            <w:vMerge w:val="restart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(индивидуального предпринимателя), наименование маршрута</w:t>
            </w:r>
          </w:p>
        </w:tc>
        <w:tc>
          <w:tcPr>
            <w:tcW w:w="1134" w:type="dxa"/>
            <w:vMerge w:val="restart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Протяженность маршрута (</w:t>
            </w:r>
            <w:proofErr w:type="gram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Тип судна, вместимость (человек)</w:t>
            </w:r>
          </w:p>
        </w:tc>
        <w:tc>
          <w:tcPr>
            <w:tcW w:w="1702" w:type="dxa"/>
            <w:gridSpan w:val="2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Количество рейсов (штук)</w:t>
            </w:r>
          </w:p>
        </w:tc>
        <w:tc>
          <w:tcPr>
            <w:tcW w:w="1701" w:type="dxa"/>
            <w:gridSpan w:val="2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Перевезено пассажиров (человек)</w:t>
            </w:r>
          </w:p>
        </w:tc>
        <w:tc>
          <w:tcPr>
            <w:tcW w:w="1559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Норматив субсидирования (руб.)</w:t>
            </w:r>
          </w:p>
        </w:tc>
        <w:tc>
          <w:tcPr>
            <w:tcW w:w="1701" w:type="dxa"/>
            <w:gridSpan w:val="2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Пробег с пассажирами (</w:t>
            </w:r>
            <w:proofErr w:type="gramStart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Сумма субсидии (руб.)</w:t>
            </w:r>
          </w:p>
        </w:tc>
        <w:tc>
          <w:tcPr>
            <w:tcW w:w="1843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Подлежит финансированию (руб.)</w:t>
            </w:r>
          </w:p>
        </w:tc>
      </w:tr>
      <w:tr w:rsidR="005C38BE" w:rsidRPr="000218DF" w:rsidTr="00B91B55">
        <w:trPr>
          <w:trHeight w:val="145"/>
        </w:trPr>
        <w:tc>
          <w:tcPr>
            <w:tcW w:w="1842" w:type="dxa"/>
            <w:vMerge/>
          </w:tcPr>
          <w:p w:rsidR="005C38BE" w:rsidRPr="000218DF" w:rsidRDefault="005C38BE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38BE" w:rsidRPr="000218DF" w:rsidRDefault="005C38BE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C38BE" w:rsidRPr="000218DF" w:rsidRDefault="005C38BE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850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1559" w:type="dxa"/>
          </w:tcPr>
          <w:p w:rsidR="005C38BE" w:rsidRPr="000218DF" w:rsidRDefault="005C38BE" w:rsidP="00F2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850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992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1843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</w:p>
        </w:tc>
      </w:tr>
      <w:tr w:rsidR="005C38BE" w:rsidRPr="000218DF" w:rsidTr="00B91B55">
        <w:trPr>
          <w:trHeight w:val="271"/>
        </w:trPr>
        <w:tc>
          <w:tcPr>
            <w:tcW w:w="1842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5C38BE" w:rsidRPr="000218DF" w:rsidRDefault="0081481B" w:rsidP="00F2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8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38BE" w:rsidRPr="000218DF" w:rsidTr="00B91B55">
        <w:trPr>
          <w:trHeight w:val="271"/>
        </w:trPr>
        <w:tc>
          <w:tcPr>
            <w:tcW w:w="1842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38BE" w:rsidRPr="000218DF" w:rsidRDefault="005C38BE" w:rsidP="00F253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8BE" w:rsidRPr="000218DF" w:rsidRDefault="0081481B" w:rsidP="005C38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Уполномоченное лицо</w:t>
      </w:r>
    </w:p>
    <w:p w:rsidR="005C38BE" w:rsidRPr="000218DF" w:rsidRDefault="0081481B" w:rsidP="005C38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81481B">
        <w:rPr>
          <w:rFonts w:ascii="Times New Roman" w:hAnsi="Times New Roman" w:cs="Times New Roman"/>
          <w:sz w:val="24"/>
          <w:szCs w:val="24"/>
        </w:rPr>
        <w:tab/>
        <w:t>______________ ____________________</w:t>
      </w:r>
    </w:p>
    <w:p w:rsidR="005C38BE" w:rsidRPr="000218DF" w:rsidRDefault="0081481B" w:rsidP="009D0892">
      <w:pPr>
        <w:pStyle w:val="ConsPlusNonforma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(подпись)</w:t>
      </w:r>
      <w:r w:rsidRPr="0081481B">
        <w:rPr>
          <w:rFonts w:ascii="Times New Roman" w:hAnsi="Times New Roman" w:cs="Times New Roman"/>
          <w:sz w:val="24"/>
          <w:szCs w:val="24"/>
        </w:rPr>
        <w:tab/>
      </w:r>
      <w:r w:rsidRPr="0081481B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5C38BE" w:rsidRPr="000218DF" w:rsidRDefault="0081481B" w:rsidP="005C38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0149FB" w:rsidRPr="000218DF" w:rsidRDefault="0081481B" w:rsidP="005C38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149FB" w:rsidRPr="000218DF" w:rsidSect="0016678F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  <w:r w:rsidRPr="0081481B">
        <w:rPr>
          <w:rFonts w:ascii="Times New Roman" w:hAnsi="Times New Roman" w:cs="Times New Roman"/>
          <w:sz w:val="24"/>
          <w:szCs w:val="24"/>
        </w:rPr>
        <w:lastRenderedPageBreak/>
        <w:t>"__" ___________ 20__ г.</w:t>
      </w:r>
    </w:p>
    <w:p w:rsidR="00C42B62" w:rsidRPr="000218DF" w:rsidRDefault="00C42B62" w:rsidP="00C42B6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 w:rsidRPr="000218DF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C42B62" w:rsidRPr="000218DF" w:rsidRDefault="0081481B" w:rsidP="00C42B62">
      <w:pPr>
        <w:spacing w:after="0" w:line="240" w:lineRule="auto"/>
        <w:ind w:left="2694" w:firstLine="2694"/>
        <w:rPr>
          <w:rFonts w:ascii="Times New Roman" w:hAnsi="Times New Roman" w:cs="Times New Roman"/>
          <w:sz w:val="24"/>
          <w:szCs w:val="24"/>
        </w:rPr>
      </w:pPr>
      <w:r w:rsidRPr="0081481B">
        <w:rPr>
          <w:rFonts w:ascii="Times New Roman" w:hAnsi="Times New Roman" w:cs="Times New Roman"/>
          <w:sz w:val="24"/>
          <w:szCs w:val="24"/>
        </w:rPr>
        <w:t>к  Порядку</w:t>
      </w:r>
    </w:p>
    <w:p w:rsidR="00C42B62" w:rsidRPr="000218DF" w:rsidRDefault="00C25C53" w:rsidP="00C42B62">
      <w:pPr>
        <w:pStyle w:val="ConsPlusNormal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условиям предоставления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государственным регулированием тарифов на перевозки пассажиров и багажа внутренним водным транспортом в местном сообщении и на переправах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211944" w:rsidRPr="000218DF" w:rsidRDefault="00211944" w:rsidP="00C42B62">
      <w:pPr>
        <w:pStyle w:val="ConsPlusNormal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:rsidR="000149FB" w:rsidRPr="001A41F9" w:rsidRDefault="0081481B" w:rsidP="00014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0149FB" w:rsidRPr="000218DF" w:rsidRDefault="000149FB" w:rsidP="000149FB">
      <w:pPr>
        <w:pStyle w:val="ConsPlusNonformat"/>
        <w:jc w:val="both"/>
        <w:rPr>
          <w:rFonts w:ascii="Times New Roman" w:hAnsi="Times New Roman" w:cs="Times New Roman"/>
        </w:rPr>
      </w:pP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 w:rsidR="001A41F9">
        <w:rPr>
          <w:rFonts w:ascii="Times New Roman" w:hAnsi="Times New Roman" w:cs="Times New Roman"/>
          <w:sz w:val="24"/>
          <w:szCs w:val="24"/>
        </w:rPr>
        <w:t>______</w:t>
      </w:r>
      <w:r w:rsidRPr="001A41F9">
        <w:rPr>
          <w:rFonts w:ascii="Times New Roman" w:hAnsi="Times New Roman" w:cs="Times New Roman"/>
          <w:sz w:val="24"/>
          <w:szCs w:val="24"/>
        </w:rPr>
        <w:t>,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(фамилия, имя, отчество (если имеется)</w:t>
      </w:r>
      <w:proofErr w:type="gramEnd"/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1F9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A41F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A41F9">
        <w:rPr>
          <w:rFonts w:ascii="Times New Roman" w:hAnsi="Times New Roman" w:cs="Times New Roman"/>
          <w:sz w:val="24"/>
          <w:szCs w:val="24"/>
        </w:rPr>
        <w:t>) по адресу: _______________________________________</w:t>
      </w:r>
      <w:r w:rsidR="001A41F9">
        <w:rPr>
          <w:rFonts w:ascii="Times New Roman" w:hAnsi="Times New Roman" w:cs="Times New Roman"/>
          <w:sz w:val="24"/>
          <w:szCs w:val="24"/>
        </w:rPr>
        <w:t>______</w:t>
      </w:r>
      <w:r w:rsidRPr="001A41F9">
        <w:rPr>
          <w:rFonts w:ascii="Times New Roman" w:hAnsi="Times New Roman" w:cs="Times New Roman"/>
          <w:sz w:val="24"/>
          <w:szCs w:val="24"/>
        </w:rPr>
        <w:t>,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фактически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A41F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A41F9">
        <w:rPr>
          <w:rFonts w:ascii="Times New Roman" w:hAnsi="Times New Roman" w:cs="Times New Roman"/>
          <w:sz w:val="24"/>
          <w:szCs w:val="24"/>
        </w:rPr>
        <w:t>) по адресу: ___________________________________,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________________________________________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                                           (вид документа)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серия ________ номер ________________ выдан "__" __________________ 20__ г.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                        (кем и когда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>)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1F9"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A41F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A41F9">
        <w:rPr>
          <w:rFonts w:ascii="Times New Roman" w:hAnsi="Times New Roman" w:cs="Times New Roman"/>
          <w:sz w:val="24"/>
          <w:szCs w:val="24"/>
        </w:rPr>
        <w:t>) место рождения: _____________________________________________,</w:t>
      </w:r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даю  согласие  </w:t>
      </w:r>
      <w:r w:rsidR="001A41F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A41F9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="001A41F9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1A41F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0149FB" w:rsidRPr="001A41F9" w:rsidRDefault="00F2085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16">
        <w:r w:rsidR="0081481B" w:rsidRPr="001A41F9">
          <w:rPr>
            <w:rFonts w:ascii="Times New Roman" w:hAnsi="Times New Roman" w:cs="Times New Roman"/>
            <w:sz w:val="24"/>
            <w:szCs w:val="24"/>
          </w:rPr>
          <w:t>статьей  9</w:t>
        </w:r>
      </w:hyperlink>
      <w:r w:rsidR="0081481B" w:rsidRPr="001A41F9">
        <w:rPr>
          <w:rFonts w:ascii="Times New Roman" w:hAnsi="Times New Roman" w:cs="Times New Roman"/>
          <w:sz w:val="24"/>
          <w:szCs w:val="24"/>
        </w:rPr>
        <w:t xml:space="preserve">  Федерального  закона  от  27.07.2006  N  152-ФЗ "О </w:t>
      </w:r>
      <w:proofErr w:type="gramStart"/>
      <w:r w:rsidR="0081481B" w:rsidRPr="001A41F9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1F9">
        <w:rPr>
          <w:rFonts w:ascii="Times New Roman" w:hAnsi="Times New Roman" w:cs="Times New Roman"/>
          <w:sz w:val="24"/>
          <w:szCs w:val="24"/>
        </w:rPr>
        <w:t>данных"  на  обработку  моих  персональных данных (фамилии, имени, отчества</w:t>
      </w:r>
      <w:proofErr w:type="gramEnd"/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(при   наличии),  года,  месяца,  даты  рождения,  места  рождения,  адреса</w:t>
      </w:r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регистрации  по  месту жительства или месту пребывания, адреса фактического</w:t>
      </w:r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проживания,  серии,  номера, даты и места выдачи документа, удостоверяющего</w:t>
      </w:r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личность)  и  на  совершение  действий,  предусмотренных </w:t>
      </w:r>
      <w:hyperlink r:id="rId17">
        <w:r w:rsidRPr="001A41F9">
          <w:rPr>
            <w:rFonts w:ascii="Times New Roman" w:hAnsi="Times New Roman" w:cs="Times New Roman"/>
            <w:sz w:val="24"/>
            <w:szCs w:val="24"/>
          </w:rPr>
          <w:t>пунктом 3 статьи 3</w:t>
        </w:r>
      </w:hyperlink>
    </w:p>
    <w:p w:rsidR="000149FB" w:rsidRPr="001A41F9" w:rsidRDefault="0081481B" w:rsidP="007D2D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Федерального закона от 27.07.2006 N 152-ФЗ "О персональных данных", в целях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предоставления субсидии ___________________________________________________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                             (указывается получатель субсидии)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на возмещение недополученных доходов, возникающих в связи с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регулированием   тарифов   на   перевозки   пассажиров   внутренним  водным</w:t>
      </w:r>
    </w:p>
    <w:p w:rsidR="001A41F9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транспортом  в  местном  сообщении,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Я ознакомлен (а), что: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1)   согласие   на  обработку  персональных  данных  действует  с  даты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подписания  настоящего  согласия  в течение сроков хранения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соответствующей</w:t>
      </w:r>
      <w:proofErr w:type="gramEnd"/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информации  или документов, содержащих указанную информацию, определяемых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1F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Федерации;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  2)  согласие  на  обработку  персональных данных может быть отозвано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1F9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1A41F9">
        <w:rPr>
          <w:rFonts w:ascii="Times New Roman" w:hAnsi="Times New Roman" w:cs="Times New Roman"/>
          <w:sz w:val="24"/>
          <w:szCs w:val="24"/>
        </w:rPr>
        <w:t xml:space="preserve"> письменного заявления в произвольной форме.</w:t>
      </w:r>
    </w:p>
    <w:p w:rsidR="000149FB" w:rsidRPr="001A41F9" w:rsidRDefault="000149F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_____________ ____________________________________________</w:t>
      </w: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A41F9">
        <w:rPr>
          <w:rFonts w:ascii="Times New Roman" w:hAnsi="Times New Roman" w:cs="Times New Roman"/>
          <w:sz w:val="24"/>
          <w:szCs w:val="24"/>
        </w:rPr>
        <w:t>(подпись)      (фамилия, имя, отчество (если имеется)</w:t>
      </w:r>
      <w:proofErr w:type="gramEnd"/>
    </w:p>
    <w:p w:rsidR="000149FB" w:rsidRPr="001A41F9" w:rsidRDefault="000149F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49FB" w:rsidRPr="001A41F9" w:rsidRDefault="0081481B" w:rsidP="000149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1F9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0149FB" w:rsidRPr="001A41F9" w:rsidRDefault="000149FB" w:rsidP="001A41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149FB" w:rsidRPr="000218DF" w:rsidRDefault="000149FB" w:rsidP="000149FB">
      <w:pPr>
        <w:pStyle w:val="ConsPlusNormal"/>
        <w:jc w:val="both"/>
        <w:rPr>
          <w:rFonts w:ascii="Times New Roman" w:hAnsi="Times New Roman" w:cs="Times New Roman"/>
        </w:rPr>
      </w:pPr>
    </w:p>
    <w:p w:rsidR="005C38BE" w:rsidRPr="00902B3B" w:rsidRDefault="005C38BE" w:rsidP="005C38B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sectPr w:rsidR="005C38BE" w:rsidRPr="00902B3B" w:rsidSect="001B56D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F6BA6"/>
    <w:multiLevelType w:val="hybridMultilevel"/>
    <w:tmpl w:val="66AC5FC6"/>
    <w:lvl w:ilvl="0" w:tplc="BEC082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16D9"/>
    <w:rsid w:val="00001EE8"/>
    <w:rsid w:val="000149FB"/>
    <w:rsid w:val="000218DF"/>
    <w:rsid w:val="00035A6C"/>
    <w:rsid w:val="00044FE9"/>
    <w:rsid w:val="000504AB"/>
    <w:rsid w:val="00102E5B"/>
    <w:rsid w:val="00105160"/>
    <w:rsid w:val="00112DEF"/>
    <w:rsid w:val="00133B9D"/>
    <w:rsid w:val="00151DD5"/>
    <w:rsid w:val="0016678F"/>
    <w:rsid w:val="00196B17"/>
    <w:rsid w:val="001A41F9"/>
    <w:rsid w:val="001B01A2"/>
    <w:rsid w:val="001B4D60"/>
    <w:rsid w:val="001B56D5"/>
    <w:rsid w:val="001B7CFB"/>
    <w:rsid w:val="001E1BAF"/>
    <w:rsid w:val="001E74E4"/>
    <w:rsid w:val="00211944"/>
    <w:rsid w:val="002142DB"/>
    <w:rsid w:val="00214E48"/>
    <w:rsid w:val="00224C9A"/>
    <w:rsid w:val="00280696"/>
    <w:rsid w:val="002B7E56"/>
    <w:rsid w:val="002D2C8D"/>
    <w:rsid w:val="002F38EF"/>
    <w:rsid w:val="00333A88"/>
    <w:rsid w:val="00334CB5"/>
    <w:rsid w:val="00387993"/>
    <w:rsid w:val="00420DD6"/>
    <w:rsid w:val="00425AB2"/>
    <w:rsid w:val="0046403D"/>
    <w:rsid w:val="004879CC"/>
    <w:rsid w:val="004B5F41"/>
    <w:rsid w:val="004D2C5B"/>
    <w:rsid w:val="0050310F"/>
    <w:rsid w:val="005169A2"/>
    <w:rsid w:val="00552A4A"/>
    <w:rsid w:val="00557913"/>
    <w:rsid w:val="0059225A"/>
    <w:rsid w:val="00592677"/>
    <w:rsid w:val="005C3609"/>
    <w:rsid w:val="005C38BE"/>
    <w:rsid w:val="005F6130"/>
    <w:rsid w:val="00641439"/>
    <w:rsid w:val="00642A08"/>
    <w:rsid w:val="006649A7"/>
    <w:rsid w:val="006D3920"/>
    <w:rsid w:val="006E79B7"/>
    <w:rsid w:val="007508C1"/>
    <w:rsid w:val="007D2D27"/>
    <w:rsid w:val="007D4C31"/>
    <w:rsid w:val="007E41FC"/>
    <w:rsid w:val="0081481B"/>
    <w:rsid w:val="00830AED"/>
    <w:rsid w:val="008314FE"/>
    <w:rsid w:val="008A65FC"/>
    <w:rsid w:val="008E7745"/>
    <w:rsid w:val="008F0B9A"/>
    <w:rsid w:val="008F1034"/>
    <w:rsid w:val="008F4247"/>
    <w:rsid w:val="00902B3B"/>
    <w:rsid w:val="009648A3"/>
    <w:rsid w:val="00980B67"/>
    <w:rsid w:val="00995FF8"/>
    <w:rsid w:val="009B2876"/>
    <w:rsid w:val="009D0892"/>
    <w:rsid w:val="00A07DCD"/>
    <w:rsid w:val="00A2148A"/>
    <w:rsid w:val="00A6397C"/>
    <w:rsid w:val="00A73D09"/>
    <w:rsid w:val="00A865AC"/>
    <w:rsid w:val="00AC47F2"/>
    <w:rsid w:val="00B141AC"/>
    <w:rsid w:val="00B42773"/>
    <w:rsid w:val="00B64D3E"/>
    <w:rsid w:val="00B91B55"/>
    <w:rsid w:val="00BB2D45"/>
    <w:rsid w:val="00BD1D9E"/>
    <w:rsid w:val="00BE64B4"/>
    <w:rsid w:val="00BE66E7"/>
    <w:rsid w:val="00BF482D"/>
    <w:rsid w:val="00BF5A87"/>
    <w:rsid w:val="00C25C53"/>
    <w:rsid w:val="00C3097D"/>
    <w:rsid w:val="00C42B62"/>
    <w:rsid w:val="00C44876"/>
    <w:rsid w:val="00C454DA"/>
    <w:rsid w:val="00C60724"/>
    <w:rsid w:val="00C80156"/>
    <w:rsid w:val="00CE3434"/>
    <w:rsid w:val="00D219D3"/>
    <w:rsid w:val="00D25876"/>
    <w:rsid w:val="00D350A8"/>
    <w:rsid w:val="00D8421B"/>
    <w:rsid w:val="00DE16D9"/>
    <w:rsid w:val="00E233F7"/>
    <w:rsid w:val="00E30E37"/>
    <w:rsid w:val="00E75FEA"/>
    <w:rsid w:val="00EB018B"/>
    <w:rsid w:val="00EB122E"/>
    <w:rsid w:val="00EC0041"/>
    <w:rsid w:val="00EE366D"/>
    <w:rsid w:val="00F2085B"/>
    <w:rsid w:val="00F23167"/>
    <w:rsid w:val="00F24BF6"/>
    <w:rsid w:val="00F253D0"/>
    <w:rsid w:val="00F71527"/>
    <w:rsid w:val="00F9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D9"/>
  </w:style>
  <w:style w:type="paragraph" w:styleId="1">
    <w:name w:val="heading 1"/>
    <w:basedOn w:val="a"/>
    <w:next w:val="a"/>
    <w:link w:val="10"/>
    <w:qFormat/>
    <w:rsid w:val="00DE16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D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DE16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16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16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2"/>
    <w:rsid w:val="00DE16D9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DE16D9"/>
    <w:pPr>
      <w:shd w:val="clear" w:color="auto" w:fill="FFFFFF"/>
      <w:spacing w:before="300" w:after="0" w:line="226" w:lineRule="exact"/>
      <w:ind w:hanging="360"/>
      <w:jc w:val="center"/>
    </w:pPr>
  </w:style>
  <w:style w:type="character" w:styleId="a4">
    <w:name w:val="annotation reference"/>
    <w:basedOn w:val="a0"/>
    <w:unhideWhenUsed/>
    <w:rsid w:val="00DE16D9"/>
    <w:rPr>
      <w:sz w:val="16"/>
      <w:szCs w:val="16"/>
    </w:rPr>
  </w:style>
  <w:style w:type="paragraph" w:customStyle="1" w:styleId="rtecenter">
    <w:name w:val="rtecenter"/>
    <w:basedOn w:val="a"/>
    <w:rsid w:val="00DE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41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nhideWhenUsed/>
    <w:rsid w:val="00B64D3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B64D3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4D3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4D3E"/>
    <w:rPr>
      <w:b/>
      <w:bCs/>
    </w:rPr>
  </w:style>
  <w:style w:type="paragraph" w:styleId="ab">
    <w:name w:val="Title"/>
    <w:basedOn w:val="a"/>
    <w:link w:val="ac"/>
    <w:qFormat/>
    <w:rsid w:val="00BB2D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BB2D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link w:val="ae"/>
    <w:qFormat/>
    <w:rsid w:val="00BB2D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Абзац списка Знак"/>
    <w:link w:val="ad"/>
    <w:locked/>
    <w:rsid w:val="00BB2D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3704" TargetMode="External"/><Relationship Id="rId13" Type="http://schemas.openxmlformats.org/officeDocument/2006/relationships/hyperlink" Target="https://login.consultant.ru/link/?req=doc&amp;base=LAW&amp;n=48266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EED7C1C697517D78412A9B80494586C571F6BD3A00A0651DEFFA576ADB60832D2F5818AF6881F56C554810D953D462D0C4B2705962838AE8A85AE5i9E3E" TargetMode="External"/><Relationship Id="rId12" Type="http://schemas.openxmlformats.org/officeDocument/2006/relationships/hyperlink" Target="https://login.consultant.ru/link/?req=doc&amp;base=LAW&amp;n=469774&amp;dst=3722" TargetMode="External"/><Relationship Id="rId17" Type="http://schemas.openxmlformats.org/officeDocument/2006/relationships/hyperlink" Target="https://login.consultant.ru/link/?req=doc&amp;base=LAW&amp;n=482686&amp;dst=1002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686&amp;dst=1002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2686" TargetMode="External"/><Relationship Id="rId11" Type="http://schemas.openxmlformats.org/officeDocument/2006/relationships/hyperlink" Target="https://login.consultant.ru/link/?req=doc&amp;base=LAW&amp;n=469774&amp;dst=370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69774&amp;dst=3722" TargetMode="External"/><Relationship Id="rId10" Type="http://schemas.openxmlformats.org/officeDocument/2006/relationships/hyperlink" Target="https://login.consultant.ru/link/?req=doc&amp;base=RLAW123&amp;n=338836&amp;dst=21817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74&amp;dst=3722" TargetMode="External"/><Relationship Id="rId14" Type="http://schemas.openxmlformats.org/officeDocument/2006/relationships/hyperlink" Target="https://login.consultant.ru/link/?req=doc&amp;base=LAW&amp;n=469774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6933</Words>
  <Characters>39519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2024-11-14T02:06:00Z</cp:lastPrinted>
  <dcterms:created xsi:type="dcterms:W3CDTF">2021-06-29T06:41:00Z</dcterms:created>
  <dcterms:modified xsi:type="dcterms:W3CDTF">2024-11-14T02:07:00Z</dcterms:modified>
</cp:coreProperties>
</file>