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BE" w:rsidRDefault="00E9396D" w:rsidP="00CB50F8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08E56DBD" wp14:editId="64AFAAF9">
            <wp:extent cx="514350" cy="619125"/>
            <wp:effectExtent l="0" t="0" r="0" b="9525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96D" w:rsidRPr="00E9396D" w:rsidRDefault="00E9396D" w:rsidP="00CB5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96D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E9396D" w:rsidRPr="00E9396D" w:rsidRDefault="00E9396D" w:rsidP="00CB5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96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E9396D" w:rsidRPr="00E9396D" w:rsidRDefault="00E9396D" w:rsidP="00CB5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96D" w:rsidRDefault="00E9396D" w:rsidP="00CB5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96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9396D" w:rsidRPr="00E9396D" w:rsidRDefault="00E9396D" w:rsidP="00CB5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96D" w:rsidRDefault="004C646C" w:rsidP="00CB5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E9396D" w:rsidRPr="00E939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E9396D" w:rsidRPr="00E9396D">
        <w:rPr>
          <w:rFonts w:ascii="Times New Roman" w:hAnsi="Times New Roman" w:cs="Times New Roman"/>
          <w:sz w:val="28"/>
          <w:szCs w:val="28"/>
        </w:rPr>
        <w:t>.202</w:t>
      </w:r>
      <w:r w:rsidR="002A3487">
        <w:rPr>
          <w:rFonts w:ascii="Times New Roman" w:hAnsi="Times New Roman" w:cs="Times New Roman"/>
          <w:sz w:val="28"/>
          <w:szCs w:val="28"/>
        </w:rPr>
        <w:t>4</w:t>
      </w:r>
      <w:r w:rsidR="00E9396D" w:rsidRPr="00E9396D">
        <w:rPr>
          <w:rFonts w:ascii="Times New Roman" w:hAnsi="Times New Roman" w:cs="Times New Roman"/>
          <w:sz w:val="28"/>
          <w:szCs w:val="28"/>
        </w:rPr>
        <w:t xml:space="preserve">                                          п. Абан                  </w:t>
      </w:r>
      <w:r w:rsidR="00E9396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 w:cs="Times New Roman"/>
          <w:sz w:val="28"/>
          <w:szCs w:val="28"/>
        </w:rPr>
        <w:t>452</w:t>
      </w:r>
      <w:r w:rsidR="00E9396D" w:rsidRPr="00E9396D">
        <w:rPr>
          <w:rFonts w:ascii="Times New Roman" w:hAnsi="Times New Roman" w:cs="Times New Roman"/>
          <w:sz w:val="28"/>
          <w:szCs w:val="28"/>
        </w:rPr>
        <w:t>-п</w:t>
      </w:r>
      <w:bookmarkStart w:id="0" w:name="_GoBack"/>
      <w:bookmarkEnd w:id="0"/>
    </w:p>
    <w:p w:rsidR="00E9396D" w:rsidRDefault="00E9396D" w:rsidP="00CB5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96D" w:rsidRDefault="00E9396D" w:rsidP="00CB5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96D">
        <w:rPr>
          <w:rFonts w:ascii="Times New Roman" w:hAnsi="Times New Roman" w:cs="Times New Roman"/>
          <w:sz w:val="28"/>
          <w:szCs w:val="28"/>
        </w:rPr>
        <w:t>О внесении изменений в Примерное положение об оплате труда работников муниципальных автономных, бюджетных и казенных образовательных организаций Абанского района и иных учреждений, подведомственных управлению образования администрации Абанского района</w:t>
      </w:r>
    </w:p>
    <w:p w:rsidR="00E9396D" w:rsidRDefault="00E9396D" w:rsidP="00E93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396D" w:rsidRPr="00E9396D" w:rsidRDefault="00126EE3" w:rsidP="00736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совершенствования системы оплаты труда работников</w:t>
      </w:r>
      <w:r w:rsidR="00D63B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E9396D">
        <w:rPr>
          <w:rFonts w:ascii="Times New Roman" w:hAnsi="Times New Roman" w:cs="Times New Roman"/>
          <w:sz w:val="28"/>
          <w:szCs w:val="28"/>
        </w:rPr>
        <w:t>уководствуясь статьями 135, 144 Трудового кодекса Российской Федерации</w:t>
      </w:r>
      <w:r w:rsidR="00772CD5">
        <w:rPr>
          <w:rFonts w:ascii="Times New Roman" w:hAnsi="Times New Roman" w:cs="Times New Roman"/>
          <w:sz w:val="28"/>
          <w:szCs w:val="28"/>
        </w:rPr>
        <w:t xml:space="preserve">, </w:t>
      </w:r>
      <w:r w:rsidR="00E9396D" w:rsidRPr="00E9396D">
        <w:rPr>
          <w:rFonts w:ascii="Times New Roman" w:hAnsi="Times New Roman" w:cs="Times New Roman"/>
          <w:sz w:val="28"/>
          <w:szCs w:val="28"/>
        </w:rPr>
        <w:t>ст</w:t>
      </w:r>
      <w:r w:rsidR="004E02CD">
        <w:rPr>
          <w:rFonts w:ascii="Times New Roman" w:hAnsi="Times New Roman" w:cs="Times New Roman"/>
          <w:sz w:val="28"/>
          <w:szCs w:val="28"/>
        </w:rPr>
        <w:t>атьями</w:t>
      </w:r>
      <w:r w:rsidR="00E9396D" w:rsidRPr="00E9396D">
        <w:rPr>
          <w:rFonts w:ascii="Times New Roman" w:hAnsi="Times New Roman" w:cs="Times New Roman"/>
          <w:sz w:val="28"/>
          <w:szCs w:val="28"/>
        </w:rPr>
        <w:t xml:space="preserve"> 43,</w:t>
      </w:r>
      <w:r w:rsidR="004E02CD">
        <w:rPr>
          <w:rFonts w:ascii="Times New Roman" w:hAnsi="Times New Roman" w:cs="Times New Roman"/>
          <w:sz w:val="28"/>
          <w:szCs w:val="28"/>
        </w:rPr>
        <w:t xml:space="preserve"> </w:t>
      </w:r>
      <w:r w:rsidR="00E9396D" w:rsidRPr="00E9396D">
        <w:rPr>
          <w:rFonts w:ascii="Times New Roman" w:hAnsi="Times New Roman" w:cs="Times New Roman"/>
          <w:sz w:val="28"/>
          <w:szCs w:val="28"/>
        </w:rPr>
        <w:t>44 Устава Абанского района Красноярского края,</w:t>
      </w:r>
    </w:p>
    <w:p w:rsidR="00E9396D" w:rsidRPr="00E9396D" w:rsidRDefault="00E9396D" w:rsidP="00736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96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9396D" w:rsidRDefault="00E9396D" w:rsidP="00AF5358">
      <w:pPr>
        <w:pStyle w:val="ae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358">
        <w:rPr>
          <w:rFonts w:ascii="Times New Roman" w:hAnsi="Times New Roman" w:cs="Times New Roman"/>
          <w:sz w:val="28"/>
          <w:szCs w:val="28"/>
        </w:rPr>
        <w:t xml:space="preserve">Внести в Примерное положение об оплате труда работников муниципальных автономных, бюджетных и казенных образовательных организаций Абанского района и иных учреждений, подведомственных управлению образования администрации Абанского района </w:t>
      </w:r>
      <w:r w:rsidR="0049687F">
        <w:rPr>
          <w:rFonts w:ascii="Times New Roman" w:hAnsi="Times New Roman" w:cs="Times New Roman"/>
          <w:sz w:val="28"/>
          <w:szCs w:val="28"/>
        </w:rPr>
        <w:br/>
      </w:r>
      <w:r w:rsidRPr="00AF5358">
        <w:rPr>
          <w:rFonts w:ascii="Times New Roman" w:hAnsi="Times New Roman" w:cs="Times New Roman"/>
          <w:sz w:val="28"/>
          <w:szCs w:val="28"/>
        </w:rPr>
        <w:t>(далее – Примерное положение), утвержденное постановлением администрации Абанского района от 04.10.2012 № 1162-п, следующие изменения:</w:t>
      </w:r>
    </w:p>
    <w:p w:rsidR="0049687F" w:rsidRPr="0049687F" w:rsidRDefault="00EE5F10" w:rsidP="00EE5F10">
      <w:pPr>
        <w:pStyle w:val="ae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5C3">
        <w:rPr>
          <w:rFonts w:ascii="Times New Roman" w:hAnsi="Times New Roman" w:cs="Times New Roman"/>
          <w:sz w:val="28"/>
          <w:szCs w:val="28"/>
        </w:rPr>
        <w:t xml:space="preserve">в приложение № 8 </w:t>
      </w:r>
      <w:r w:rsidRPr="00FF25C3">
        <w:rPr>
          <w:rFonts w:ascii="Times New Roman" w:hAnsi="Times New Roman" w:cs="Times New Roman"/>
          <w:bCs/>
          <w:sz w:val="28"/>
          <w:szCs w:val="28"/>
        </w:rPr>
        <w:t>к Примерному положению</w:t>
      </w:r>
      <w:r w:rsidR="0049687F">
        <w:rPr>
          <w:rFonts w:ascii="Times New Roman" w:hAnsi="Times New Roman" w:cs="Times New Roman"/>
          <w:bCs/>
          <w:sz w:val="28"/>
          <w:szCs w:val="28"/>
        </w:rPr>
        <w:t>:</w:t>
      </w:r>
    </w:p>
    <w:p w:rsidR="00EE5F10" w:rsidRPr="00FF25C3" w:rsidRDefault="00EE5F10" w:rsidP="0049687F">
      <w:pPr>
        <w:pStyle w:val="ae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F25C3">
        <w:rPr>
          <w:rFonts w:ascii="Times New Roman" w:hAnsi="Times New Roman" w:cs="Times New Roman"/>
          <w:sz w:val="28"/>
          <w:szCs w:val="28"/>
        </w:rPr>
        <w:t>таблицу дополнить строк</w:t>
      </w:r>
      <w:r w:rsidR="00942863">
        <w:rPr>
          <w:rFonts w:ascii="Times New Roman" w:hAnsi="Times New Roman" w:cs="Times New Roman"/>
          <w:sz w:val="28"/>
          <w:szCs w:val="28"/>
        </w:rPr>
        <w:t>ой 8</w:t>
      </w:r>
      <w:r w:rsidRPr="00FF25C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56"/>
        <w:gridCol w:w="603"/>
        <w:gridCol w:w="6770"/>
        <w:gridCol w:w="1407"/>
        <w:gridCol w:w="434"/>
      </w:tblGrid>
      <w:tr w:rsidR="00330D65" w:rsidTr="00363A8B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5F10" w:rsidRDefault="00330D65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03" w:type="dxa"/>
            <w:tcBorders>
              <w:left w:val="single" w:sz="4" w:space="0" w:color="auto"/>
            </w:tcBorders>
          </w:tcPr>
          <w:p w:rsidR="00EE5F10" w:rsidRDefault="00942863" w:rsidP="00330D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70" w:type="dxa"/>
          </w:tcPr>
          <w:p w:rsidR="00EE4311" w:rsidRDefault="00942863" w:rsidP="009428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 общеобразовательных организациях (но не более одной выплаты ежемесячного денежного вознаграждения одному педагогическому работнику</w:t>
            </w:r>
            <w:r w:rsidR="00EE4311">
              <w:rPr>
                <w:rFonts w:ascii="Times New Roman" w:hAnsi="Times New Roman" w:cs="Times New Roman"/>
                <w:sz w:val="28"/>
                <w:szCs w:val="28"/>
              </w:rPr>
              <w:t xml:space="preserve"> при осуществлении трудовых функций советника директора в двух и более образовательных организация)</w:t>
            </w:r>
          </w:p>
          <w:p w:rsidR="00EE5F10" w:rsidRDefault="00EE4311" w:rsidP="003B2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311">
              <w:rPr>
                <w:rFonts w:ascii="Times New Roman" w:hAnsi="Times New Roman" w:cs="Times New Roman"/>
                <w:sz w:val="28"/>
                <w:szCs w:val="28"/>
              </w:rPr>
              <w:t>&lt;********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EE431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="0094286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EE5F10" w:rsidRDefault="00EE4311" w:rsidP="00330D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5 000 </w:t>
            </w:r>
            <w:r w:rsidR="00330D65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7CE" w:rsidRDefault="003767CE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10" w:rsidRDefault="00EE5F10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311" w:rsidRDefault="00EE4311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311" w:rsidRDefault="00EE4311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311" w:rsidRDefault="00EE4311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311" w:rsidRDefault="00EE4311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311" w:rsidRDefault="00EE4311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311" w:rsidRDefault="00EE4311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311" w:rsidRDefault="00EE4311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311" w:rsidRDefault="00EE4311" w:rsidP="007366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311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855DF" w:rsidRPr="00371C7F" w:rsidRDefault="002855DF" w:rsidP="00D63BA6">
      <w:pPr>
        <w:pStyle w:val="ae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1C7F">
        <w:rPr>
          <w:rFonts w:ascii="Times New Roman" w:hAnsi="Times New Roman" w:cs="Times New Roman"/>
          <w:sz w:val="28"/>
          <w:szCs w:val="28"/>
        </w:rPr>
        <w:t>дополнить ссылкой следующего содержания:</w:t>
      </w:r>
    </w:p>
    <w:p w:rsidR="00C22C50" w:rsidRDefault="002855DF" w:rsidP="00C2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363A8B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********</w:t>
      </w:r>
      <w:r w:rsidR="00363A8B" w:rsidRPr="00363A8B">
        <w:rPr>
          <w:rFonts w:ascii="Times New Roman" w:hAnsi="Times New Roman" w:cs="Times New Roman"/>
          <w:sz w:val="28"/>
          <w:szCs w:val="28"/>
        </w:rPr>
        <w:t xml:space="preserve">&gt; </w:t>
      </w:r>
      <w:r w:rsidR="00C22C50">
        <w:rPr>
          <w:rFonts w:ascii="Times New Roman" w:hAnsi="Times New Roman" w:cs="Times New Roman"/>
          <w:sz w:val="28"/>
          <w:szCs w:val="28"/>
        </w:rPr>
        <w:t>Выплата ежемесячного денежного вознаграждения советникам директоров по воспитанию и взаимодействию с детскими общественными объединениями, осуществляется с</w:t>
      </w:r>
      <w:r w:rsidR="00C22C50" w:rsidRPr="00C22C50">
        <w:rPr>
          <w:rFonts w:ascii="Times New Roman" w:hAnsi="Times New Roman" w:cs="Times New Roman"/>
          <w:sz w:val="28"/>
          <w:szCs w:val="28"/>
        </w:rPr>
        <w:t xml:space="preserve"> применением районного коэффициента, процентной надбавки к заработной плате за стаж работы </w:t>
      </w:r>
      <w:r w:rsidR="00050473">
        <w:rPr>
          <w:rFonts w:ascii="Times New Roman" w:hAnsi="Times New Roman" w:cs="Times New Roman"/>
          <w:sz w:val="28"/>
          <w:szCs w:val="28"/>
        </w:rPr>
        <w:br/>
      </w:r>
      <w:r w:rsidR="00C22C50" w:rsidRPr="00C22C50">
        <w:rPr>
          <w:rFonts w:ascii="Times New Roman" w:hAnsi="Times New Roman" w:cs="Times New Roman"/>
          <w:sz w:val="28"/>
          <w:szCs w:val="28"/>
        </w:rPr>
        <w:t xml:space="preserve">в районах Крайнего Севера и приравненных к ним местностях и иных </w:t>
      </w:r>
      <w:r w:rsidR="00C22C50" w:rsidRPr="00C22C50">
        <w:rPr>
          <w:rFonts w:ascii="Times New Roman" w:hAnsi="Times New Roman" w:cs="Times New Roman"/>
          <w:sz w:val="28"/>
          <w:szCs w:val="28"/>
        </w:rPr>
        <w:lastRenderedPageBreak/>
        <w:t>местностях с особыми климатическими условиями</w:t>
      </w:r>
      <w:r w:rsidR="008028D7">
        <w:rPr>
          <w:rFonts w:ascii="Times New Roman" w:hAnsi="Times New Roman" w:cs="Times New Roman"/>
          <w:sz w:val="28"/>
          <w:szCs w:val="28"/>
        </w:rPr>
        <w:t>,</w:t>
      </w:r>
      <w:r w:rsidR="00C22C50" w:rsidRPr="00C22C50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трансфертов, передаваемых районному бюджету </w:t>
      </w:r>
      <w:r w:rsidR="00C22C50">
        <w:rPr>
          <w:rFonts w:ascii="Times New Roman" w:hAnsi="Times New Roman" w:cs="Times New Roman"/>
          <w:sz w:val="28"/>
          <w:szCs w:val="28"/>
        </w:rPr>
        <w:t>из</w:t>
      </w:r>
      <w:r w:rsidR="008028D7" w:rsidRPr="008028D7">
        <w:rPr>
          <w:rFonts w:ascii="Times New Roman" w:hAnsi="Times New Roman" w:cs="Times New Roman"/>
          <w:sz w:val="28"/>
          <w:szCs w:val="28"/>
        </w:rPr>
        <w:t xml:space="preserve"> краевого бюджета </w:t>
      </w:r>
      <w:r w:rsidR="008028D7">
        <w:rPr>
          <w:rFonts w:ascii="Times New Roman" w:hAnsi="Times New Roman" w:cs="Times New Roman"/>
          <w:sz w:val="28"/>
          <w:szCs w:val="28"/>
        </w:rPr>
        <w:t>за счет средств поступающих из федерального бюджета</w:t>
      </w:r>
      <w:r w:rsidR="008028D7" w:rsidRPr="008028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2C50" w:rsidRDefault="00C22C50" w:rsidP="00C2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трудовых функций советника директора </w:t>
      </w:r>
      <w:r w:rsidR="000504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воспитанию и взаимодействию с детскими и общественными объединениями в двух и более образовательных организациях выплата осуществляется по основному месту работы.</w:t>
      </w:r>
    </w:p>
    <w:p w:rsidR="00C22C50" w:rsidRDefault="00C22C50" w:rsidP="00C22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персональная выплата устанавливается ежемесячно </w:t>
      </w:r>
      <w:r w:rsidR="000504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в расчетном листке при извещении работников </w:t>
      </w:r>
      <w:r w:rsidR="00050473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при выплате заработной платы выделяется отдельной строкой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.»..</w:t>
      </w:r>
      <w:proofErr w:type="gramEnd"/>
    </w:p>
    <w:p w:rsidR="00AF5358" w:rsidRPr="00AF5358" w:rsidRDefault="00AF5358" w:rsidP="00AF5358">
      <w:pPr>
        <w:pStyle w:val="ae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358">
        <w:rPr>
          <w:rFonts w:ascii="Times New Roman" w:eastAsia="Calibri" w:hAnsi="Times New Roman" w:cs="Times New Roman"/>
          <w:sz w:val="28"/>
          <w:szCs w:val="28"/>
        </w:rPr>
        <w:t xml:space="preserve">Постановление опубликовать в газете «Красное знамя» </w:t>
      </w:r>
      <w:r w:rsidRPr="00AF5358">
        <w:rPr>
          <w:rFonts w:ascii="Times New Roman" w:eastAsia="Calibri" w:hAnsi="Times New Roman" w:cs="Times New Roman"/>
          <w:sz w:val="28"/>
          <w:szCs w:val="28"/>
        </w:rPr>
        <w:br/>
        <w:t>и разместить на официальном сайте органов местного самоуправления муниципального образования Абанский район в информационно-телекоммуникационной сети Интернет</w:t>
      </w:r>
      <w:r w:rsidR="008028D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27B" w:rsidRPr="008028D7" w:rsidRDefault="00AF5358" w:rsidP="008028D7">
      <w:pPr>
        <w:pStyle w:val="ae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3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5D90" w:rsidRPr="00AF5358">
        <w:rPr>
          <w:rFonts w:ascii="Times New Roman" w:hAnsi="Times New Roman" w:cs="Times New Roman"/>
          <w:sz w:val="28"/>
        </w:rPr>
        <w:t>Постановление вступает в силу со дня официального опубликования</w:t>
      </w:r>
      <w:r w:rsidR="008028D7">
        <w:rPr>
          <w:rFonts w:ascii="Times New Roman" w:hAnsi="Times New Roman" w:cs="Times New Roman"/>
          <w:sz w:val="28"/>
        </w:rPr>
        <w:t xml:space="preserve"> и </w:t>
      </w:r>
      <w:r w:rsidR="00B95D90" w:rsidRPr="008028D7">
        <w:rPr>
          <w:rFonts w:ascii="Times New Roman" w:hAnsi="Times New Roman" w:cs="Times New Roman"/>
          <w:sz w:val="28"/>
        </w:rPr>
        <w:t>распространяется на правоотношения, возникшие</w:t>
      </w:r>
      <w:r w:rsidR="00297FD8" w:rsidRPr="008028D7">
        <w:rPr>
          <w:rFonts w:ascii="Times New Roman" w:hAnsi="Times New Roman" w:cs="Times New Roman"/>
          <w:sz w:val="28"/>
          <w:szCs w:val="28"/>
        </w:rPr>
        <w:t xml:space="preserve"> </w:t>
      </w:r>
      <w:r w:rsidR="00050473">
        <w:rPr>
          <w:rFonts w:ascii="Times New Roman" w:hAnsi="Times New Roman" w:cs="Times New Roman"/>
          <w:sz w:val="28"/>
          <w:szCs w:val="28"/>
        </w:rPr>
        <w:br/>
      </w:r>
      <w:r w:rsidR="00B95D90" w:rsidRPr="008028D7">
        <w:rPr>
          <w:rFonts w:ascii="Times New Roman" w:hAnsi="Times New Roman" w:cs="Times New Roman"/>
          <w:sz w:val="28"/>
        </w:rPr>
        <w:t>с 01.0</w:t>
      </w:r>
      <w:r w:rsidR="008028D7">
        <w:rPr>
          <w:rFonts w:ascii="Times New Roman" w:hAnsi="Times New Roman" w:cs="Times New Roman"/>
          <w:sz w:val="28"/>
        </w:rPr>
        <w:t>9</w:t>
      </w:r>
      <w:r w:rsidR="00B95D90" w:rsidRPr="008028D7">
        <w:rPr>
          <w:rFonts w:ascii="Times New Roman" w:hAnsi="Times New Roman" w:cs="Times New Roman"/>
          <w:sz w:val="28"/>
        </w:rPr>
        <w:t>.2024</w:t>
      </w:r>
      <w:r w:rsidR="009A327B" w:rsidRPr="008028D7">
        <w:rPr>
          <w:rFonts w:ascii="Times New Roman" w:hAnsi="Times New Roman" w:cs="Times New Roman"/>
          <w:sz w:val="28"/>
          <w:szCs w:val="28"/>
        </w:rPr>
        <w:t>.</w:t>
      </w:r>
    </w:p>
    <w:p w:rsidR="009C0D2A" w:rsidRDefault="0057574B" w:rsidP="00736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757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757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574B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Абанского района Л.А. Харисову</w:t>
      </w:r>
      <w:r w:rsidR="00E4064B">
        <w:rPr>
          <w:rFonts w:ascii="Times New Roman" w:hAnsi="Times New Roman" w:cs="Times New Roman"/>
          <w:sz w:val="28"/>
          <w:szCs w:val="28"/>
        </w:rPr>
        <w:t>.</w:t>
      </w:r>
    </w:p>
    <w:p w:rsidR="0057574B" w:rsidRPr="0057574B" w:rsidRDefault="0057574B" w:rsidP="00C829A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347B" w:rsidRDefault="006C347B" w:rsidP="009C0D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0D2A" w:rsidRPr="009C0D2A" w:rsidRDefault="009C0D2A" w:rsidP="009C0D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0D2A">
        <w:rPr>
          <w:rFonts w:ascii="Times New Roman" w:hAnsi="Times New Roman" w:cs="Times New Roman"/>
          <w:sz w:val="28"/>
          <w:szCs w:val="28"/>
        </w:rPr>
        <w:t>Глава Абанского района</w:t>
      </w:r>
      <w:r w:rsidRPr="009C0D2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Г.В. Иванченко</w:t>
      </w:r>
    </w:p>
    <w:p w:rsidR="0082159F" w:rsidRDefault="0082159F" w:rsidP="00A54B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F85" w:rsidRDefault="00156F85" w:rsidP="00A54B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6F85" w:rsidSect="00486FD3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672" w:rsidRDefault="00E40672" w:rsidP="00E9396D">
      <w:pPr>
        <w:spacing w:after="0" w:line="240" w:lineRule="auto"/>
      </w:pPr>
      <w:r>
        <w:separator/>
      </w:r>
    </w:p>
  </w:endnote>
  <w:endnote w:type="continuationSeparator" w:id="0">
    <w:p w:rsidR="00E40672" w:rsidRDefault="00E40672" w:rsidP="00E93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672" w:rsidRDefault="00E40672" w:rsidP="00E9396D">
      <w:pPr>
        <w:spacing w:after="0" w:line="240" w:lineRule="auto"/>
      </w:pPr>
      <w:r>
        <w:separator/>
      </w:r>
    </w:p>
  </w:footnote>
  <w:footnote w:type="continuationSeparator" w:id="0">
    <w:p w:rsidR="00E40672" w:rsidRDefault="00E40672" w:rsidP="00E93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342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E519C" w:rsidRPr="00066384" w:rsidRDefault="006E519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663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63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63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646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663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E519C" w:rsidRDefault="006E51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D7822"/>
    <w:multiLevelType w:val="hybridMultilevel"/>
    <w:tmpl w:val="2558FA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E48CF"/>
    <w:multiLevelType w:val="multilevel"/>
    <w:tmpl w:val="0740742A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2639AC"/>
    <w:multiLevelType w:val="hybridMultilevel"/>
    <w:tmpl w:val="6B3EA06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3BA32EFA"/>
    <w:multiLevelType w:val="multilevel"/>
    <w:tmpl w:val="0740742A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1B95FBF"/>
    <w:multiLevelType w:val="multilevel"/>
    <w:tmpl w:val="A8008318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4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8405BC6"/>
    <w:multiLevelType w:val="hybridMultilevel"/>
    <w:tmpl w:val="E4B8FC64"/>
    <w:lvl w:ilvl="0" w:tplc="D6D654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D0E3836"/>
    <w:multiLevelType w:val="hybridMultilevel"/>
    <w:tmpl w:val="506EEC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9075890"/>
    <w:multiLevelType w:val="hybridMultilevel"/>
    <w:tmpl w:val="9AD43D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6D"/>
    <w:rsid w:val="0000777B"/>
    <w:rsid w:val="00050473"/>
    <w:rsid w:val="00053D44"/>
    <w:rsid w:val="00066384"/>
    <w:rsid w:val="00074A13"/>
    <w:rsid w:val="00126EE3"/>
    <w:rsid w:val="00156F85"/>
    <w:rsid w:val="001C449D"/>
    <w:rsid w:val="00231F53"/>
    <w:rsid w:val="00253557"/>
    <w:rsid w:val="002855DF"/>
    <w:rsid w:val="00293125"/>
    <w:rsid w:val="00297FD8"/>
    <w:rsid w:val="002A3487"/>
    <w:rsid w:val="002A5350"/>
    <w:rsid w:val="00302885"/>
    <w:rsid w:val="003050B3"/>
    <w:rsid w:val="00330D65"/>
    <w:rsid w:val="00363A8B"/>
    <w:rsid w:val="00371C7F"/>
    <w:rsid w:val="003767CE"/>
    <w:rsid w:val="00386909"/>
    <w:rsid w:val="003A4EF6"/>
    <w:rsid w:val="003B2879"/>
    <w:rsid w:val="003F1FE5"/>
    <w:rsid w:val="0040123C"/>
    <w:rsid w:val="00410685"/>
    <w:rsid w:val="0041664F"/>
    <w:rsid w:val="0042797E"/>
    <w:rsid w:val="004437FC"/>
    <w:rsid w:val="0045481D"/>
    <w:rsid w:val="00460898"/>
    <w:rsid w:val="004634CE"/>
    <w:rsid w:val="00486FD3"/>
    <w:rsid w:val="0049687F"/>
    <w:rsid w:val="004C646C"/>
    <w:rsid w:val="004D4F2A"/>
    <w:rsid w:val="004E02CD"/>
    <w:rsid w:val="004F07CD"/>
    <w:rsid w:val="00566351"/>
    <w:rsid w:val="0057574B"/>
    <w:rsid w:val="0059392E"/>
    <w:rsid w:val="005D2EC4"/>
    <w:rsid w:val="00681BF4"/>
    <w:rsid w:val="006C347B"/>
    <w:rsid w:val="006E519C"/>
    <w:rsid w:val="00727820"/>
    <w:rsid w:val="00736606"/>
    <w:rsid w:val="00736A39"/>
    <w:rsid w:val="00763B1D"/>
    <w:rsid w:val="00772CD5"/>
    <w:rsid w:val="00780433"/>
    <w:rsid w:val="00791520"/>
    <w:rsid w:val="00794006"/>
    <w:rsid w:val="0079514A"/>
    <w:rsid w:val="008028D7"/>
    <w:rsid w:val="00820BB0"/>
    <w:rsid w:val="0082159F"/>
    <w:rsid w:val="008A36D2"/>
    <w:rsid w:val="008A48BE"/>
    <w:rsid w:val="009032DB"/>
    <w:rsid w:val="0093711B"/>
    <w:rsid w:val="00942863"/>
    <w:rsid w:val="0099551E"/>
    <w:rsid w:val="009A327B"/>
    <w:rsid w:val="009C0D2A"/>
    <w:rsid w:val="009C5B2B"/>
    <w:rsid w:val="009F7EFA"/>
    <w:rsid w:val="00A03F1F"/>
    <w:rsid w:val="00A54B9B"/>
    <w:rsid w:val="00A66109"/>
    <w:rsid w:val="00A8241E"/>
    <w:rsid w:val="00A901D8"/>
    <w:rsid w:val="00AA5430"/>
    <w:rsid w:val="00AF5358"/>
    <w:rsid w:val="00B2515F"/>
    <w:rsid w:val="00B27CF4"/>
    <w:rsid w:val="00B318C7"/>
    <w:rsid w:val="00B74974"/>
    <w:rsid w:val="00B7548F"/>
    <w:rsid w:val="00B87806"/>
    <w:rsid w:val="00B95D90"/>
    <w:rsid w:val="00BF1CD7"/>
    <w:rsid w:val="00BF7E81"/>
    <w:rsid w:val="00C22C50"/>
    <w:rsid w:val="00C829AA"/>
    <w:rsid w:val="00C847D2"/>
    <w:rsid w:val="00CB50F8"/>
    <w:rsid w:val="00CE005D"/>
    <w:rsid w:val="00D04AC9"/>
    <w:rsid w:val="00D2414D"/>
    <w:rsid w:val="00D3131D"/>
    <w:rsid w:val="00D63BA6"/>
    <w:rsid w:val="00D73CFF"/>
    <w:rsid w:val="00DE2D2E"/>
    <w:rsid w:val="00DF0BC3"/>
    <w:rsid w:val="00DF777D"/>
    <w:rsid w:val="00E4064B"/>
    <w:rsid w:val="00E40672"/>
    <w:rsid w:val="00E71CCC"/>
    <w:rsid w:val="00E9396D"/>
    <w:rsid w:val="00EE1E60"/>
    <w:rsid w:val="00EE4311"/>
    <w:rsid w:val="00EE5F10"/>
    <w:rsid w:val="00F52CE7"/>
    <w:rsid w:val="00FE360C"/>
    <w:rsid w:val="00FF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3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396D"/>
  </w:style>
  <w:style w:type="paragraph" w:styleId="a5">
    <w:name w:val="footer"/>
    <w:basedOn w:val="a"/>
    <w:link w:val="a6"/>
    <w:uiPriority w:val="99"/>
    <w:unhideWhenUsed/>
    <w:rsid w:val="00E93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396D"/>
  </w:style>
  <w:style w:type="paragraph" w:styleId="a7">
    <w:name w:val="Balloon Text"/>
    <w:basedOn w:val="a"/>
    <w:link w:val="a8"/>
    <w:uiPriority w:val="99"/>
    <w:semiHidden/>
    <w:unhideWhenUsed/>
    <w:rsid w:val="00E9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396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E02C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02C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02C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02C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02C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2A3487"/>
    <w:pPr>
      <w:ind w:left="720"/>
      <w:contextualSpacing/>
    </w:pPr>
  </w:style>
  <w:style w:type="table" w:styleId="af">
    <w:name w:val="Table Grid"/>
    <w:basedOn w:val="a1"/>
    <w:uiPriority w:val="59"/>
    <w:rsid w:val="002A34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rmal (Web)"/>
    <w:basedOn w:val="a"/>
    <w:uiPriority w:val="99"/>
    <w:semiHidden/>
    <w:unhideWhenUsed/>
    <w:rsid w:val="00156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3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396D"/>
  </w:style>
  <w:style w:type="paragraph" w:styleId="a5">
    <w:name w:val="footer"/>
    <w:basedOn w:val="a"/>
    <w:link w:val="a6"/>
    <w:uiPriority w:val="99"/>
    <w:unhideWhenUsed/>
    <w:rsid w:val="00E93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396D"/>
  </w:style>
  <w:style w:type="paragraph" w:styleId="a7">
    <w:name w:val="Balloon Text"/>
    <w:basedOn w:val="a"/>
    <w:link w:val="a8"/>
    <w:uiPriority w:val="99"/>
    <w:semiHidden/>
    <w:unhideWhenUsed/>
    <w:rsid w:val="00E9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396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E02C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02C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02C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02C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02C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2A3487"/>
    <w:pPr>
      <w:ind w:left="720"/>
      <w:contextualSpacing/>
    </w:pPr>
  </w:style>
  <w:style w:type="table" w:styleId="af">
    <w:name w:val="Table Grid"/>
    <w:basedOn w:val="a1"/>
    <w:uiPriority w:val="59"/>
    <w:rsid w:val="002A34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rmal (Web)"/>
    <w:basedOn w:val="a"/>
    <w:uiPriority w:val="99"/>
    <w:semiHidden/>
    <w:unhideWhenUsed/>
    <w:rsid w:val="00156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CE58A-BE20-46BB-9D60-11CBAB22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2024-06-18T07:32:00Z</cp:lastPrinted>
  <dcterms:created xsi:type="dcterms:W3CDTF">2024-09-26T06:08:00Z</dcterms:created>
  <dcterms:modified xsi:type="dcterms:W3CDTF">2024-11-01T04:35:00Z</dcterms:modified>
</cp:coreProperties>
</file>