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7D4" w:rsidRDefault="009A47D4" w:rsidP="00FA1FC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9A47D4" w:rsidRDefault="009A47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9A47D4" w:rsidRDefault="00BF25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noProof/>
          <w:sz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2570480</wp:posOffset>
            </wp:positionH>
            <wp:positionV relativeFrom="paragraph">
              <wp:posOffset>6350</wp:posOffset>
            </wp:positionV>
            <wp:extent cx="655955" cy="666750"/>
            <wp:effectExtent l="19050" t="0" r="0" b="0"/>
            <wp:wrapNone/>
            <wp:docPr id="13" name="Рисунок 3" descr="Абанский МР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Абанский МР_ПП-01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7D4" w:rsidRDefault="009A47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9A47D4" w:rsidRDefault="009A47D4" w:rsidP="009A47D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FA23DD" w:rsidRDefault="00FA23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:rsidR="00BF2558" w:rsidRDefault="00BF25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FA23DD" w:rsidRPr="00AA474C" w:rsidRDefault="00C31EAE">
      <w:pPr>
        <w:spacing w:after="0" w:line="240" w:lineRule="auto"/>
        <w:jc w:val="center"/>
        <w:rPr>
          <w:rFonts w:ascii="Times New Roman" w:eastAsia="Academy" w:hAnsi="Times New Roman" w:cs="Times New Roman"/>
          <w:sz w:val="28"/>
        </w:rPr>
      </w:pPr>
      <w:r w:rsidRPr="00AA474C">
        <w:rPr>
          <w:rFonts w:ascii="Times New Roman" w:eastAsia="Calibri" w:hAnsi="Times New Roman" w:cs="Times New Roman"/>
          <w:sz w:val="28"/>
        </w:rPr>
        <w:t>Администрация</w:t>
      </w:r>
      <w:r w:rsidRPr="00AA474C">
        <w:rPr>
          <w:rFonts w:ascii="Times New Roman" w:eastAsia="Academy" w:hAnsi="Times New Roman" w:cs="Times New Roman"/>
          <w:sz w:val="28"/>
        </w:rPr>
        <w:t xml:space="preserve"> </w:t>
      </w:r>
      <w:r w:rsidRPr="00AA474C">
        <w:rPr>
          <w:rFonts w:ascii="Times New Roman" w:eastAsia="Calibri" w:hAnsi="Times New Roman" w:cs="Times New Roman"/>
          <w:sz w:val="28"/>
        </w:rPr>
        <w:t>Абанского</w:t>
      </w:r>
      <w:r w:rsidRPr="00AA474C">
        <w:rPr>
          <w:rFonts w:ascii="Times New Roman" w:eastAsia="Academy" w:hAnsi="Times New Roman" w:cs="Times New Roman"/>
          <w:sz w:val="28"/>
        </w:rPr>
        <w:t xml:space="preserve"> </w:t>
      </w:r>
      <w:r w:rsidRPr="00AA474C">
        <w:rPr>
          <w:rFonts w:ascii="Times New Roman" w:eastAsia="Calibri" w:hAnsi="Times New Roman" w:cs="Times New Roman"/>
          <w:sz w:val="28"/>
        </w:rPr>
        <w:t>района</w:t>
      </w:r>
    </w:p>
    <w:p w:rsidR="00FA23DD" w:rsidRPr="00AA474C" w:rsidRDefault="00C31E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AA474C">
        <w:rPr>
          <w:rFonts w:ascii="Times New Roman" w:eastAsia="Calibri" w:hAnsi="Times New Roman" w:cs="Times New Roman"/>
          <w:sz w:val="28"/>
        </w:rPr>
        <w:t>Красноярского</w:t>
      </w:r>
      <w:r w:rsidRPr="00AA474C">
        <w:rPr>
          <w:rFonts w:ascii="Times New Roman" w:eastAsia="Academy" w:hAnsi="Times New Roman" w:cs="Times New Roman"/>
          <w:sz w:val="28"/>
        </w:rPr>
        <w:t xml:space="preserve"> </w:t>
      </w:r>
      <w:r w:rsidRPr="00AA474C">
        <w:rPr>
          <w:rFonts w:ascii="Times New Roman" w:eastAsia="Calibri" w:hAnsi="Times New Roman" w:cs="Times New Roman"/>
          <w:sz w:val="28"/>
        </w:rPr>
        <w:t>края</w:t>
      </w:r>
    </w:p>
    <w:p w:rsidR="00FA23DD" w:rsidRPr="00AA474C" w:rsidRDefault="00C31EAE">
      <w:pPr>
        <w:keepNext/>
        <w:spacing w:before="240" w:after="60" w:line="240" w:lineRule="auto"/>
        <w:jc w:val="center"/>
        <w:rPr>
          <w:rFonts w:ascii="Times New Roman" w:eastAsia="Times New Roman" w:hAnsi="Times New Roman" w:cs="Times New Roman"/>
          <w:sz w:val="32"/>
        </w:rPr>
      </w:pPr>
      <w:r w:rsidRPr="00AA474C">
        <w:rPr>
          <w:rFonts w:ascii="Times New Roman" w:eastAsia="Calibri" w:hAnsi="Times New Roman" w:cs="Times New Roman"/>
          <w:sz w:val="32"/>
        </w:rPr>
        <w:t>ПОСТАНОВЛЕНИЕ</w:t>
      </w:r>
    </w:p>
    <w:p w:rsidR="00FA23DD" w:rsidRDefault="00FA23DD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FA23DD" w:rsidRDefault="0062705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213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21.03</w:t>
      </w:r>
      <w:r w:rsidR="005A4F79">
        <w:rPr>
          <w:rFonts w:ascii="Times New Roman" w:eastAsia="Times New Roman" w:hAnsi="Times New Roman" w:cs="Times New Roman"/>
          <w:sz w:val="28"/>
        </w:rPr>
        <w:t>.2023</w:t>
      </w:r>
      <w:r w:rsidR="00372C6C">
        <w:rPr>
          <w:rFonts w:ascii="Times New Roman" w:eastAsia="Times New Roman" w:hAnsi="Times New Roman" w:cs="Times New Roman"/>
          <w:sz w:val="28"/>
        </w:rPr>
        <w:t xml:space="preserve">            </w:t>
      </w:r>
      <w:r w:rsidR="005A4F79">
        <w:rPr>
          <w:rFonts w:ascii="Times New Roman" w:eastAsia="Times New Roman" w:hAnsi="Times New Roman" w:cs="Times New Roman"/>
          <w:sz w:val="28"/>
        </w:rPr>
        <w:t xml:space="preserve">   </w:t>
      </w:r>
      <w:r w:rsidR="005666C4">
        <w:rPr>
          <w:rFonts w:ascii="Times New Roman" w:eastAsia="Times New Roman" w:hAnsi="Times New Roman" w:cs="Times New Roman"/>
          <w:sz w:val="28"/>
        </w:rPr>
        <w:t xml:space="preserve">  </w:t>
      </w:r>
      <w:r w:rsidR="00C31EAE">
        <w:rPr>
          <w:rFonts w:ascii="Times New Roman" w:eastAsia="Times New Roman" w:hAnsi="Times New Roman" w:cs="Times New Roman"/>
          <w:sz w:val="28"/>
        </w:rPr>
        <w:t xml:space="preserve">      </w:t>
      </w:r>
      <w:r w:rsidR="00D16F79">
        <w:rPr>
          <w:rFonts w:ascii="Times New Roman" w:eastAsia="Times New Roman" w:hAnsi="Times New Roman" w:cs="Times New Roman"/>
          <w:sz w:val="28"/>
        </w:rPr>
        <w:t xml:space="preserve">        </w:t>
      </w:r>
      <w:r w:rsidR="00C31EA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C31EAE">
        <w:rPr>
          <w:rFonts w:ascii="Times New Roman" w:eastAsia="Times New Roman" w:hAnsi="Times New Roman" w:cs="Times New Roman"/>
          <w:sz w:val="28"/>
        </w:rPr>
        <w:t xml:space="preserve"> </w:t>
      </w:r>
      <w:r w:rsidR="00D16F79">
        <w:rPr>
          <w:rFonts w:ascii="Times New Roman" w:eastAsia="Times New Roman" w:hAnsi="Times New Roman" w:cs="Times New Roman"/>
          <w:sz w:val="28"/>
        </w:rPr>
        <w:t xml:space="preserve">  </w:t>
      </w:r>
      <w:r w:rsidR="00D527FC">
        <w:rPr>
          <w:rFonts w:ascii="Times New Roman" w:eastAsia="Times New Roman" w:hAnsi="Times New Roman" w:cs="Times New Roman"/>
          <w:sz w:val="28"/>
        </w:rPr>
        <w:t xml:space="preserve"> </w:t>
      </w:r>
      <w:r w:rsidR="00C31EAE">
        <w:rPr>
          <w:rFonts w:ascii="Times New Roman" w:eastAsia="Times New Roman" w:hAnsi="Times New Roman" w:cs="Times New Roman"/>
          <w:sz w:val="28"/>
        </w:rPr>
        <w:t xml:space="preserve">  п. Абан              </w:t>
      </w:r>
      <w:r w:rsidR="00D16F79">
        <w:rPr>
          <w:rFonts w:ascii="Times New Roman" w:eastAsia="Times New Roman" w:hAnsi="Times New Roman" w:cs="Times New Roman"/>
          <w:sz w:val="28"/>
        </w:rPr>
        <w:t xml:space="preserve">         </w:t>
      </w:r>
      <w:r w:rsidR="00482738">
        <w:rPr>
          <w:rFonts w:ascii="Times New Roman" w:eastAsia="Times New Roman" w:hAnsi="Times New Roman" w:cs="Times New Roman"/>
          <w:sz w:val="28"/>
        </w:rPr>
        <w:t xml:space="preserve">     </w:t>
      </w:r>
      <w:r w:rsidR="00435441">
        <w:rPr>
          <w:rFonts w:ascii="Times New Roman" w:eastAsia="Times New Roman" w:hAnsi="Times New Roman" w:cs="Times New Roman"/>
          <w:sz w:val="28"/>
        </w:rPr>
        <w:t xml:space="preserve">     </w:t>
      </w:r>
      <w:r w:rsidR="00C267EF">
        <w:rPr>
          <w:rFonts w:ascii="Times New Roman" w:eastAsia="Times New Roman" w:hAnsi="Times New Roman" w:cs="Times New Roman"/>
          <w:sz w:val="28"/>
        </w:rPr>
        <w:t xml:space="preserve"> </w:t>
      </w:r>
      <w:r w:rsidR="00D527FC">
        <w:rPr>
          <w:rFonts w:ascii="Times New Roman" w:eastAsia="Times New Roman" w:hAnsi="Times New Roman" w:cs="Times New Roman"/>
          <w:sz w:val="28"/>
        </w:rPr>
        <w:t xml:space="preserve">  </w:t>
      </w:r>
      <w:r w:rsidR="00C267EF">
        <w:rPr>
          <w:rFonts w:ascii="Times New Roman" w:eastAsia="Times New Roman" w:hAnsi="Times New Roman" w:cs="Times New Roman"/>
          <w:sz w:val="28"/>
        </w:rPr>
        <w:t xml:space="preserve">           </w:t>
      </w:r>
      <w:r w:rsidR="0043544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435441">
        <w:rPr>
          <w:rFonts w:ascii="Times New Roman" w:eastAsia="Times New Roman" w:hAnsi="Times New Roman" w:cs="Times New Roman"/>
          <w:sz w:val="28"/>
        </w:rPr>
        <w:t xml:space="preserve"> </w:t>
      </w:r>
      <w:r w:rsidR="00C31EAE">
        <w:rPr>
          <w:rFonts w:ascii="Times New Roman" w:eastAsia="Times New Roman" w:hAnsi="Times New Roman" w:cs="Times New Roman"/>
          <w:sz w:val="28"/>
        </w:rPr>
        <w:t xml:space="preserve">№ </w:t>
      </w:r>
      <w:r w:rsidR="00D527FC">
        <w:rPr>
          <w:rFonts w:ascii="Times New Roman" w:eastAsia="Times New Roman" w:hAnsi="Times New Roman" w:cs="Times New Roman"/>
          <w:sz w:val="28"/>
        </w:rPr>
        <w:t>96</w:t>
      </w:r>
      <w:r w:rsidR="00C267EF">
        <w:rPr>
          <w:rFonts w:ascii="Times New Roman" w:eastAsia="Times New Roman" w:hAnsi="Times New Roman" w:cs="Times New Roman"/>
          <w:sz w:val="28"/>
        </w:rPr>
        <w:t>-п</w:t>
      </w:r>
    </w:p>
    <w:p w:rsidR="00FA23DD" w:rsidRDefault="00FA23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213"/>
        </w:tabs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</w:rPr>
      </w:pPr>
    </w:p>
    <w:p w:rsidR="00E456C9" w:rsidRDefault="00C31EA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 установлении </w:t>
      </w:r>
    </w:p>
    <w:p w:rsidR="00FA23DD" w:rsidRDefault="00C31EA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публичного сервитута </w:t>
      </w:r>
    </w:p>
    <w:p w:rsidR="009B7DD9" w:rsidRDefault="009B7DD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A23DD" w:rsidRDefault="00C31EAE" w:rsidP="00011C33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9607F5">
        <w:rPr>
          <w:rFonts w:ascii="Times New Roman" w:eastAsia="Times New Roman" w:hAnsi="Times New Roman" w:cs="Times New Roman"/>
          <w:sz w:val="28"/>
        </w:rPr>
        <w:t>В соответствии со ст</w:t>
      </w:r>
      <w:r w:rsidR="00AC4244">
        <w:rPr>
          <w:rFonts w:ascii="Times New Roman" w:eastAsia="Times New Roman" w:hAnsi="Times New Roman" w:cs="Times New Roman"/>
          <w:sz w:val="28"/>
        </w:rPr>
        <w:t>.</w:t>
      </w:r>
      <w:r w:rsidRPr="009607F5">
        <w:rPr>
          <w:rFonts w:ascii="Times New Roman" w:eastAsia="Times New Roman" w:hAnsi="Times New Roman" w:cs="Times New Roman"/>
          <w:sz w:val="28"/>
        </w:rPr>
        <w:t xml:space="preserve"> 23, главой V.7 Земельного кодекса Российской Федерац</w:t>
      </w:r>
      <w:r w:rsidR="005B34A8" w:rsidRPr="009607F5">
        <w:rPr>
          <w:rFonts w:ascii="Times New Roman" w:eastAsia="Times New Roman" w:hAnsi="Times New Roman" w:cs="Times New Roman"/>
          <w:sz w:val="28"/>
        </w:rPr>
        <w:t>ии от 25.10.2001 № 136-ФЗ</w:t>
      </w:r>
      <w:r w:rsidR="005B34A8" w:rsidRPr="005666C4">
        <w:rPr>
          <w:rFonts w:ascii="Times New Roman" w:eastAsia="Times New Roman" w:hAnsi="Times New Roman" w:cs="Times New Roman"/>
          <w:sz w:val="28"/>
        </w:rPr>
        <w:t>, ст</w:t>
      </w:r>
      <w:r w:rsidR="00AC4244">
        <w:rPr>
          <w:rFonts w:ascii="Times New Roman" w:eastAsia="Times New Roman" w:hAnsi="Times New Roman" w:cs="Times New Roman"/>
          <w:sz w:val="28"/>
        </w:rPr>
        <w:t xml:space="preserve">.ст. 3.3, </w:t>
      </w:r>
      <w:r w:rsidR="005B34A8" w:rsidRPr="005666C4">
        <w:rPr>
          <w:rFonts w:ascii="Times New Roman" w:eastAsia="Times New Roman" w:hAnsi="Times New Roman" w:cs="Times New Roman"/>
          <w:sz w:val="28"/>
        </w:rPr>
        <w:t xml:space="preserve">3.6 </w:t>
      </w:r>
      <w:r w:rsidRPr="005666C4">
        <w:rPr>
          <w:rFonts w:ascii="Times New Roman" w:eastAsia="Times New Roman" w:hAnsi="Times New Roman" w:cs="Times New Roman"/>
          <w:sz w:val="28"/>
        </w:rPr>
        <w:t xml:space="preserve">Федерального закона «О введении в действие Земельного кодекса Российской Федерации» от 25.10.2001 № 137-ФЗ, </w:t>
      </w:r>
      <w:r w:rsidR="005A4F79">
        <w:rPr>
          <w:rFonts w:ascii="Times New Roman" w:eastAsia="Times New Roman" w:hAnsi="Times New Roman" w:cs="Times New Roman"/>
          <w:sz w:val="28"/>
        </w:rPr>
        <w:t>п</w:t>
      </w:r>
      <w:r w:rsidR="005A4F79" w:rsidRPr="005A4F79">
        <w:rPr>
          <w:rFonts w:ascii="Times New Roman" w:eastAsia="Times New Roman" w:hAnsi="Times New Roman" w:cs="Times New Roman"/>
          <w:sz w:val="28"/>
        </w:rPr>
        <w:t>роект</w:t>
      </w:r>
      <w:r w:rsidR="005A4F79">
        <w:rPr>
          <w:rFonts w:ascii="Times New Roman" w:eastAsia="Times New Roman" w:hAnsi="Times New Roman" w:cs="Times New Roman"/>
          <w:sz w:val="28"/>
        </w:rPr>
        <w:t>ом</w:t>
      </w:r>
      <w:r w:rsidR="005A4F79" w:rsidRPr="005A4F79">
        <w:rPr>
          <w:rFonts w:ascii="Times New Roman" w:eastAsia="Times New Roman" w:hAnsi="Times New Roman" w:cs="Times New Roman"/>
          <w:sz w:val="28"/>
        </w:rPr>
        <w:t xml:space="preserve"> планировки и межевания территории, предусматривающего размещения линейного объекта «Строительство водопроводных сетей в микрорайоне «Южный» п. Абан Абанского района», утвержденного Постановлением администрации Абанского района Красноярского края </w:t>
      </w:r>
      <w:r w:rsidR="00BF7A24" w:rsidRPr="005A4F79">
        <w:rPr>
          <w:rFonts w:ascii="Times New Roman" w:eastAsia="Times New Roman" w:hAnsi="Times New Roman" w:cs="Times New Roman"/>
          <w:sz w:val="28"/>
        </w:rPr>
        <w:t>от 26.07.2021</w:t>
      </w:r>
      <w:proofErr w:type="gramEnd"/>
      <w:r w:rsidR="00BF7A24">
        <w:rPr>
          <w:rFonts w:ascii="Times New Roman" w:eastAsia="Times New Roman" w:hAnsi="Times New Roman" w:cs="Times New Roman"/>
          <w:sz w:val="28"/>
        </w:rPr>
        <w:t xml:space="preserve"> </w:t>
      </w:r>
      <w:r w:rsidR="005A4F79" w:rsidRPr="005A4F79">
        <w:rPr>
          <w:rFonts w:ascii="Times New Roman" w:eastAsia="Times New Roman" w:hAnsi="Times New Roman" w:cs="Times New Roman"/>
          <w:sz w:val="28"/>
        </w:rPr>
        <w:t>№ 376-п</w:t>
      </w:r>
      <w:r w:rsidRPr="005666C4">
        <w:rPr>
          <w:rFonts w:ascii="Times New Roman" w:eastAsia="Times New Roman" w:hAnsi="Times New Roman" w:cs="Times New Roman"/>
          <w:sz w:val="28"/>
        </w:rPr>
        <w:t>, рассмот</w:t>
      </w:r>
      <w:r w:rsidR="00207431" w:rsidRPr="005666C4">
        <w:rPr>
          <w:rFonts w:ascii="Times New Roman" w:eastAsia="Times New Roman" w:hAnsi="Times New Roman" w:cs="Times New Roman"/>
          <w:sz w:val="28"/>
        </w:rPr>
        <w:t>рев ходатайство</w:t>
      </w:r>
      <w:r w:rsidR="0035615B" w:rsidRPr="005666C4">
        <w:rPr>
          <w:rFonts w:ascii="Times New Roman" w:eastAsia="Times New Roman" w:hAnsi="Times New Roman" w:cs="Times New Roman"/>
          <w:sz w:val="28"/>
        </w:rPr>
        <w:t xml:space="preserve"> </w:t>
      </w:r>
      <w:r w:rsidR="005A4F79" w:rsidRPr="005A4F79">
        <w:rPr>
          <w:rFonts w:ascii="Times New Roman" w:eastAsia="Times New Roman" w:hAnsi="Times New Roman" w:cs="Times New Roman"/>
          <w:sz w:val="28"/>
        </w:rPr>
        <w:t>Государственно</w:t>
      </w:r>
      <w:r w:rsidR="005A4F79">
        <w:rPr>
          <w:rFonts w:ascii="Times New Roman" w:eastAsia="Times New Roman" w:hAnsi="Times New Roman" w:cs="Times New Roman"/>
          <w:sz w:val="28"/>
        </w:rPr>
        <w:t>го</w:t>
      </w:r>
      <w:r w:rsidR="005A4F79" w:rsidRPr="005A4F79">
        <w:rPr>
          <w:rFonts w:ascii="Times New Roman" w:eastAsia="Times New Roman" w:hAnsi="Times New Roman" w:cs="Times New Roman"/>
          <w:sz w:val="28"/>
        </w:rPr>
        <w:t xml:space="preserve"> предприяти</w:t>
      </w:r>
      <w:r w:rsidR="005A4F79">
        <w:rPr>
          <w:rFonts w:ascii="Times New Roman" w:eastAsia="Times New Roman" w:hAnsi="Times New Roman" w:cs="Times New Roman"/>
          <w:sz w:val="28"/>
        </w:rPr>
        <w:t>я</w:t>
      </w:r>
      <w:r w:rsidR="005A4F79" w:rsidRPr="005A4F79">
        <w:rPr>
          <w:rFonts w:ascii="Times New Roman" w:eastAsia="Times New Roman" w:hAnsi="Times New Roman" w:cs="Times New Roman"/>
          <w:sz w:val="28"/>
        </w:rPr>
        <w:t xml:space="preserve"> Красноярского края «Центр развития коммунального комплекса»</w:t>
      </w:r>
      <w:r w:rsidR="00BC61E3">
        <w:rPr>
          <w:rFonts w:ascii="Times New Roman" w:eastAsia="Times New Roman" w:hAnsi="Times New Roman" w:cs="Times New Roman"/>
          <w:sz w:val="28"/>
        </w:rPr>
        <w:t xml:space="preserve"> </w:t>
      </w:r>
      <w:r w:rsidR="00AC4244">
        <w:rPr>
          <w:rFonts w:ascii="Times New Roman" w:eastAsia="Times New Roman" w:hAnsi="Times New Roman" w:cs="Times New Roman"/>
          <w:sz w:val="28"/>
        </w:rPr>
        <w:t>(далее – ГПКК «ЦРКК»)</w:t>
      </w:r>
      <w:r w:rsidR="006C3375">
        <w:rPr>
          <w:rFonts w:ascii="Times New Roman" w:eastAsia="Times New Roman" w:hAnsi="Times New Roman" w:cs="Times New Roman"/>
          <w:sz w:val="28"/>
        </w:rPr>
        <w:t>,</w:t>
      </w:r>
      <w:r w:rsidR="00AC4244">
        <w:rPr>
          <w:rFonts w:ascii="Times New Roman" w:eastAsia="Times New Roman" w:hAnsi="Times New Roman" w:cs="Times New Roman"/>
          <w:sz w:val="28"/>
        </w:rPr>
        <w:t xml:space="preserve"> </w:t>
      </w:r>
      <w:r w:rsidR="007664E0">
        <w:rPr>
          <w:rFonts w:ascii="Times New Roman" w:eastAsia="Times New Roman" w:hAnsi="Times New Roman" w:cs="Times New Roman"/>
          <w:sz w:val="28"/>
        </w:rPr>
        <w:t xml:space="preserve">в лице </w:t>
      </w:r>
      <w:r w:rsidR="005A4F79">
        <w:rPr>
          <w:rFonts w:ascii="Times New Roman" w:eastAsia="Times New Roman" w:hAnsi="Times New Roman" w:cs="Times New Roman"/>
          <w:sz w:val="28"/>
        </w:rPr>
        <w:t xml:space="preserve">исполняющего обязанности директора </w:t>
      </w:r>
      <w:proofErr w:type="spellStart"/>
      <w:r w:rsidR="005A4F79">
        <w:rPr>
          <w:rFonts w:ascii="Times New Roman" w:eastAsia="Times New Roman" w:hAnsi="Times New Roman" w:cs="Times New Roman"/>
          <w:sz w:val="28"/>
        </w:rPr>
        <w:t>Пузика</w:t>
      </w:r>
      <w:proofErr w:type="spellEnd"/>
      <w:r w:rsidR="005A4F79">
        <w:rPr>
          <w:rFonts w:ascii="Times New Roman" w:eastAsia="Times New Roman" w:hAnsi="Times New Roman" w:cs="Times New Roman"/>
          <w:sz w:val="28"/>
        </w:rPr>
        <w:t xml:space="preserve"> Алексея Николаевича</w:t>
      </w:r>
      <w:r w:rsidR="004566CA">
        <w:rPr>
          <w:rFonts w:ascii="Times New Roman" w:eastAsia="Times New Roman" w:hAnsi="Times New Roman" w:cs="Times New Roman"/>
          <w:sz w:val="28"/>
        </w:rPr>
        <w:t>,</w:t>
      </w:r>
      <w:r w:rsidR="00466366" w:rsidRPr="00466366">
        <w:rPr>
          <w:rFonts w:ascii="Times New Roman" w:eastAsia="Times New Roman" w:hAnsi="Times New Roman" w:cs="Times New Roman"/>
          <w:sz w:val="28"/>
        </w:rPr>
        <w:t xml:space="preserve"> </w:t>
      </w:r>
      <w:r w:rsidR="009C0A4F">
        <w:rPr>
          <w:rFonts w:ascii="Times New Roman" w:eastAsia="Times New Roman" w:hAnsi="Times New Roman" w:cs="Times New Roman"/>
          <w:sz w:val="28"/>
        </w:rPr>
        <w:t xml:space="preserve">об установлении публичного сервитута </w:t>
      </w:r>
      <w:r w:rsidR="00BC6227">
        <w:rPr>
          <w:rFonts w:ascii="Times New Roman" w:eastAsia="Times New Roman" w:hAnsi="Times New Roman" w:cs="Times New Roman"/>
          <w:sz w:val="28"/>
        </w:rPr>
        <w:t>№ 04-1220 от 20.02.2023 (входящий № 1-10/815 от 20.02.2023)</w:t>
      </w:r>
      <w:r>
        <w:rPr>
          <w:rFonts w:ascii="Times New Roman" w:eastAsia="Times New Roman" w:hAnsi="Times New Roman" w:cs="Times New Roman"/>
          <w:sz w:val="28"/>
        </w:rPr>
        <w:t>, учитывая отсутствие заявлений правообладателей земельных участков в период пу</w:t>
      </w:r>
      <w:r w:rsidR="009F114D">
        <w:rPr>
          <w:rFonts w:ascii="Times New Roman" w:eastAsia="Times New Roman" w:hAnsi="Times New Roman" w:cs="Times New Roman"/>
          <w:sz w:val="28"/>
        </w:rPr>
        <w:t xml:space="preserve">бликации сообщения о возможном </w:t>
      </w:r>
      <w:r>
        <w:rPr>
          <w:rFonts w:ascii="Times New Roman" w:eastAsia="Times New Roman" w:hAnsi="Times New Roman" w:cs="Times New Roman"/>
          <w:sz w:val="28"/>
        </w:rPr>
        <w:t>установлении пу</w:t>
      </w:r>
      <w:r w:rsidR="00BE24E7">
        <w:rPr>
          <w:rFonts w:ascii="Times New Roman" w:eastAsia="Times New Roman" w:hAnsi="Times New Roman" w:cs="Times New Roman"/>
          <w:sz w:val="28"/>
        </w:rPr>
        <w:t>бличного сервитута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 w:rsidR="00AC34BD">
        <w:rPr>
          <w:rFonts w:ascii="Times New Roman" w:eastAsia="Times New Roman" w:hAnsi="Times New Roman" w:cs="Times New Roman"/>
          <w:sz w:val="28"/>
        </w:rPr>
        <w:t>руководствуясь статьям</w:t>
      </w:r>
      <w:r w:rsidR="00AC34BD" w:rsidRPr="009607F5">
        <w:rPr>
          <w:rFonts w:ascii="Times New Roman" w:eastAsia="Times New Roman" w:hAnsi="Times New Roman" w:cs="Times New Roman"/>
          <w:sz w:val="28"/>
        </w:rPr>
        <w:t>и 43, 44 Устава Абанского района Красноярского края</w:t>
      </w:r>
      <w:r w:rsidR="0090175B" w:rsidRPr="009607F5">
        <w:rPr>
          <w:rFonts w:ascii="Times New Roman" w:eastAsia="Times New Roman" w:hAnsi="Times New Roman" w:cs="Times New Roman"/>
          <w:sz w:val="28"/>
        </w:rPr>
        <w:t>,</w:t>
      </w:r>
    </w:p>
    <w:p w:rsidR="00FA23DD" w:rsidRDefault="00C31EAE" w:rsidP="00BF7A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ПОСТАНОВЛЯЮ:</w:t>
      </w:r>
    </w:p>
    <w:p w:rsidR="00BA6ADC" w:rsidRDefault="00B01238" w:rsidP="00F52DE9">
      <w:pPr>
        <w:pStyle w:val="a9"/>
        <w:numPr>
          <w:ilvl w:val="0"/>
          <w:numId w:val="12"/>
        </w:numPr>
        <w:tabs>
          <w:tab w:val="left" w:pos="1276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 xml:space="preserve">Установить на основании ходатайства </w:t>
      </w:r>
      <w:r w:rsidR="00BC6227" w:rsidRPr="00BA6ADC">
        <w:rPr>
          <w:rFonts w:ascii="Times New Roman" w:eastAsia="Times New Roman" w:hAnsi="Times New Roman" w:cs="Times New Roman"/>
          <w:sz w:val="28"/>
        </w:rPr>
        <w:t>ГПКК «ЦРКК»</w:t>
      </w:r>
      <w:r w:rsidR="00912EED" w:rsidRPr="00BA6ADC">
        <w:rPr>
          <w:rFonts w:ascii="Times New Roman" w:eastAsia="Times New Roman" w:hAnsi="Times New Roman" w:cs="Times New Roman"/>
          <w:sz w:val="28"/>
        </w:rPr>
        <w:t xml:space="preserve">  </w:t>
      </w:r>
      <w:r w:rsidRPr="00BA6ADC">
        <w:rPr>
          <w:rFonts w:ascii="Times New Roman" w:eastAsia="Times New Roman" w:hAnsi="Times New Roman" w:cs="Times New Roman"/>
          <w:sz w:val="28"/>
        </w:rPr>
        <w:t>(</w:t>
      </w:r>
      <w:r w:rsidR="00EF411F" w:rsidRPr="00BA6ADC">
        <w:rPr>
          <w:rFonts w:ascii="Times New Roman" w:eastAsia="Times New Roman" w:hAnsi="Times New Roman" w:cs="Times New Roman"/>
          <w:sz w:val="28"/>
        </w:rPr>
        <w:t>660</w:t>
      </w:r>
      <w:r w:rsidR="00BC6227" w:rsidRPr="00BA6ADC">
        <w:rPr>
          <w:rFonts w:ascii="Times New Roman" w:eastAsia="Times New Roman" w:hAnsi="Times New Roman" w:cs="Times New Roman"/>
          <w:sz w:val="28"/>
        </w:rPr>
        <w:t>075</w:t>
      </w:r>
      <w:r w:rsidRPr="00BA6ADC">
        <w:rPr>
          <w:rFonts w:ascii="Times New Roman" w:eastAsia="Times New Roman" w:hAnsi="Times New Roman" w:cs="Times New Roman"/>
          <w:sz w:val="28"/>
        </w:rPr>
        <w:t>,</w:t>
      </w:r>
      <w:r w:rsidR="00BA6ADC" w:rsidRPr="00BA6ADC">
        <w:rPr>
          <w:rFonts w:ascii="Times New Roman" w:eastAsia="Times New Roman" w:hAnsi="Times New Roman" w:cs="Times New Roman"/>
          <w:sz w:val="28"/>
        </w:rPr>
        <w:t xml:space="preserve"> Россия, </w:t>
      </w:r>
      <w:proofErr w:type="gramStart"/>
      <w:r w:rsidRPr="00BA6ADC">
        <w:rPr>
          <w:rFonts w:ascii="Times New Roman" w:eastAsia="Times New Roman" w:hAnsi="Times New Roman" w:cs="Times New Roman"/>
          <w:sz w:val="28"/>
        </w:rPr>
        <w:t>г</w:t>
      </w:r>
      <w:proofErr w:type="gramEnd"/>
      <w:r w:rsidRPr="00BA6ADC">
        <w:rPr>
          <w:rFonts w:ascii="Times New Roman" w:eastAsia="Times New Roman" w:hAnsi="Times New Roman" w:cs="Times New Roman"/>
          <w:sz w:val="28"/>
        </w:rPr>
        <w:t xml:space="preserve">. Красноярск, </w:t>
      </w:r>
      <w:r w:rsidR="00BA6ADC" w:rsidRPr="00BA6ADC">
        <w:rPr>
          <w:rFonts w:ascii="Times New Roman" w:eastAsia="Times New Roman" w:hAnsi="Times New Roman" w:cs="Times New Roman"/>
          <w:sz w:val="28"/>
        </w:rPr>
        <w:t>ул. Северо-Енисейская, д. 33, комната 5</w:t>
      </w:r>
      <w:r w:rsidR="00EF411F" w:rsidRPr="00BA6ADC">
        <w:rPr>
          <w:rFonts w:ascii="Times New Roman" w:eastAsia="Times New Roman" w:hAnsi="Times New Roman" w:cs="Times New Roman"/>
          <w:sz w:val="28"/>
        </w:rPr>
        <w:t>,</w:t>
      </w:r>
      <w:r w:rsidRPr="00BA6ADC">
        <w:rPr>
          <w:rFonts w:ascii="Times New Roman" w:eastAsia="Times New Roman" w:hAnsi="Times New Roman" w:cs="Times New Roman"/>
          <w:sz w:val="28"/>
        </w:rPr>
        <w:t xml:space="preserve"> ОГРН </w:t>
      </w:r>
      <w:r w:rsidR="00BA6ADC" w:rsidRPr="00BA6ADC">
        <w:rPr>
          <w:rFonts w:ascii="Times New Roman" w:eastAsia="Times New Roman" w:hAnsi="Times New Roman" w:cs="Times New Roman"/>
          <w:sz w:val="28"/>
        </w:rPr>
        <w:t>1022401802136</w:t>
      </w:r>
      <w:r w:rsidRPr="00BA6ADC">
        <w:rPr>
          <w:rFonts w:ascii="Times New Roman" w:eastAsia="Times New Roman" w:hAnsi="Times New Roman" w:cs="Times New Roman"/>
          <w:sz w:val="28"/>
        </w:rPr>
        <w:t xml:space="preserve">, ИНН </w:t>
      </w:r>
      <w:r w:rsidR="00BA6ADC" w:rsidRPr="00BA6ADC">
        <w:rPr>
          <w:rFonts w:ascii="Times New Roman" w:eastAsia="Times New Roman" w:hAnsi="Times New Roman" w:cs="Times New Roman"/>
          <w:sz w:val="28"/>
        </w:rPr>
        <w:t>2460050766 КПП 246001001</w:t>
      </w:r>
      <w:r w:rsidRPr="00BA6ADC">
        <w:rPr>
          <w:rFonts w:ascii="Times New Roman" w:eastAsia="Times New Roman" w:hAnsi="Times New Roman" w:cs="Times New Roman"/>
          <w:sz w:val="28"/>
        </w:rPr>
        <w:t>)</w:t>
      </w:r>
      <w:r w:rsidR="00EA118D">
        <w:rPr>
          <w:rFonts w:ascii="Times New Roman" w:eastAsia="Times New Roman" w:hAnsi="Times New Roman" w:cs="Times New Roman"/>
          <w:sz w:val="28"/>
        </w:rPr>
        <w:t>,</w:t>
      </w:r>
      <w:r w:rsidR="00BE24E7" w:rsidRPr="00BA6ADC">
        <w:rPr>
          <w:rFonts w:ascii="Times New Roman" w:eastAsia="Times New Roman" w:hAnsi="Times New Roman" w:cs="Times New Roman"/>
          <w:sz w:val="28"/>
        </w:rPr>
        <w:t xml:space="preserve"> </w:t>
      </w:r>
      <w:r w:rsidR="00BF7A24" w:rsidRPr="00BA6ADC">
        <w:rPr>
          <w:rFonts w:ascii="Times New Roman" w:eastAsia="Times New Roman" w:hAnsi="Times New Roman" w:cs="Times New Roman"/>
          <w:sz w:val="28"/>
        </w:rPr>
        <w:t xml:space="preserve">публичный сервитут </w:t>
      </w:r>
      <w:r w:rsidR="00BE24E7" w:rsidRPr="00BA6ADC">
        <w:rPr>
          <w:rFonts w:ascii="Times New Roman" w:eastAsia="Times New Roman" w:hAnsi="Times New Roman" w:cs="Times New Roman"/>
          <w:sz w:val="28"/>
        </w:rPr>
        <w:t xml:space="preserve">площадью </w:t>
      </w:r>
      <w:r w:rsidR="00BA6ADC" w:rsidRPr="00BA6ADC">
        <w:rPr>
          <w:rFonts w:ascii="Times New Roman" w:eastAsia="Times New Roman" w:hAnsi="Times New Roman" w:cs="Times New Roman"/>
          <w:sz w:val="28"/>
        </w:rPr>
        <w:t xml:space="preserve">119 501 </w:t>
      </w:r>
      <w:r w:rsidR="009B3F2B" w:rsidRPr="00BA6ADC">
        <w:rPr>
          <w:rFonts w:ascii="Times New Roman" w:eastAsia="Times New Roman" w:hAnsi="Times New Roman" w:cs="Times New Roman"/>
          <w:sz w:val="28"/>
        </w:rPr>
        <w:t>кв.м.,</w:t>
      </w:r>
      <w:r w:rsidR="00EA118D">
        <w:rPr>
          <w:rFonts w:ascii="Times New Roman" w:eastAsia="Times New Roman" w:hAnsi="Times New Roman" w:cs="Times New Roman"/>
          <w:sz w:val="28"/>
        </w:rPr>
        <w:t xml:space="preserve"> </w:t>
      </w:r>
      <w:r w:rsidR="00EA118D" w:rsidRPr="00BA6ADC">
        <w:rPr>
          <w:rFonts w:ascii="Times New Roman" w:eastAsia="Times New Roman" w:hAnsi="Times New Roman" w:cs="Times New Roman"/>
          <w:sz w:val="28"/>
        </w:rPr>
        <w:t>сроком на 10 лет</w:t>
      </w:r>
      <w:r w:rsidR="00637D00">
        <w:rPr>
          <w:rFonts w:ascii="Times New Roman" w:eastAsia="Times New Roman" w:hAnsi="Times New Roman" w:cs="Times New Roman"/>
          <w:sz w:val="28"/>
        </w:rPr>
        <w:t>,</w:t>
      </w:r>
      <w:r w:rsidR="009B3F2B" w:rsidRPr="00BA6ADC">
        <w:rPr>
          <w:rFonts w:ascii="Times New Roman" w:eastAsia="Times New Roman" w:hAnsi="Times New Roman" w:cs="Times New Roman"/>
          <w:sz w:val="28"/>
        </w:rPr>
        <w:t xml:space="preserve"> </w:t>
      </w:r>
      <w:r w:rsidR="00BA6ADC" w:rsidRPr="00BA6ADC">
        <w:rPr>
          <w:rFonts w:ascii="Times New Roman" w:eastAsia="Times New Roman" w:hAnsi="Times New Roman" w:cs="Times New Roman"/>
          <w:sz w:val="28"/>
        </w:rPr>
        <w:t>в отношении следующих земельных участков: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>24:01:0000000:410, Местоположение установлено относительно ориентира, расположенного в границах участка. Почтовый адрес ориентира: Красноярский край, р-н Абанский, п. Абан, ул. Советская, дом 111,от здания АТС;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 xml:space="preserve">24:01:2102036:17, Местоположение установлено относительно ориентира, расположенного в границах участка. Почтовый адрес ориентира: Красноярский край, Абанский район, п. Абан, ул. </w:t>
      </w:r>
      <w:proofErr w:type="gramStart"/>
      <w:r w:rsidRPr="00BA6ADC">
        <w:rPr>
          <w:rFonts w:ascii="Times New Roman" w:eastAsia="Times New Roman" w:hAnsi="Times New Roman" w:cs="Times New Roman"/>
          <w:sz w:val="28"/>
        </w:rPr>
        <w:t>Красная</w:t>
      </w:r>
      <w:proofErr w:type="gramEnd"/>
      <w:r w:rsidRPr="00BA6ADC">
        <w:rPr>
          <w:rFonts w:ascii="Times New Roman" w:eastAsia="Times New Roman" w:hAnsi="Times New Roman" w:cs="Times New Roman"/>
          <w:sz w:val="28"/>
        </w:rPr>
        <w:t xml:space="preserve">, 97; 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 xml:space="preserve">24:01:2102036:91, Местоположение установлено относительно ориентира, расположенного за пределами участка. Почтовый адрес </w:t>
      </w:r>
      <w:r w:rsidRPr="00BA6ADC">
        <w:rPr>
          <w:rFonts w:ascii="Times New Roman" w:eastAsia="Times New Roman" w:hAnsi="Times New Roman" w:cs="Times New Roman"/>
          <w:sz w:val="28"/>
        </w:rPr>
        <w:lastRenderedPageBreak/>
        <w:t>ориентира: Красноярский край, Абанский район, п. Абан, ул. Советская, д. 118</w:t>
      </w:r>
      <w:proofErr w:type="gramStart"/>
      <w:r w:rsidRPr="00BA6ADC">
        <w:rPr>
          <w:rFonts w:ascii="Times New Roman" w:eastAsia="Times New Roman" w:hAnsi="Times New Roman" w:cs="Times New Roman"/>
          <w:sz w:val="28"/>
        </w:rPr>
        <w:t xml:space="preserve"> А</w:t>
      </w:r>
      <w:proofErr w:type="gramEnd"/>
      <w:r w:rsidRPr="00BA6ADC">
        <w:rPr>
          <w:rFonts w:ascii="Times New Roman" w:eastAsia="Times New Roman" w:hAnsi="Times New Roman" w:cs="Times New Roman"/>
          <w:sz w:val="28"/>
        </w:rPr>
        <w:t xml:space="preserve">; 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 xml:space="preserve">24:01:2102036:92, Местоположение установлено относительно ориентира, расположенного за пределами участка. Почтовый адрес ориентира: Красноярский край, Абанский район, п. Абан, ул. </w:t>
      </w:r>
      <w:proofErr w:type="gramStart"/>
      <w:r w:rsidRPr="00BA6ADC">
        <w:rPr>
          <w:rFonts w:ascii="Times New Roman" w:eastAsia="Times New Roman" w:hAnsi="Times New Roman" w:cs="Times New Roman"/>
          <w:sz w:val="28"/>
        </w:rPr>
        <w:t>Советская</w:t>
      </w:r>
      <w:proofErr w:type="gramEnd"/>
      <w:r w:rsidRPr="00BA6ADC">
        <w:rPr>
          <w:rFonts w:ascii="Times New Roman" w:eastAsia="Times New Roman" w:hAnsi="Times New Roman" w:cs="Times New Roman"/>
          <w:sz w:val="28"/>
        </w:rPr>
        <w:t>, д. 118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 xml:space="preserve">24:01:0000000:346, Местоположение установлено относительно ориентира, расположенного в границах участка. Ориентир </w:t>
      </w:r>
      <w:proofErr w:type="gramStart"/>
      <w:r w:rsidRPr="00BA6ADC">
        <w:rPr>
          <w:rFonts w:ascii="Times New Roman" w:eastAsia="Times New Roman" w:hAnsi="Times New Roman" w:cs="Times New Roman"/>
          <w:sz w:val="28"/>
        </w:rPr>
        <w:t>ВЛ</w:t>
      </w:r>
      <w:proofErr w:type="gramEnd"/>
      <w:r w:rsidRPr="00BA6ADC">
        <w:rPr>
          <w:rFonts w:ascii="Times New Roman" w:eastAsia="Times New Roman" w:hAnsi="Times New Roman" w:cs="Times New Roman"/>
          <w:sz w:val="28"/>
        </w:rPr>
        <w:t xml:space="preserve"> 0.4 кВ от ТП 5-00-4. Почтовый адрес ориентира: Красноярский край, р-н Абанский, п. Абан, ул. Мира, 10а; 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 xml:space="preserve">24:01:0000000;347, Местоположение установлено относительно ориентира, расположенного в границах участка. Почтовый адрес ориентира: </w:t>
      </w:r>
      <w:proofErr w:type="gramStart"/>
      <w:r w:rsidRPr="00BA6ADC">
        <w:rPr>
          <w:rFonts w:ascii="Times New Roman" w:eastAsia="Times New Roman" w:hAnsi="Times New Roman" w:cs="Times New Roman"/>
          <w:sz w:val="28"/>
        </w:rPr>
        <w:t>Россия, Красноярский край, Абанский район, р. п. Абан, ул. Красная 130а;</w:t>
      </w:r>
      <w:proofErr w:type="gramEnd"/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>24:01:2102060:302, Российская Федерация, Красноярский край, Абанский муниципальный район, сельское поселение Абанский сельсовет, п. Абан, ул. Советская, 189А;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>24:01:0000000:369, Россия, Красноярский край, Абанский район;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>24:01:0000000:77, Местоположение установлено относительно ориентира, расположенного за пределами участка. Почтовый адрес ориентира: Красноярский край, р-н Абанский;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>24:01:0000000:125, Местоположение установлено относительно ориентира, расположенного за пределами участка. Почтовый адрес ориентира: Красноярский край, р-н Абанский;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 xml:space="preserve">24:01:2102020:8, Красноярский край, р-н Абанский, п. Абан, ул. </w:t>
      </w:r>
      <w:proofErr w:type="gramStart"/>
      <w:r w:rsidRPr="00BA6ADC">
        <w:rPr>
          <w:rFonts w:ascii="Times New Roman" w:eastAsia="Times New Roman" w:hAnsi="Times New Roman" w:cs="Times New Roman"/>
          <w:sz w:val="28"/>
        </w:rPr>
        <w:t>Красная</w:t>
      </w:r>
      <w:proofErr w:type="gramEnd"/>
      <w:r w:rsidRPr="00BA6ADC">
        <w:rPr>
          <w:rFonts w:ascii="Times New Roman" w:eastAsia="Times New Roman" w:hAnsi="Times New Roman" w:cs="Times New Roman"/>
          <w:sz w:val="28"/>
        </w:rPr>
        <w:t>, дом 134;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 xml:space="preserve">24:01:2102020:9, Местоположение установлено относительно ориентира, расположенного в границах участка. Почтовый адрес ориентира: Красноярский край, р-н Абанский, п. Абан, ул. </w:t>
      </w:r>
      <w:proofErr w:type="gramStart"/>
      <w:r w:rsidRPr="00BA6ADC">
        <w:rPr>
          <w:rFonts w:ascii="Times New Roman" w:eastAsia="Times New Roman" w:hAnsi="Times New Roman" w:cs="Times New Roman"/>
          <w:sz w:val="28"/>
        </w:rPr>
        <w:t>Красная</w:t>
      </w:r>
      <w:proofErr w:type="gramEnd"/>
      <w:r w:rsidRPr="00BA6ADC">
        <w:rPr>
          <w:rFonts w:ascii="Times New Roman" w:eastAsia="Times New Roman" w:hAnsi="Times New Roman" w:cs="Times New Roman"/>
          <w:sz w:val="28"/>
        </w:rPr>
        <w:t>, дом 134 Г;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 xml:space="preserve">24:01:0000000:340, Местоположение установлено относительно ориентира, расположенного в границах участка. Почтовый адрес ориентира: Россия, Красноярский край, Абанский район, </w:t>
      </w:r>
      <w:proofErr w:type="spellStart"/>
      <w:r w:rsidRPr="00BA6ADC">
        <w:rPr>
          <w:rFonts w:ascii="Times New Roman" w:eastAsia="Times New Roman" w:hAnsi="Times New Roman" w:cs="Times New Roman"/>
          <w:sz w:val="28"/>
        </w:rPr>
        <w:t>рп</w:t>
      </w:r>
      <w:proofErr w:type="spellEnd"/>
      <w:r w:rsidRPr="00BA6ADC">
        <w:rPr>
          <w:rFonts w:ascii="Times New Roman" w:eastAsia="Times New Roman" w:hAnsi="Times New Roman" w:cs="Times New Roman"/>
          <w:sz w:val="28"/>
        </w:rPr>
        <w:t xml:space="preserve">. Абан, </w:t>
      </w:r>
      <w:proofErr w:type="gramStart"/>
      <w:r w:rsidRPr="00BA6ADC">
        <w:rPr>
          <w:rFonts w:ascii="Times New Roman" w:eastAsia="Times New Roman" w:hAnsi="Times New Roman" w:cs="Times New Roman"/>
          <w:sz w:val="28"/>
        </w:rPr>
        <w:t>ВЛ</w:t>
      </w:r>
      <w:proofErr w:type="gramEnd"/>
      <w:r w:rsidRPr="00BA6ADC">
        <w:rPr>
          <w:rFonts w:ascii="Times New Roman" w:eastAsia="Times New Roman" w:hAnsi="Times New Roman" w:cs="Times New Roman"/>
          <w:sz w:val="28"/>
        </w:rPr>
        <w:t xml:space="preserve"> 10 кВ ф. 5-00;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>24:01:0000000:344,</w:t>
      </w:r>
      <w:r w:rsidR="00BF7A24">
        <w:rPr>
          <w:rFonts w:ascii="Times New Roman" w:eastAsia="Times New Roman" w:hAnsi="Times New Roman" w:cs="Times New Roman"/>
          <w:sz w:val="28"/>
        </w:rPr>
        <w:t xml:space="preserve"> </w:t>
      </w:r>
      <w:r w:rsidRPr="00BA6ADC">
        <w:rPr>
          <w:rFonts w:ascii="Times New Roman" w:eastAsia="Times New Roman" w:hAnsi="Times New Roman" w:cs="Times New Roman"/>
          <w:sz w:val="28"/>
        </w:rPr>
        <w:t>р-н Абанский</w:t>
      </w:r>
      <w:r w:rsidR="00BF7A24">
        <w:rPr>
          <w:rFonts w:ascii="Times New Roman" w:eastAsia="Times New Roman" w:hAnsi="Times New Roman" w:cs="Times New Roman"/>
          <w:sz w:val="28"/>
        </w:rPr>
        <w:t>,</w:t>
      </w:r>
      <w:r w:rsidRPr="00BA6ADC">
        <w:rPr>
          <w:rFonts w:ascii="Times New Roman" w:eastAsia="Times New Roman" w:hAnsi="Times New Roman" w:cs="Times New Roman"/>
          <w:sz w:val="28"/>
        </w:rPr>
        <w:t xml:space="preserve"> п. Абан</w:t>
      </w:r>
      <w:r w:rsidR="00BF7A24">
        <w:rPr>
          <w:rFonts w:ascii="Times New Roman" w:eastAsia="Times New Roman" w:hAnsi="Times New Roman" w:cs="Times New Roman"/>
          <w:sz w:val="28"/>
        </w:rPr>
        <w:t>,</w:t>
      </w:r>
      <w:r w:rsidRPr="00BA6ADC">
        <w:rPr>
          <w:rFonts w:ascii="Times New Roman" w:eastAsia="Times New Roman" w:hAnsi="Times New Roman" w:cs="Times New Roman"/>
          <w:sz w:val="28"/>
        </w:rPr>
        <w:t xml:space="preserve"> ул. </w:t>
      </w:r>
      <w:proofErr w:type="gramStart"/>
      <w:r w:rsidRPr="00BA6ADC">
        <w:rPr>
          <w:rFonts w:ascii="Times New Roman" w:eastAsia="Times New Roman" w:hAnsi="Times New Roman" w:cs="Times New Roman"/>
          <w:sz w:val="28"/>
        </w:rPr>
        <w:t>Транспортная</w:t>
      </w:r>
      <w:proofErr w:type="gramEnd"/>
      <w:r w:rsidRPr="00BA6ADC">
        <w:rPr>
          <w:rFonts w:ascii="Times New Roman" w:eastAsia="Times New Roman" w:hAnsi="Times New Roman" w:cs="Times New Roman"/>
          <w:sz w:val="28"/>
        </w:rPr>
        <w:t>, 1а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>24:01:0000000:1788, Местоположение установлено относительно ориентира, расположенного за пределами участка. Почтовый адрес ориентира: Красноярский край, Абанский район, п. Абан, ул. 1 Мая, 160;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 xml:space="preserve">24:01:0000000:341, Местоположение установлено относительно ориентира, расположенного в границах участка. Ориентир Россия, Красноярский край, Абанский район, </w:t>
      </w:r>
      <w:proofErr w:type="spellStart"/>
      <w:r w:rsidRPr="00BA6ADC">
        <w:rPr>
          <w:rFonts w:ascii="Times New Roman" w:eastAsia="Times New Roman" w:hAnsi="Times New Roman" w:cs="Times New Roman"/>
          <w:sz w:val="28"/>
        </w:rPr>
        <w:t>рп</w:t>
      </w:r>
      <w:proofErr w:type="spellEnd"/>
      <w:r w:rsidRPr="00BA6ADC">
        <w:rPr>
          <w:rFonts w:ascii="Times New Roman" w:eastAsia="Times New Roman" w:hAnsi="Times New Roman" w:cs="Times New Roman"/>
          <w:sz w:val="28"/>
        </w:rPr>
        <w:t xml:space="preserve">. Абан, </w:t>
      </w:r>
      <w:proofErr w:type="gramStart"/>
      <w:r w:rsidRPr="00BA6ADC">
        <w:rPr>
          <w:rFonts w:ascii="Times New Roman" w:eastAsia="Times New Roman" w:hAnsi="Times New Roman" w:cs="Times New Roman"/>
          <w:sz w:val="28"/>
        </w:rPr>
        <w:t>ВЛ</w:t>
      </w:r>
      <w:proofErr w:type="gramEnd"/>
      <w:r w:rsidRPr="00BA6ADC">
        <w:rPr>
          <w:rFonts w:ascii="Times New Roman" w:eastAsia="Times New Roman" w:hAnsi="Times New Roman" w:cs="Times New Roman"/>
          <w:sz w:val="28"/>
        </w:rPr>
        <w:t xml:space="preserve"> 10 кВ ф. 5-12. Почтовый адрес ориентира: Красноярский край, р-н. Абанский, п. Абан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>24:01:0000000:478, Местоположение установлено относительно ориентира, расположенного в границах участка. Почтовый адрес ориентира: Россия, Красноярский край, Абанский район, п. Абан, ул</w:t>
      </w:r>
      <w:r>
        <w:rPr>
          <w:rFonts w:ascii="Times New Roman" w:eastAsia="Times New Roman" w:hAnsi="Times New Roman" w:cs="Times New Roman"/>
          <w:sz w:val="28"/>
        </w:rPr>
        <w:t>.</w:t>
      </w:r>
      <w:r w:rsidRPr="00BA6ADC">
        <w:rPr>
          <w:rFonts w:ascii="Times New Roman" w:eastAsia="Times New Roman" w:hAnsi="Times New Roman" w:cs="Times New Roman"/>
          <w:sz w:val="28"/>
        </w:rPr>
        <w:t xml:space="preserve"> 1 Мая, 193а;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lastRenderedPageBreak/>
        <w:t>24:01:0000000:127, Местоположение установлено относительно ориентира, расположенного за пределами участка. Почтовый адрес ориентира: Красноярский край, р-н Абанский;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>24:01:2102062:472, Российская Федерация, Красноярский край, Абанский муниципальный район, сельское поселение Абанский сельсовет, п. Абан, ул. 1 Мая, 205</w:t>
      </w:r>
      <w:proofErr w:type="gramStart"/>
      <w:r w:rsidRPr="00BA6ADC">
        <w:rPr>
          <w:rFonts w:ascii="Times New Roman" w:eastAsia="Times New Roman" w:hAnsi="Times New Roman" w:cs="Times New Roman"/>
          <w:sz w:val="28"/>
        </w:rPr>
        <w:t xml:space="preserve"> А</w:t>
      </w:r>
      <w:proofErr w:type="gramEnd"/>
      <w:r w:rsidRPr="00BA6ADC">
        <w:rPr>
          <w:rFonts w:ascii="Times New Roman" w:eastAsia="Times New Roman" w:hAnsi="Times New Roman" w:cs="Times New Roman"/>
          <w:sz w:val="28"/>
        </w:rPr>
        <w:t>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>24:01:2102062:480, Российская Федерация, Красноярский край, Абанский муниципальный район, сельское поселение Абанский сельсовет, п. Абан, ул. Юбилейная, 59А;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>24:01:0000000:1863, Красноярский край, Абанский район, п. Абан, ул. Чкалова;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 xml:space="preserve">24:01:0000000:365, Местоположение установлено относительно ориентира, расположенного в границах участка. Ориентир </w:t>
      </w:r>
      <w:proofErr w:type="gramStart"/>
      <w:r w:rsidRPr="00BA6ADC">
        <w:rPr>
          <w:rFonts w:ascii="Times New Roman" w:eastAsia="Times New Roman" w:hAnsi="Times New Roman" w:cs="Times New Roman"/>
          <w:sz w:val="28"/>
        </w:rPr>
        <w:t>ВЛ</w:t>
      </w:r>
      <w:proofErr w:type="gramEnd"/>
      <w:r w:rsidRPr="00BA6ADC">
        <w:rPr>
          <w:rFonts w:ascii="Times New Roman" w:eastAsia="Times New Roman" w:hAnsi="Times New Roman" w:cs="Times New Roman"/>
          <w:sz w:val="28"/>
        </w:rPr>
        <w:t xml:space="preserve"> 0.4 кВ от ТП 5-12-4а. Почтовый адрес ориентира: Красноярский край, Абанский район, п. Абан, ул. </w:t>
      </w:r>
      <w:proofErr w:type="gramStart"/>
      <w:r w:rsidRPr="00BA6ADC">
        <w:rPr>
          <w:rFonts w:ascii="Times New Roman" w:eastAsia="Times New Roman" w:hAnsi="Times New Roman" w:cs="Times New Roman"/>
          <w:sz w:val="28"/>
        </w:rPr>
        <w:t>Солнечная</w:t>
      </w:r>
      <w:proofErr w:type="gramEnd"/>
      <w:r w:rsidRPr="00BA6ADC">
        <w:rPr>
          <w:rFonts w:ascii="Times New Roman" w:eastAsia="Times New Roman" w:hAnsi="Times New Roman" w:cs="Times New Roman"/>
          <w:sz w:val="28"/>
        </w:rPr>
        <w:t>, 29а;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>24:01:2102062:482, Российская Федерация, Красноярский край, муниципальный район Абанский, сельское поселение Абанский сельсовет, поселок Абан, улица Солнечная, земельный участок 60б;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 xml:space="preserve">24:01:2102062:205, Красноярский край, Абанский район, п. Абан, ул. </w:t>
      </w:r>
      <w:proofErr w:type="gramStart"/>
      <w:r w:rsidRPr="00BA6ADC">
        <w:rPr>
          <w:rFonts w:ascii="Times New Roman" w:eastAsia="Times New Roman" w:hAnsi="Times New Roman" w:cs="Times New Roman"/>
          <w:sz w:val="28"/>
        </w:rPr>
        <w:t>Солнечная</w:t>
      </w:r>
      <w:proofErr w:type="gramEnd"/>
      <w:r w:rsidRPr="00BA6ADC">
        <w:rPr>
          <w:rFonts w:ascii="Times New Roman" w:eastAsia="Times New Roman" w:hAnsi="Times New Roman" w:cs="Times New Roman"/>
          <w:sz w:val="28"/>
        </w:rPr>
        <w:t>, 60 а;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 xml:space="preserve">24:01:0000000:357, Местоположение установлено относительно ориентира, расположенного в границах участка. Почтовый адрес ориентира: Красноярский край, р-н Абанский, п. Абан, ул. Профсоюзов, </w:t>
      </w:r>
      <w:r>
        <w:rPr>
          <w:rFonts w:ascii="Times New Roman" w:eastAsia="Times New Roman" w:hAnsi="Times New Roman" w:cs="Times New Roman"/>
          <w:sz w:val="28"/>
        </w:rPr>
        <w:t xml:space="preserve">дом 30а, </w:t>
      </w:r>
      <w:proofErr w:type="gramStart"/>
      <w:r>
        <w:rPr>
          <w:rFonts w:ascii="Times New Roman" w:eastAsia="Times New Roman" w:hAnsi="Times New Roman" w:cs="Times New Roman"/>
          <w:sz w:val="28"/>
        </w:rPr>
        <w:t>ВЛ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0.4 кВ от ТП 5-12-5</w:t>
      </w:r>
      <w:r w:rsidRPr="00BA6ADC">
        <w:rPr>
          <w:rFonts w:ascii="Times New Roman" w:eastAsia="Times New Roman" w:hAnsi="Times New Roman" w:cs="Times New Roman"/>
          <w:sz w:val="28"/>
        </w:rPr>
        <w:t>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>24:01:2102033:56, Местоположение установлено относительно ориентира, расположенного в границах участка. Почтовый адрес ориентира: Красноярский край, р-н Абанский, п. Абан, ул. Чкалова, дом 31;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>24:01:2102033:14, Местоположение установлено относительно ориентира, расположенного в границах участка. Ориентир. Почтовый адрес ориентира: Красноярский край, р-н Абанский, п. Абан, ул. Чкалова, дом 11;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 xml:space="preserve">24:01:0000000:328, Местоположение установлено относительно ориентира, расположенного в границах участка. Ориентир </w:t>
      </w:r>
      <w:proofErr w:type="gramStart"/>
      <w:r w:rsidRPr="00BA6ADC">
        <w:rPr>
          <w:rFonts w:ascii="Times New Roman" w:eastAsia="Times New Roman" w:hAnsi="Times New Roman" w:cs="Times New Roman"/>
          <w:sz w:val="28"/>
        </w:rPr>
        <w:t>ВЛ</w:t>
      </w:r>
      <w:proofErr w:type="gramEnd"/>
      <w:r w:rsidRPr="00BA6ADC">
        <w:rPr>
          <w:rFonts w:ascii="Times New Roman" w:eastAsia="Times New Roman" w:hAnsi="Times New Roman" w:cs="Times New Roman"/>
          <w:sz w:val="28"/>
        </w:rPr>
        <w:t xml:space="preserve"> 0,4 кВ от ТП 5-12-6. Почтовый адрес ориентира: р-н Абанский п. Абан ул. 1 Мая 12а;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 xml:space="preserve">24:01:2102032:14, Местоположение установлено относительно ориентира, расположенного в границах участка. Почтовый адрес ориентира: Красноярский край, р-н Абанский, п. Абан, ул. Фрунзе, 5а; </w:t>
      </w:r>
    </w:p>
    <w:p w:rsid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>24:01:2102031:109, Местоположение установлено относительно ориентира, расположенного за пределами участка. Почтовый адрес ориентира: Красноярский край, Абанский район, п. Абан, ул. Фрунзе, 7А,</w:t>
      </w:r>
    </w:p>
    <w:p w:rsidR="00BA6ADC" w:rsidRPr="00BA6ADC" w:rsidRDefault="00BA6ADC" w:rsidP="00011C33">
      <w:pPr>
        <w:tabs>
          <w:tab w:val="left" w:pos="1276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BA6ADC">
        <w:rPr>
          <w:rFonts w:ascii="Times New Roman" w:eastAsia="Times New Roman" w:hAnsi="Times New Roman" w:cs="Times New Roman"/>
          <w:sz w:val="28"/>
        </w:rPr>
        <w:t xml:space="preserve">в границах кадастровых кварталов 24:01:2102062, 24:01:2102056, 24:01:2102055, 24:01:2102058, 24:01:2102054, 24:01:2102053, 24:01:2102052, 24:01:2102051, 24:01:2102057, 24:01:2102050, 24:01:2102048, 24:01:2102060, </w:t>
      </w:r>
      <w:r w:rsidRPr="00BA6ADC">
        <w:rPr>
          <w:rFonts w:ascii="Times New Roman" w:eastAsia="Times New Roman" w:hAnsi="Times New Roman" w:cs="Times New Roman"/>
          <w:sz w:val="28"/>
        </w:rPr>
        <w:lastRenderedPageBreak/>
        <w:t>24:01:2102049, 24:01:2102059, 24:01:2102020, 24:01:2102047, 24:01:2102037, 24:01:2102036, 24:01</w:t>
      </w:r>
      <w:proofErr w:type="gramEnd"/>
      <w:r w:rsidRPr="00BA6ADC">
        <w:rPr>
          <w:rFonts w:ascii="Times New Roman" w:eastAsia="Times New Roman" w:hAnsi="Times New Roman" w:cs="Times New Roman"/>
          <w:sz w:val="28"/>
        </w:rPr>
        <w:t>:2102015, 24:01:2102044, 24:01:2102043, 24:01:2102042, 24:01:2102041, 24:01:2102033, 24:01:2102032, 24:01:2102026, 24:01:2102025, 24:01:2102031</w:t>
      </w:r>
      <w:r w:rsidR="00B76508">
        <w:rPr>
          <w:rFonts w:ascii="Times New Roman" w:eastAsia="Times New Roman" w:hAnsi="Times New Roman" w:cs="Times New Roman"/>
          <w:sz w:val="28"/>
        </w:rPr>
        <w:t>, 24:01:2102061</w:t>
      </w:r>
      <w:r w:rsidRPr="00BA6ADC">
        <w:rPr>
          <w:rFonts w:ascii="Times New Roman" w:eastAsia="Times New Roman" w:hAnsi="Times New Roman" w:cs="Times New Roman"/>
          <w:sz w:val="28"/>
        </w:rPr>
        <w:t xml:space="preserve">. </w:t>
      </w:r>
    </w:p>
    <w:p w:rsidR="00932195" w:rsidRPr="00932195" w:rsidRDefault="00306E8B" w:rsidP="00932195">
      <w:pPr>
        <w:pStyle w:val="a9"/>
        <w:numPr>
          <w:ilvl w:val="0"/>
          <w:numId w:val="12"/>
        </w:numPr>
        <w:tabs>
          <w:tab w:val="left" w:pos="709"/>
          <w:tab w:val="left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BA6ADC">
        <w:rPr>
          <w:rFonts w:ascii="Times New Roman" w:eastAsia="Times New Roman" w:hAnsi="Times New Roman" w:cs="Times New Roman"/>
          <w:sz w:val="28"/>
        </w:rPr>
        <w:t xml:space="preserve">Установление публичного сервитута необходимо </w:t>
      </w:r>
      <w:r w:rsidR="00BA6ADC" w:rsidRPr="00BA6ADC">
        <w:rPr>
          <w:rFonts w:ascii="Times New Roman" w:eastAsia="Times New Roman" w:hAnsi="Times New Roman" w:cs="Times New Roman"/>
          <w:sz w:val="28"/>
        </w:rPr>
        <w:t>в целях размещения водопроводных сетей, в рамках проекта планировки и межевания территории, предусматривающего размещения линейного объекта «Строительство водопроводных сетей в микрорайоне «Южный» п. Абан Абанского района», утвержденного Постановлением администрации Абанского района Красноярского края № 376-п от 26.07.2021</w:t>
      </w:r>
      <w:r w:rsidR="00BA6ADC">
        <w:rPr>
          <w:rFonts w:ascii="Times New Roman" w:eastAsia="Times New Roman" w:hAnsi="Times New Roman" w:cs="Times New Roman"/>
          <w:sz w:val="28"/>
        </w:rPr>
        <w:t>.</w:t>
      </w:r>
    </w:p>
    <w:p w:rsidR="00BF36CF" w:rsidRPr="00BF36CF" w:rsidRDefault="00BF36CF" w:rsidP="00BF36CF">
      <w:pPr>
        <w:pStyle w:val="a9"/>
        <w:numPr>
          <w:ilvl w:val="0"/>
          <w:numId w:val="12"/>
        </w:numPr>
        <w:tabs>
          <w:tab w:val="left" w:pos="709"/>
          <w:tab w:val="left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BF36CF">
        <w:rPr>
          <w:rFonts w:ascii="Times New Roman" w:eastAsia="Times New Roman" w:hAnsi="Times New Roman" w:cs="Times New Roman"/>
          <w:sz w:val="28"/>
        </w:rPr>
        <w:t>Срок, в</w:t>
      </w:r>
      <w:r w:rsidR="00833A5D" w:rsidRPr="00BF36CF">
        <w:rPr>
          <w:rFonts w:ascii="Times New Roman" w:eastAsia="Times New Roman" w:hAnsi="Times New Roman" w:cs="Times New Roman"/>
          <w:sz w:val="28"/>
        </w:rPr>
        <w:t xml:space="preserve"> </w:t>
      </w:r>
      <w:r w:rsidRPr="00BF36CF">
        <w:rPr>
          <w:rFonts w:ascii="Times New Roman" w:eastAsia="Times New Roman" w:hAnsi="Times New Roman" w:cs="Times New Roman"/>
          <w:sz w:val="28"/>
        </w:rPr>
        <w:t>течение</w:t>
      </w:r>
      <w:r w:rsidR="00833A5D" w:rsidRPr="00BF36CF">
        <w:rPr>
          <w:rFonts w:ascii="Times New Roman" w:eastAsia="Times New Roman" w:hAnsi="Times New Roman" w:cs="Times New Roman"/>
          <w:sz w:val="28"/>
        </w:rPr>
        <w:t xml:space="preserve"> </w:t>
      </w:r>
      <w:r w:rsidRPr="00BF36CF">
        <w:rPr>
          <w:rFonts w:ascii="Times New Roman" w:eastAsia="Times New Roman" w:hAnsi="Times New Roman" w:cs="Times New Roman"/>
          <w:sz w:val="28"/>
        </w:rPr>
        <w:t>которого</w:t>
      </w:r>
      <w:r w:rsidR="00833A5D" w:rsidRPr="00BF36CF">
        <w:rPr>
          <w:rFonts w:ascii="Times New Roman" w:eastAsia="Times New Roman" w:hAnsi="Times New Roman" w:cs="Times New Roman"/>
          <w:sz w:val="28"/>
        </w:rPr>
        <w:t xml:space="preserve"> использование земельн</w:t>
      </w:r>
      <w:r w:rsidR="00BA6ADC" w:rsidRPr="00BF36CF">
        <w:rPr>
          <w:rFonts w:ascii="Times New Roman" w:eastAsia="Times New Roman" w:hAnsi="Times New Roman" w:cs="Times New Roman"/>
          <w:sz w:val="28"/>
        </w:rPr>
        <w:t>ых</w:t>
      </w:r>
      <w:r w:rsidR="00833A5D" w:rsidRPr="00BF36CF">
        <w:rPr>
          <w:rFonts w:ascii="Times New Roman" w:eastAsia="Times New Roman" w:hAnsi="Times New Roman" w:cs="Times New Roman"/>
          <w:sz w:val="28"/>
        </w:rPr>
        <w:t xml:space="preserve"> участк</w:t>
      </w:r>
      <w:r w:rsidR="00BA6ADC" w:rsidRPr="00BF36CF">
        <w:rPr>
          <w:rFonts w:ascii="Times New Roman" w:eastAsia="Times New Roman" w:hAnsi="Times New Roman" w:cs="Times New Roman"/>
          <w:sz w:val="28"/>
        </w:rPr>
        <w:t>ов</w:t>
      </w:r>
      <w:r w:rsidR="00833A5D" w:rsidRPr="00BF36CF">
        <w:rPr>
          <w:rFonts w:ascii="Times New Roman" w:eastAsia="Times New Roman" w:hAnsi="Times New Roman" w:cs="Times New Roman"/>
          <w:sz w:val="28"/>
        </w:rPr>
        <w:t xml:space="preserve"> (</w:t>
      </w:r>
      <w:r w:rsidR="00BA6ADC" w:rsidRPr="00BF36CF">
        <w:rPr>
          <w:rFonts w:ascii="Times New Roman" w:eastAsia="Times New Roman" w:hAnsi="Times New Roman" w:cs="Times New Roman"/>
          <w:sz w:val="28"/>
        </w:rPr>
        <w:t>их</w:t>
      </w:r>
      <w:r w:rsidR="00833A5D" w:rsidRPr="00BF36CF">
        <w:rPr>
          <w:rFonts w:ascii="Times New Roman" w:eastAsia="Times New Roman" w:hAnsi="Times New Roman" w:cs="Times New Roman"/>
          <w:sz w:val="28"/>
        </w:rPr>
        <w:t xml:space="preserve"> части)</w:t>
      </w:r>
      <w:r w:rsidR="00BA6ADC" w:rsidRPr="00BF36CF">
        <w:rPr>
          <w:rFonts w:ascii="Times New Roman" w:eastAsia="Times New Roman" w:hAnsi="Times New Roman" w:cs="Times New Roman"/>
          <w:sz w:val="28"/>
        </w:rPr>
        <w:t xml:space="preserve"> и (или) расположенных на </w:t>
      </w:r>
      <w:r w:rsidR="006F2256" w:rsidRPr="00BF36CF">
        <w:rPr>
          <w:rFonts w:ascii="Times New Roman" w:hAnsi="Times New Roman" w:cs="Times New Roman"/>
          <w:sz w:val="28"/>
          <w:szCs w:val="28"/>
        </w:rPr>
        <w:t xml:space="preserve">них объектов недвижимого имущества </w:t>
      </w:r>
      <w:r w:rsidR="00BA6ADC" w:rsidRPr="00BF36CF">
        <w:rPr>
          <w:rFonts w:ascii="Times New Roman" w:eastAsia="Times New Roman" w:hAnsi="Times New Roman" w:cs="Times New Roman"/>
          <w:sz w:val="28"/>
        </w:rPr>
        <w:t xml:space="preserve">в соответствии с их разрешенным использованием </w:t>
      </w:r>
      <w:r w:rsidR="00833A5D" w:rsidRPr="00BF36CF">
        <w:rPr>
          <w:rFonts w:ascii="Times New Roman" w:eastAsia="Times New Roman" w:hAnsi="Times New Roman" w:cs="Times New Roman"/>
          <w:sz w:val="28"/>
        </w:rPr>
        <w:t xml:space="preserve">будет невозможно или </w:t>
      </w:r>
      <w:proofErr w:type="gramStart"/>
      <w:r w:rsidR="00833A5D" w:rsidRPr="00BF36CF">
        <w:rPr>
          <w:rFonts w:ascii="Times New Roman" w:eastAsia="Times New Roman" w:hAnsi="Times New Roman" w:cs="Times New Roman"/>
          <w:sz w:val="28"/>
        </w:rPr>
        <w:t>существенно затруднено</w:t>
      </w:r>
      <w:proofErr w:type="gramEnd"/>
      <w:r w:rsidR="00BA6ADC" w:rsidRPr="00BF36CF">
        <w:rPr>
          <w:rFonts w:ascii="Times New Roman" w:eastAsia="Times New Roman" w:hAnsi="Times New Roman" w:cs="Times New Roman"/>
          <w:sz w:val="28"/>
        </w:rPr>
        <w:t xml:space="preserve"> в связи с осуществлением деятельности, для обеспечения которой устанавливается публичный сервитут (при возникновении таких обстоятельств)</w:t>
      </w:r>
      <w:r w:rsidRPr="00BF36CF">
        <w:rPr>
          <w:rFonts w:ascii="Times New Roman" w:eastAsia="Times New Roman" w:hAnsi="Times New Roman" w:cs="Times New Roman"/>
          <w:sz w:val="28"/>
        </w:rPr>
        <w:t>:</w:t>
      </w:r>
    </w:p>
    <w:p w:rsidR="00BF36CF" w:rsidRPr="00BF36CF" w:rsidRDefault="00BF36CF" w:rsidP="00BF36CF">
      <w:pPr>
        <w:pStyle w:val="a9"/>
        <w:numPr>
          <w:ilvl w:val="0"/>
          <w:numId w:val="22"/>
        </w:numPr>
        <w:tabs>
          <w:tab w:val="left" w:pos="142"/>
          <w:tab w:val="left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BF36CF">
        <w:rPr>
          <w:rFonts w:ascii="Times New Roman" w:hAnsi="Times New Roman" w:cs="Times New Roman"/>
          <w:sz w:val="28"/>
          <w:szCs w:val="28"/>
        </w:rPr>
        <w:t>в течение трех месяцев, с 01.06.2023 до 01.09.2023, в отношении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хозяйства;</w:t>
      </w:r>
    </w:p>
    <w:p w:rsidR="00BF36CF" w:rsidRPr="00BF36CF" w:rsidRDefault="00BF36CF" w:rsidP="00BF36CF">
      <w:pPr>
        <w:pStyle w:val="a9"/>
        <w:numPr>
          <w:ilvl w:val="0"/>
          <w:numId w:val="22"/>
        </w:numPr>
        <w:tabs>
          <w:tab w:val="left" w:pos="142"/>
          <w:tab w:val="left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BF36CF">
        <w:rPr>
          <w:rFonts w:ascii="Times New Roman" w:hAnsi="Times New Roman" w:cs="Times New Roman"/>
          <w:sz w:val="28"/>
          <w:szCs w:val="28"/>
        </w:rPr>
        <w:t>в течение семи месяцев, 01.04.2023 до 01.11.2023,в отношении иных земельных участков.</w:t>
      </w:r>
    </w:p>
    <w:p w:rsidR="00186C07" w:rsidRDefault="00932195" w:rsidP="00186C07">
      <w:pPr>
        <w:pStyle w:val="a9"/>
        <w:numPr>
          <w:ilvl w:val="0"/>
          <w:numId w:val="12"/>
        </w:numPr>
        <w:tabs>
          <w:tab w:val="left" w:pos="709"/>
          <w:tab w:val="left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932195">
        <w:rPr>
          <w:rFonts w:ascii="Times New Roman" w:hAnsi="Times New Roman" w:cs="Times New Roman"/>
          <w:sz w:val="28"/>
          <w:szCs w:val="28"/>
        </w:rPr>
        <w:t xml:space="preserve">Порядок расчета и внесения платы за публичный сервитут в отношении </w:t>
      </w:r>
      <w:r w:rsidR="000F3C60">
        <w:rPr>
          <w:rFonts w:ascii="Times New Roman" w:hAnsi="Times New Roman" w:cs="Times New Roman"/>
          <w:sz w:val="28"/>
          <w:szCs w:val="28"/>
        </w:rPr>
        <w:t>земельных участков, находящ</w:t>
      </w:r>
      <w:r w:rsidR="00BF7A24">
        <w:rPr>
          <w:rFonts w:ascii="Times New Roman" w:hAnsi="Times New Roman" w:cs="Times New Roman"/>
          <w:sz w:val="28"/>
          <w:szCs w:val="28"/>
        </w:rPr>
        <w:t>ихся</w:t>
      </w:r>
      <w:r w:rsidR="000F3C60">
        <w:rPr>
          <w:rFonts w:ascii="Times New Roman" w:hAnsi="Times New Roman" w:cs="Times New Roman"/>
          <w:sz w:val="28"/>
          <w:szCs w:val="28"/>
        </w:rPr>
        <w:t xml:space="preserve"> в государственной или муниципальной собственности,</w:t>
      </w:r>
      <w:r>
        <w:rPr>
          <w:rFonts w:ascii="Times New Roman" w:hAnsi="Times New Roman" w:cs="Times New Roman"/>
          <w:sz w:val="28"/>
          <w:szCs w:val="28"/>
        </w:rPr>
        <w:t xml:space="preserve"> определен </w:t>
      </w:r>
      <w:r>
        <w:rPr>
          <w:rFonts w:ascii="Times New Roman" w:eastAsia="Times New Roman" w:hAnsi="Times New Roman" w:cs="Times New Roman"/>
          <w:sz w:val="28"/>
        </w:rPr>
        <w:t>в</w:t>
      </w:r>
      <w:r w:rsidRPr="00F52DE9">
        <w:rPr>
          <w:rFonts w:ascii="Times New Roman" w:eastAsia="Times New Roman" w:hAnsi="Times New Roman" w:cs="Times New Roman"/>
          <w:sz w:val="28"/>
        </w:rPr>
        <w:t xml:space="preserve"> Приложени</w:t>
      </w:r>
      <w:r>
        <w:rPr>
          <w:rFonts w:ascii="Times New Roman" w:eastAsia="Times New Roman" w:hAnsi="Times New Roman" w:cs="Times New Roman"/>
          <w:sz w:val="28"/>
        </w:rPr>
        <w:t>и 2 к настоящему постановлению.</w:t>
      </w:r>
    </w:p>
    <w:p w:rsidR="00186C07" w:rsidRPr="00186C07" w:rsidRDefault="00186C07" w:rsidP="00186C07">
      <w:pPr>
        <w:pStyle w:val="a9"/>
        <w:numPr>
          <w:ilvl w:val="0"/>
          <w:numId w:val="12"/>
        </w:numPr>
        <w:tabs>
          <w:tab w:val="left" w:pos="709"/>
          <w:tab w:val="left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186C07">
        <w:rPr>
          <w:rFonts w:ascii="Times New Roman" w:hAnsi="Times New Roman" w:cs="Times New Roman"/>
          <w:sz w:val="28"/>
          <w:szCs w:val="28"/>
        </w:rPr>
        <w:t>Сроки и график проведения работ при осуществлении деятельности, для обеспечения которой устанавливается публичный сервитут: строительство инженерного сооружения осуществляется в течение 7 (семи) месяцев, эксплуатация инженерного сооружения осуществляется в течение срока действия публичного сервитута</w:t>
      </w:r>
      <w:r w:rsidR="00E86AB3">
        <w:rPr>
          <w:rFonts w:ascii="Times New Roman" w:hAnsi="Times New Roman" w:cs="Times New Roman"/>
          <w:sz w:val="28"/>
          <w:szCs w:val="28"/>
        </w:rPr>
        <w:t>, график свободный</w:t>
      </w:r>
      <w:r w:rsidRPr="00186C07">
        <w:rPr>
          <w:rFonts w:ascii="Times New Roman" w:hAnsi="Times New Roman" w:cs="Times New Roman"/>
          <w:sz w:val="28"/>
          <w:szCs w:val="28"/>
        </w:rPr>
        <w:t>.</w:t>
      </w:r>
    </w:p>
    <w:p w:rsidR="009852B3" w:rsidRDefault="00C31EAE" w:rsidP="009852B3">
      <w:pPr>
        <w:pStyle w:val="a9"/>
        <w:numPr>
          <w:ilvl w:val="0"/>
          <w:numId w:val="12"/>
        </w:numPr>
        <w:tabs>
          <w:tab w:val="left" w:pos="709"/>
          <w:tab w:val="left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F52DE9">
        <w:rPr>
          <w:rFonts w:ascii="Times New Roman" w:eastAsia="Times New Roman" w:hAnsi="Times New Roman" w:cs="Times New Roman"/>
          <w:sz w:val="28"/>
        </w:rPr>
        <w:t xml:space="preserve">Утвердить </w:t>
      </w:r>
      <w:r w:rsidR="009874EF" w:rsidRPr="00F52DE9">
        <w:rPr>
          <w:rFonts w:ascii="Times New Roman" w:eastAsia="Times New Roman" w:hAnsi="Times New Roman" w:cs="Times New Roman"/>
          <w:sz w:val="28"/>
        </w:rPr>
        <w:t xml:space="preserve">схему расположения </w:t>
      </w:r>
      <w:r w:rsidRPr="00F52DE9">
        <w:rPr>
          <w:rFonts w:ascii="Times New Roman" w:eastAsia="Times New Roman" w:hAnsi="Times New Roman" w:cs="Times New Roman"/>
          <w:sz w:val="28"/>
        </w:rPr>
        <w:t xml:space="preserve"> границ публичного сервитута </w:t>
      </w:r>
      <w:r w:rsidR="009A550D" w:rsidRPr="00F52DE9">
        <w:rPr>
          <w:rFonts w:ascii="Times New Roman" w:eastAsia="Times New Roman" w:hAnsi="Times New Roman" w:cs="Times New Roman"/>
          <w:sz w:val="28"/>
        </w:rPr>
        <w:t xml:space="preserve">согласно </w:t>
      </w:r>
      <w:r w:rsidR="00B92E24" w:rsidRPr="00F52DE9">
        <w:rPr>
          <w:rFonts w:ascii="Times New Roman" w:eastAsia="Times New Roman" w:hAnsi="Times New Roman" w:cs="Times New Roman"/>
          <w:sz w:val="28"/>
        </w:rPr>
        <w:t>П</w:t>
      </w:r>
      <w:r w:rsidR="009A550D" w:rsidRPr="00F52DE9">
        <w:rPr>
          <w:rFonts w:ascii="Times New Roman" w:eastAsia="Times New Roman" w:hAnsi="Times New Roman" w:cs="Times New Roman"/>
          <w:sz w:val="28"/>
        </w:rPr>
        <w:t>риложени</w:t>
      </w:r>
      <w:r w:rsidR="00D371CA" w:rsidRPr="00F52DE9">
        <w:rPr>
          <w:rFonts w:ascii="Times New Roman" w:eastAsia="Times New Roman" w:hAnsi="Times New Roman" w:cs="Times New Roman"/>
          <w:sz w:val="28"/>
        </w:rPr>
        <w:t>ю</w:t>
      </w:r>
      <w:r w:rsidR="009A550D" w:rsidRPr="00F52DE9">
        <w:rPr>
          <w:rFonts w:ascii="Times New Roman" w:eastAsia="Times New Roman" w:hAnsi="Times New Roman" w:cs="Times New Roman"/>
          <w:sz w:val="28"/>
        </w:rPr>
        <w:t xml:space="preserve"> </w:t>
      </w:r>
      <w:r w:rsidR="009852B3">
        <w:rPr>
          <w:rFonts w:ascii="Times New Roman" w:eastAsia="Times New Roman" w:hAnsi="Times New Roman" w:cs="Times New Roman"/>
          <w:sz w:val="28"/>
        </w:rPr>
        <w:t>2</w:t>
      </w:r>
      <w:r w:rsidR="009A550D" w:rsidRPr="00F52DE9">
        <w:rPr>
          <w:rFonts w:ascii="Times New Roman" w:eastAsia="Times New Roman" w:hAnsi="Times New Roman" w:cs="Times New Roman"/>
          <w:sz w:val="28"/>
        </w:rPr>
        <w:t xml:space="preserve"> к настоящему постановлению</w:t>
      </w:r>
      <w:r w:rsidRPr="00F52DE9">
        <w:rPr>
          <w:rFonts w:ascii="Times New Roman" w:eastAsia="Times New Roman" w:hAnsi="Times New Roman" w:cs="Times New Roman"/>
          <w:sz w:val="28"/>
        </w:rPr>
        <w:t>.</w:t>
      </w:r>
    </w:p>
    <w:p w:rsidR="00F52DE9" w:rsidRPr="009852B3" w:rsidRDefault="009852B3" w:rsidP="009852B3">
      <w:pPr>
        <w:pStyle w:val="a9"/>
        <w:numPr>
          <w:ilvl w:val="0"/>
          <w:numId w:val="12"/>
        </w:numPr>
        <w:tabs>
          <w:tab w:val="left" w:pos="709"/>
          <w:tab w:val="left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852B3">
        <w:rPr>
          <w:rFonts w:ascii="Times New Roman" w:hAnsi="Times New Roman" w:cs="Times New Roman"/>
          <w:sz w:val="28"/>
          <w:szCs w:val="28"/>
        </w:rPr>
        <w:t xml:space="preserve"> срок не </w:t>
      </w:r>
      <w:proofErr w:type="gramStart"/>
      <w:r w:rsidRPr="009852B3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9852B3">
        <w:rPr>
          <w:rFonts w:ascii="Times New Roman" w:hAnsi="Times New Roman" w:cs="Times New Roman"/>
          <w:sz w:val="28"/>
          <w:szCs w:val="28"/>
        </w:rPr>
        <w:t xml:space="preserve"> чем три месяца </w:t>
      </w:r>
      <w:r w:rsidR="00BF36CF">
        <w:rPr>
          <w:rFonts w:ascii="Times New Roman" w:hAnsi="Times New Roman" w:cs="Times New Roman"/>
          <w:sz w:val="28"/>
          <w:szCs w:val="28"/>
        </w:rPr>
        <w:t>после завершения строительства</w:t>
      </w:r>
      <w:r w:rsidRPr="009852B3">
        <w:rPr>
          <w:rFonts w:ascii="Times New Roman" w:hAnsi="Times New Roman" w:cs="Times New Roman"/>
          <w:sz w:val="28"/>
          <w:szCs w:val="28"/>
        </w:rPr>
        <w:t>, привести земельны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852B3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9852B3">
        <w:rPr>
          <w:rFonts w:ascii="Times New Roman" w:hAnsi="Times New Roman" w:cs="Times New Roman"/>
          <w:sz w:val="28"/>
          <w:szCs w:val="28"/>
        </w:rPr>
        <w:t xml:space="preserve"> в состояние, пригодное для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9852B3">
        <w:rPr>
          <w:rFonts w:ascii="Times New Roman" w:hAnsi="Times New Roman" w:cs="Times New Roman"/>
          <w:sz w:val="28"/>
          <w:szCs w:val="28"/>
        </w:rPr>
        <w:t xml:space="preserve"> использования в соответстви</w:t>
      </w:r>
      <w:r>
        <w:rPr>
          <w:rFonts w:ascii="Times New Roman" w:hAnsi="Times New Roman" w:cs="Times New Roman"/>
          <w:sz w:val="28"/>
          <w:szCs w:val="28"/>
        </w:rPr>
        <w:t>и с разрешенным использованием. Н</w:t>
      </w:r>
      <w:r w:rsidRPr="009852B3">
        <w:rPr>
          <w:rFonts w:ascii="Times New Roman" w:hAnsi="Times New Roman" w:cs="Times New Roman"/>
          <w:sz w:val="28"/>
          <w:szCs w:val="28"/>
        </w:rPr>
        <w:t xml:space="preserve">е </w:t>
      </w:r>
      <w:r w:rsidR="000F3C60" w:rsidRPr="009852B3">
        <w:rPr>
          <w:rFonts w:ascii="Times New Roman" w:hAnsi="Times New Roman" w:cs="Times New Roman"/>
          <w:sz w:val="28"/>
          <w:szCs w:val="28"/>
        </w:rPr>
        <w:t>позднее,</w:t>
      </w:r>
      <w:r w:rsidRPr="009852B3">
        <w:rPr>
          <w:rFonts w:ascii="Times New Roman" w:hAnsi="Times New Roman" w:cs="Times New Roman"/>
          <w:sz w:val="28"/>
          <w:szCs w:val="28"/>
        </w:rPr>
        <w:t xml:space="preserve"> чем шесть месяцев с момента прекращения публичного сервитута, снести объекты, размещенные на основании публичного сервитута, и осуществить при необходимости </w:t>
      </w:r>
      <w:r w:rsidRPr="009852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рекультивацию </w:t>
      </w:r>
      <w:r w:rsidRPr="009852B3">
        <w:rPr>
          <w:rFonts w:ascii="Times New Roman" w:hAnsi="Times New Roman" w:cs="Times New Roman"/>
          <w:sz w:val="28"/>
          <w:szCs w:val="28"/>
        </w:rPr>
        <w:t>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9852B3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ов.</w:t>
      </w:r>
    </w:p>
    <w:p w:rsidR="00F52DE9" w:rsidRDefault="003453A7" w:rsidP="009852B3">
      <w:pPr>
        <w:pStyle w:val="a9"/>
        <w:numPr>
          <w:ilvl w:val="0"/>
          <w:numId w:val="12"/>
        </w:numPr>
        <w:tabs>
          <w:tab w:val="left" w:pos="709"/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F52DE9">
        <w:rPr>
          <w:rFonts w:ascii="Times New Roman" w:eastAsia="Times New Roman" w:hAnsi="Times New Roman" w:cs="Times New Roman"/>
          <w:sz w:val="28"/>
        </w:rPr>
        <w:t>ГПКК «ЦРКК»</w:t>
      </w:r>
      <w:r w:rsidR="00912EED" w:rsidRPr="00F52DE9">
        <w:rPr>
          <w:rFonts w:ascii="Times New Roman" w:eastAsia="Times New Roman" w:hAnsi="Times New Roman" w:cs="Times New Roman"/>
          <w:sz w:val="28"/>
        </w:rPr>
        <w:t xml:space="preserve"> </w:t>
      </w:r>
      <w:r w:rsidR="00C31EAE" w:rsidRPr="00F52DE9">
        <w:rPr>
          <w:rFonts w:ascii="Times New Roman" w:eastAsia="Times New Roman" w:hAnsi="Times New Roman" w:cs="Times New Roman"/>
          <w:sz w:val="28"/>
        </w:rPr>
        <w:t xml:space="preserve">вправе: </w:t>
      </w:r>
    </w:p>
    <w:p w:rsidR="009852B3" w:rsidRDefault="00C31EAE" w:rsidP="009852B3">
      <w:pPr>
        <w:pStyle w:val="a9"/>
        <w:numPr>
          <w:ilvl w:val="1"/>
          <w:numId w:val="16"/>
        </w:numPr>
        <w:tabs>
          <w:tab w:val="left" w:pos="0"/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9852B3">
        <w:rPr>
          <w:rFonts w:ascii="Times New Roman" w:eastAsia="Times New Roman" w:hAnsi="Times New Roman" w:cs="Times New Roman"/>
          <w:sz w:val="28"/>
        </w:rPr>
        <w:t xml:space="preserve">в установленных границах публичного сервитута осуществлять в соответствии с требованиями законодательства Российской Федерации деятельность, для обеспечения которой установлен </w:t>
      </w:r>
      <w:r w:rsidR="002827E3" w:rsidRPr="009852B3">
        <w:rPr>
          <w:rFonts w:ascii="Times New Roman" w:eastAsia="Times New Roman" w:hAnsi="Times New Roman" w:cs="Times New Roman"/>
          <w:sz w:val="28"/>
        </w:rPr>
        <w:t xml:space="preserve">данный </w:t>
      </w:r>
      <w:r w:rsidRPr="009852B3">
        <w:rPr>
          <w:rFonts w:ascii="Times New Roman" w:eastAsia="Times New Roman" w:hAnsi="Times New Roman" w:cs="Times New Roman"/>
          <w:sz w:val="28"/>
        </w:rPr>
        <w:t>публичный сервитут;</w:t>
      </w:r>
    </w:p>
    <w:p w:rsidR="009852B3" w:rsidRDefault="00C31EAE" w:rsidP="009852B3">
      <w:pPr>
        <w:pStyle w:val="a9"/>
        <w:numPr>
          <w:ilvl w:val="1"/>
          <w:numId w:val="16"/>
        </w:numPr>
        <w:tabs>
          <w:tab w:val="left" w:pos="0"/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9852B3">
        <w:rPr>
          <w:rFonts w:ascii="Times New Roman" w:eastAsia="Times New Roman" w:hAnsi="Times New Roman" w:cs="Times New Roman"/>
          <w:sz w:val="28"/>
        </w:rPr>
        <w:t>до окончания срока публичного сервитута обратиться с ходатайством об  установлении публ</w:t>
      </w:r>
      <w:r w:rsidR="0021154E" w:rsidRPr="009852B3">
        <w:rPr>
          <w:rFonts w:ascii="Times New Roman" w:eastAsia="Times New Roman" w:hAnsi="Times New Roman" w:cs="Times New Roman"/>
          <w:sz w:val="28"/>
        </w:rPr>
        <w:t>ичного сервитута на новый срок;</w:t>
      </w:r>
    </w:p>
    <w:p w:rsidR="009852B3" w:rsidRDefault="00C31EAE" w:rsidP="009852B3">
      <w:pPr>
        <w:pStyle w:val="a9"/>
        <w:numPr>
          <w:ilvl w:val="0"/>
          <w:numId w:val="16"/>
        </w:numPr>
        <w:tabs>
          <w:tab w:val="left" w:pos="0"/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9852B3">
        <w:rPr>
          <w:rFonts w:ascii="Times New Roman" w:eastAsia="Times New Roman" w:hAnsi="Times New Roman" w:cs="Times New Roman"/>
          <w:sz w:val="28"/>
        </w:rPr>
        <w:lastRenderedPageBreak/>
        <w:t>Районному отделу по управлению муниципальн</w:t>
      </w:r>
      <w:r w:rsidR="0072390B" w:rsidRPr="009852B3">
        <w:rPr>
          <w:rFonts w:ascii="Times New Roman" w:eastAsia="Times New Roman" w:hAnsi="Times New Roman" w:cs="Times New Roman"/>
          <w:sz w:val="28"/>
        </w:rPr>
        <w:t>ым</w:t>
      </w:r>
      <w:r w:rsidRPr="009852B3">
        <w:rPr>
          <w:rFonts w:ascii="Times New Roman" w:eastAsia="Times New Roman" w:hAnsi="Times New Roman" w:cs="Times New Roman"/>
          <w:sz w:val="28"/>
        </w:rPr>
        <w:t xml:space="preserve"> имуществ</w:t>
      </w:r>
      <w:r w:rsidR="0072390B" w:rsidRPr="009852B3">
        <w:rPr>
          <w:rFonts w:ascii="Times New Roman" w:eastAsia="Times New Roman" w:hAnsi="Times New Roman" w:cs="Times New Roman"/>
          <w:sz w:val="28"/>
        </w:rPr>
        <w:t>ом</w:t>
      </w:r>
      <w:r w:rsidR="00843766" w:rsidRPr="009852B3">
        <w:rPr>
          <w:rFonts w:ascii="Times New Roman" w:eastAsia="Times New Roman" w:hAnsi="Times New Roman" w:cs="Times New Roman"/>
          <w:sz w:val="28"/>
        </w:rPr>
        <w:t xml:space="preserve"> </w:t>
      </w:r>
      <w:r w:rsidR="00BF7A24">
        <w:rPr>
          <w:rFonts w:ascii="Times New Roman" w:eastAsia="Times New Roman" w:hAnsi="Times New Roman" w:cs="Times New Roman"/>
          <w:sz w:val="28"/>
        </w:rPr>
        <w:t>а</w:t>
      </w:r>
      <w:r w:rsidRPr="009852B3">
        <w:rPr>
          <w:rFonts w:ascii="Times New Roman" w:eastAsia="Times New Roman" w:hAnsi="Times New Roman" w:cs="Times New Roman"/>
          <w:sz w:val="28"/>
        </w:rPr>
        <w:t>дминистрации Абанского района</w:t>
      </w:r>
      <w:r w:rsidR="00005239" w:rsidRPr="009852B3">
        <w:rPr>
          <w:rFonts w:ascii="Times New Roman" w:eastAsia="Times New Roman" w:hAnsi="Times New Roman" w:cs="Times New Roman"/>
          <w:sz w:val="28"/>
        </w:rPr>
        <w:t xml:space="preserve"> в течени</w:t>
      </w:r>
      <w:r w:rsidR="000F3C60" w:rsidRPr="009852B3">
        <w:rPr>
          <w:rFonts w:ascii="Times New Roman" w:eastAsia="Times New Roman" w:hAnsi="Times New Roman" w:cs="Times New Roman"/>
          <w:sz w:val="28"/>
        </w:rPr>
        <w:t>е</w:t>
      </w:r>
      <w:r w:rsidR="00005239" w:rsidRPr="009852B3">
        <w:rPr>
          <w:rFonts w:ascii="Times New Roman" w:eastAsia="Times New Roman" w:hAnsi="Times New Roman" w:cs="Times New Roman"/>
          <w:sz w:val="28"/>
        </w:rPr>
        <w:t xml:space="preserve"> пяти рабочих дней со дня принятия решения об установлении публичного сервитута</w:t>
      </w:r>
      <w:r w:rsidR="00B20204" w:rsidRPr="009852B3">
        <w:rPr>
          <w:rFonts w:ascii="Times New Roman" w:eastAsia="Times New Roman" w:hAnsi="Times New Roman" w:cs="Times New Roman"/>
          <w:sz w:val="28"/>
        </w:rPr>
        <w:t>:</w:t>
      </w:r>
    </w:p>
    <w:p w:rsidR="009852B3" w:rsidRPr="009852B3" w:rsidRDefault="00005239" w:rsidP="009852B3">
      <w:pPr>
        <w:pStyle w:val="a9"/>
        <w:numPr>
          <w:ilvl w:val="1"/>
          <w:numId w:val="16"/>
        </w:numPr>
        <w:tabs>
          <w:tab w:val="left" w:pos="0"/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9852B3">
        <w:rPr>
          <w:rFonts w:ascii="Times New Roman" w:hAnsi="Times New Roman" w:cs="Times New Roman"/>
          <w:sz w:val="28"/>
          <w:szCs w:val="28"/>
        </w:rPr>
        <w:t>направить копию решения об установлении публичного сервитута в орган регистрации прав</w:t>
      </w:r>
      <w:r w:rsidR="0081153A" w:rsidRPr="009852B3">
        <w:rPr>
          <w:rFonts w:ascii="Times New Roman" w:hAnsi="Times New Roman" w:cs="Times New Roman"/>
          <w:sz w:val="28"/>
          <w:szCs w:val="28"/>
        </w:rPr>
        <w:t>;</w:t>
      </w:r>
    </w:p>
    <w:p w:rsidR="005671AC" w:rsidRPr="009852B3" w:rsidRDefault="005671AC" w:rsidP="009852B3">
      <w:pPr>
        <w:pStyle w:val="a9"/>
        <w:numPr>
          <w:ilvl w:val="1"/>
          <w:numId w:val="16"/>
        </w:numPr>
        <w:tabs>
          <w:tab w:val="left" w:pos="0"/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9852B3">
        <w:rPr>
          <w:rFonts w:ascii="Times New Roman" w:hAnsi="Times New Roman" w:cs="Times New Roman"/>
          <w:sz w:val="28"/>
          <w:szCs w:val="28"/>
        </w:rPr>
        <w:t>направить обладателю публичного сервитута копию решения об установлении публичного сервитута,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копии документов, подтверждающих права указанных лиц на земельные участки</w:t>
      </w:r>
      <w:r w:rsidR="009852B3">
        <w:rPr>
          <w:rFonts w:ascii="Times New Roman" w:hAnsi="Times New Roman" w:cs="Times New Roman"/>
          <w:sz w:val="28"/>
          <w:szCs w:val="28"/>
        </w:rPr>
        <w:t>.</w:t>
      </w:r>
    </w:p>
    <w:p w:rsidR="00F52DE9" w:rsidRPr="009852B3" w:rsidRDefault="003453A7" w:rsidP="009852B3">
      <w:pPr>
        <w:pStyle w:val="a9"/>
        <w:numPr>
          <w:ilvl w:val="0"/>
          <w:numId w:val="16"/>
        </w:numPr>
        <w:tabs>
          <w:tab w:val="left" w:pos="0"/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9852B3">
        <w:rPr>
          <w:rFonts w:ascii="Times New Roman" w:hAnsi="Times New Roman" w:cs="Times New Roman"/>
          <w:sz w:val="28"/>
          <w:szCs w:val="28"/>
        </w:rPr>
        <w:t xml:space="preserve">Отделу информационного и кадрового обеспечения </w:t>
      </w:r>
      <w:r w:rsidRPr="009852B3">
        <w:rPr>
          <w:rFonts w:ascii="Times New Roman" w:eastAsia="Times New Roman" w:hAnsi="Times New Roman" w:cs="Times New Roman"/>
          <w:sz w:val="28"/>
        </w:rPr>
        <w:t xml:space="preserve">обеспечить размещение </w:t>
      </w:r>
      <w:r w:rsidR="00BF36CF">
        <w:rPr>
          <w:rFonts w:ascii="Times New Roman" w:eastAsia="Times New Roman" w:hAnsi="Times New Roman" w:cs="Times New Roman"/>
          <w:sz w:val="28"/>
        </w:rPr>
        <w:t>настоящего</w:t>
      </w:r>
      <w:r w:rsidR="00515683" w:rsidRPr="009852B3">
        <w:rPr>
          <w:rFonts w:ascii="Times New Roman" w:eastAsia="Times New Roman" w:hAnsi="Times New Roman" w:cs="Times New Roman"/>
          <w:sz w:val="28"/>
        </w:rPr>
        <w:t xml:space="preserve"> </w:t>
      </w:r>
      <w:r w:rsidRPr="009852B3">
        <w:rPr>
          <w:rFonts w:ascii="Times New Roman" w:eastAsia="Times New Roman" w:hAnsi="Times New Roman" w:cs="Times New Roman"/>
          <w:sz w:val="28"/>
        </w:rPr>
        <w:t>постановлени</w:t>
      </w:r>
      <w:r w:rsidR="00BF36CF">
        <w:rPr>
          <w:rFonts w:ascii="Times New Roman" w:eastAsia="Times New Roman" w:hAnsi="Times New Roman" w:cs="Times New Roman"/>
          <w:sz w:val="28"/>
        </w:rPr>
        <w:t>я</w:t>
      </w:r>
      <w:r w:rsidRPr="009852B3">
        <w:rPr>
          <w:rFonts w:ascii="Times New Roman" w:eastAsia="Times New Roman" w:hAnsi="Times New Roman" w:cs="Times New Roman"/>
          <w:sz w:val="28"/>
        </w:rPr>
        <w:t xml:space="preserve"> об установлении публичного сервитута на официальн</w:t>
      </w:r>
      <w:r w:rsidR="0033403B">
        <w:rPr>
          <w:rFonts w:ascii="Times New Roman" w:eastAsia="Times New Roman" w:hAnsi="Times New Roman" w:cs="Times New Roman"/>
          <w:sz w:val="28"/>
        </w:rPr>
        <w:t>ых</w:t>
      </w:r>
      <w:r w:rsidRPr="009852B3">
        <w:rPr>
          <w:rFonts w:ascii="Times New Roman" w:eastAsia="Times New Roman" w:hAnsi="Times New Roman" w:cs="Times New Roman"/>
          <w:sz w:val="28"/>
        </w:rPr>
        <w:t xml:space="preserve"> сайт</w:t>
      </w:r>
      <w:r w:rsidR="0033403B">
        <w:rPr>
          <w:rFonts w:ascii="Times New Roman" w:eastAsia="Times New Roman" w:hAnsi="Times New Roman" w:cs="Times New Roman"/>
          <w:sz w:val="28"/>
        </w:rPr>
        <w:t>ах</w:t>
      </w:r>
      <w:r w:rsidRPr="009852B3">
        <w:rPr>
          <w:rFonts w:ascii="Times New Roman" w:eastAsia="Times New Roman" w:hAnsi="Times New Roman" w:cs="Times New Roman"/>
          <w:sz w:val="28"/>
        </w:rPr>
        <w:t xml:space="preserve"> </w:t>
      </w:r>
      <w:r w:rsidR="00BF36CF">
        <w:rPr>
          <w:rFonts w:ascii="Times New Roman" w:eastAsia="Times New Roman" w:hAnsi="Times New Roman" w:cs="Times New Roman"/>
          <w:sz w:val="28"/>
        </w:rPr>
        <w:t>муниципальн</w:t>
      </w:r>
      <w:r w:rsidR="0033403B">
        <w:rPr>
          <w:rFonts w:ascii="Times New Roman" w:eastAsia="Times New Roman" w:hAnsi="Times New Roman" w:cs="Times New Roman"/>
          <w:sz w:val="28"/>
        </w:rPr>
        <w:t>ых</w:t>
      </w:r>
      <w:r w:rsidR="00BF36CF">
        <w:rPr>
          <w:rFonts w:ascii="Times New Roman" w:eastAsia="Times New Roman" w:hAnsi="Times New Roman" w:cs="Times New Roman"/>
          <w:sz w:val="28"/>
        </w:rPr>
        <w:t xml:space="preserve"> образовани</w:t>
      </w:r>
      <w:r w:rsidR="0033403B">
        <w:rPr>
          <w:rFonts w:ascii="Times New Roman" w:eastAsia="Times New Roman" w:hAnsi="Times New Roman" w:cs="Times New Roman"/>
          <w:sz w:val="28"/>
        </w:rPr>
        <w:t>й:</w:t>
      </w:r>
      <w:r w:rsidR="00BF36CF">
        <w:rPr>
          <w:rFonts w:ascii="Times New Roman" w:eastAsia="Times New Roman" w:hAnsi="Times New Roman" w:cs="Times New Roman"/>
          <w:sz w:val="28"/>
        </w:rPr>
        <w:t xml:space="preserve"> </w:t>
      </w:r>
      <w:r w:rsidRPr="009852B3">
        <w:rPr>
          <w:rFonts w:ascii="Times New Roman" w:eastAsia="Times New Roman" w:hAnsi="Times New Roman" w:cs="Times New Roman"/>
          <w:sz w:val="28"/>
        </w:rPr>
        <w:t>Абанск</w:t>
      </w:r>
      <w:r w:rsidR="00BF36CF">
        <w:rPr>
          <w:rFonts w:ascii="Times New Roman" w:eastAsia="Times New Roman" w:hAnsi="Times New Roman" w:cs="Times New Roman"/>
          <w:sz w:val="28"/>
        </w:rPr>
        <w:t>ий район</w:t>
      </w:r>
      <w:r w:rsidRPr="009852B3">
        <w:rPr>
          <w:rFonts w:ascii="Times New Roman" w:eastAsia="Times New Roman" w:hAnsi="Times New Roman" w:cs="Times New Roman"/>
          <w:sz w:val="28"/>
        </w:rPr>
        <w:t xml:space="preserve"> </w:t>
      </w:r>
      <w:r w:rsidR="0021154E" w:rsidRPr="009852B3">
        <w:rPr>
          <w:rFonts w:ascii="Times New Roman" w:eastAsia="Times New Roman" w:hAnsi="Times New Roman" w:cs="Times New Roman"/>
          <w:sz w:val="28"/>
        </w:rPr>
        <w:t xml:space="preserve">Красноярского края </w:t>
      </w:r>
      <w:hyperlink r:id="rId9">
        <w:r w:rsidRPr="009852B3">
          <w:rPr>
            <w:rFonts w:ascii="Times New Roman" w:eastAsia="Times New Roman" w:hAnsi="Times New Roman" w:cs="Times New Roman"/>
            <w:sz w:val="28"/>
          </w:rPr>
          <w:t>http://abannet.ru</w:t>
        </w:r>
      </w:hyperlink>
      <w:r w:rsidR="0021154E" w:rsidRPr="009852B3">
        <w:rPr>
          <w:rFonts w:ascii="Times New Roman" w:eastAsia="Times New Roman" w:hAnsi="Times New Roman" w:cs="Times New Roman"/>
          <w:sz w:val="28"/>
        </w:rPr>
        <w:t>, Абанск</w:t>
      </w:r>
      <w:r w:rsidR="0033403B">
        <w:rPr>
          <w:rFonts w:ascii="Times New Roman" w:eastAsia="Times New Roman" w:hAnsi="Times New Roman" w:cs="Times New Roman"/>
          <w:sz w:val="28"/>
        </w:rPr>
        <w:t>ий сельсовет</w:t>
      </w:r>
      <w:r w:rsidR="0021154E" w:rsidRPr="009852B3">
        <w:rPr>
          <w:rFonts w:ascii="Times New Roman" w:eastAsia="Times New Roman" w:hAnsi="Times New Roman" w:cs="Times New Roman"/>
          <w:sz w:val="28"/>
        </w:rPr>
        <w:t xml:space="preserve"> Абанского района Красноярского края </w:t>
      </w:r>
      <w:r w:rsidR="00F52DE9" w:rsidRPr="009852B3">
        <w:rPr>
          <w:rFonts w:ascii="Times New Roman" w:eastAsia="Times New Roman" w:hAnsi="Times New Roman" w:cs="Times New Roman"/>
          <w:sz w:val="28"/>
        </w:rPr>
        <w:t>https://aban-pos.ru</w:t>
      </w:r>
      <w:r w:rsidR="00EA198F" w:rsidRPr="009852B3">
        <w:rPr>
          <w:rFonts w:ascii="Times New Roman" w:eastAsia="Times New Roman" w:hAnsi="Times New Roman" w:cs="Times New Roman"/>
          <w:sz w:val="28"/>
        </w:rPr>
        <w:t>.</w:t>
      </w:r>
    </w:p>
    <w:p w:rsidR="00F52DE9" w:rsidRPr="00F52DE9" w:rsidRDefault="006F2256" w:rsidP="009852B3">
      <w:pPr>
        <w:pStyle w:val="a9"/>
        <w:numPr>
          <w:ilvl w:val="0"/>
          <w:numId w:val="16"/>
        </w:numPr>
        <w:tabs>
          <w:tab w:val="left" w:pos="0"/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9852B3">
        <w:rPr>
          <w:rFonts w:ascii="Times New Roman" w:eastAsia="Times New Roman" w:hAnsi="Times New Roman" w:cs="Times New Roman"/>
          <w:sz w:val="28"/>
        </w:rPr>
        <w:t>Контроль за</w:t>
      </w:r>
      <w:proofErr w:type="gramEnd"/>
      <w:r w:rsidRPr="009852B3">
        <w:rPr>
          <w:rFonts w:ascii="Times New Roman" w:eastAsia="Times New Roman" w:hAnsi="Times New Roman" w:cs="Times New Roman"/>
          <w:sz w:val="28"/>
        </w:rPr>
        <w:t xml:space="preserve"> исполнением постановления возложить на первого заместителя главы</w:t>
      </w:r>
      <w:r w:rsidRPr="00F52DE9">
        <w:rPr>
          <w:rFonts w:ascii="Times New Roman" w:hAnsi="Times New Roman" w:cs="Times New Roman"/>
          <w:sz w:val="28"/>
          <w:szCs w:val="28"/>
        </w:rPr>
        <w:t xml:space="preserve"> Абанского района С.Д. </w:t>
      </w:r>
      <w:proofErr w:type="spellStart"/>
      <w:r w:rsidRPr="00F52DE9">
        <w:rPr>
          <w:rFonts w:ascii="Times New Roman" w:hAnsi="Times New Roman" w:cs="Times New Roman"/>
          <w:sz w:val="28"/>
          <w:szCs w:val="28"/>
        </w:rPr>
        <w:t>Горнакову</w:t>
      </w:r>
      <w:proofErr w:type="spellEnd"/>
      <w:r w:rsidRPr="00F52DE9">
        <w:rPr>
          <w:rFonts w:ascii="Times New Roman" w:hAnsi="Times New Roman" w:cs="Times New Roman"/>
          <w:sz w:val="28"/>
          <w:szCs w:val="28"/>
        </w:rPr>
        <w:t>.</w:t>
      </w:r>
    </w:p>
    <w:p w:rsidR="006F2256" w:rsidRPr="00F52DE9" w:rsidRDefault="006F2256" w:rsidP="009852B3">
      <w:pPr>
        <w:pStyle w:val="a9"/>
        <w:numPr>
          <w:ilvl w:val="0"/>
          <w:numId w:val="16"/>
        </w:numPr>
        <w:tabs>
          <w:tab w:val="left" w:pos="0"/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F52DE9">
        <w:rPr>
          <w:rFonts w:ascii="Times New Roman" w:hAnsi="Times New Roman" w:cs="Times New Roman"/>
          <w:sz w:val="28"/>
          <w:szCs w:val="28"/>
        </w:rPr>
        <w:t>Постановление вступает в силу со дня его подписания.</w:t>
      </w:r>
    </w:p>
    <w:p w:rsidR="00FA23DD" w:rsidRDefault="00FA23DD" w:rsidP="00011C3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9B7DD9" w:rsidRDefault="009B7DD9" w:rsidP="00011C3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FA23DD" w:rsidRDefault="00BF7A24" w:rsidP="00F52DE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Глава</w:t>
      </w:r>
      <w:r w:rsidR="00B15C52">
        <w:rPr>
          <w:rFonts w:ascii="Times New Roman" w:eastAsia="Times New Roman" w:hAnsi="Times New Roman" w:cs="Times New Roman"/>
          <w:sz w:val="28"/>
        </w:rPr>
        <w:t xml:space="preserve"> Абанского района</w:t>
      </w:r>
      <w:r w:rsidR="00C74C8F">
        <w:rPr>
          <w:rFonts w:ascii="Times New Roman" w:eastAsia="Times New Roman" w:hAnsi="Times New Roman" w:cs="Times New Roman"/>
          <w:sz w:val="28"/>
        </w:rPr>
        <w:t xml:space="preserve">                                          </w:t>
      </w:r>
      <w:r w:rsidR="00B15C52">
        <w:rPr>
          <w:rFonts w:ascii="Times New Roman" w:eastAsia="Times New Roman" w:hAnsi="Times New Roman" w:cs="Times New Roman"/>
          <w:sz w:val="28"/>
        </w:rPr>
        <w:t xml:space="preserve">                </w:t>
      </w:r>
      <w:r w:rsidR="00C74C8F">
        <w:rPr>
          <w:rFonts w:ascii="Times New Roman" w:eastAsia="Times New Roman" w:hAnsi="Times New Roman" w:cs="Times New Roman"/>
          <w:sz w:val="28"/>
        </w:rPr>
        <w:t xml:space="preserve">      </w:t>
      </w:r>
      <w:r w:rsidR="00B15C52">
        <w:rPr>
          <w:rFonts w:ascii="Times New Roman" w:eastAsia="Times New Roman" w:hAnsi="Times New Roman" w:cs="Times New Roman"/>
          <w:sz w:val="28"/>
        </w:rPr>
        <w:t>Г.В. Иванченко</w:t>
      </w:r>
      <w:r w:rsidR="00C74C8F">
        <w:rPr>
          <w:rFonts w:ascii="Times New Roman" w:eastAsia="Times New Roman" w:hAnsi="Times New Roman" w:cs="Times New Roman"/>
          <w:sz w:val="28"/>
        </w:rPr>
        <w:t xml:space="preserve"> </w:t>
      </w:r>
    </w:p>
    <w:p w:rsidR="00FA23DD" w:rsidRDefault="00FA23DD" w:rsidP="00EA198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307C1" w:rsidRDefault="007307C1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A47D4" w:rsidRDefault="009A47D4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B5F12" w:rsidRDefault="00DB5F12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DB5F12" w:rsidSect="00011C33">
          <w:pgSz w:w="11900" w:h="16840" w:code="9"/>
          <w:pgMar w:top="567" w:right="567" w:bottom="567" w:left="1985" w:header="448" w:footer="210" w:gutter="0"/>
          <w:cols w:space="708"/>
          <w:docGrid w:linePitch="360"/>
        </w:sectPr>
      </w:pPr>
    </w:p>
    <w:p w:rsidR="009852B3" w:rsidRDefault="009852B3" w:rsidP="00DB5F12">
      <w:pPr>
        <w:spacing w:after="0" w:line="240" w:lineRule="auto"/>
        <w:ind w:left="1006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1</w:t>
      </w:r>
    </w:p>
    <w:p w:rsidR="009852B3" w:rsidRDefault="009852B3" w:rsidP="00DB5F12">
      <w:pPr>
        <w:spacing w:after="0" w:line="240" w:lineRule="auto"/>
        <w:ind w:left="1006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 постановлению администрации</w:t>
      </w:r>
    </w:p>
    <w:p w:rsidR="009852B3" w:rsidRDefault="009852B3" w:rsidP="00DB5F12">
      <w:pPr>
        <w:spacing w:after="0" w:line="240" w:lineRule="auto"/>
        <w:ind w:left="1006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Абанского района </w:t>
      </w:r>
    </w:p>
    <w:p w:rsidR="009852B3" w:rsidRDefault="009852B3" w:rsidP="00DB5F12">
      <w:pPr>
        <w:spacing w:after="0" w:line="240" w:lineRule="auto"/>
        <w:ind w:left="1006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от </w:t>
      </w:r>
      <w:r w:rsidR="00681976">
        <w:rPr>
          <w:rFonts w:ascii="Times New Roman" w:eastAsia="Times New Roman" w:hAnsi="Times New Roman" w:cs="Times New Roman"/>
          <w:sz w:val="28"/>
        </w:rPr>
        <w:t xml:space="preserve">21.03.2023 </w:t>
      </w:r>
      <w:r>
        <w:rPr>
          <w:rFonts w:ascii="Times New Roman" w:eastAsia="Times New Roman" w:hAnsi="Times New Roman" w:cs="Times New Roman"/>
          <w:sz w:val="28"/>
        </w:rPr>
        <w:t xml:space="preserve">№ </w:t>
      </w:r>
      <w:r w:rsidR="00681976">
        <w:rPr>
          <w:rFonts w:ascii="Times New Roman" w:eastAsia="Times New Roman" w:hAnsi="Times New Roman" w:cs="Times New Roman"/>
          <w:sz w:val="28"/>
        </w:rPr>
        <w:t>96-п</w:t>
      </w:r>
    </w:p>
    <w:p w:rsidR="009852B3" w:rsidRDefault="009852B3" w:rsidP="009852B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9852B3" w:rsidRDefault="009852B3" w:rsidP="009852B3">
      <w:pPr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Порядок определения  платы за публичный сервитут </w:t>
      </w:r>
    </w:p>
    <w:p w:rsidR="009852B3" w:rsidRDefault="009852B3" w:rsidP="009852B3">
      <w:pPr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85D3A" w:rsidRDefault="00A85D3A" w:rsidP="00A85D3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Настоящий порядок определяет процедуру определения размера платы за</w:t>
      </w:r>
      <w:r w:rsidRPr="00BF2558">
        <w:rPr>
          <w:rFonts w:ascii="Times New Roman" w:eastAsia="Times New Roman" w:hAnsi="Times New Roman" w:cs="Times New Roman"/>
          <w:sz w:val="28"/>
        </w:rPr>
        <w:t xml:space="preserve"> публичный сервитут </w:t>
      </w:r>
      <w:r w:rsidRPr="00BA6ADC">
        <w:rPr>
          <w:rFonts w:ascii="Times New Roman" w:eastAsia="Times New Roman" w:hAnsi="Times New Roman" w:cs="Times New Roman"/>
          <w:sz w:val="28"/>
        </w:rPr>
        <w:t xml:space="preserve">ГПКК «ЦРКК» </w:t>
      </w:r>
      <w:r w:rsidR="009852B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 соответствии со </w:t>
      </w:r>
      <w:r w:rsidR="009852B3" w:rsidRPr="00DA2C2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ст. 39.46 Земельного кодекса Российской Федерации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отношении земельных участков, находящегося в государственной или муниципальной собственности и не обремененных правами третьих лиц, в размере 0,01 процента кадастровой стоимости таких земельных участков за каждый год использования этих земельных участков.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сервитута.</w:t>
      </w:r>
    </w:p>
    <w:p w:rsidR="009852B3" w:rsidRPr="00A85D3A" w:rsidRDefault="009852B3" w:rsidP="00A85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2B3" w:rsidRDefault="009852B3" w:rsidP="009852B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Расчет размера платы за публичный сервитут</w:t>
      </w:r>
    </w:p>
    <w:p w:rsidR="009852B3" w:rsidRDefault="009852B3" w:rsidP="009852B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1575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58"/>
        <w:gridCol w:w="2251"/>
        <w:gridCol w:w="1559"/>
        <w:gridCol w:w="1701"/>
        <w:gridCol w:w="1843"/>
        <w:gridCol w:w="1559"/>
        <w:gridCol w:w="1559"/>
        <w:gridCol w:w="2268"/>
        <w:gridCol w:w="2552"/>
      </w:tblGrid>
      <w:tr w:rsidR="00DB5F12" w:rsidRPr="00DB5F12" w:rsidTr="0033403B">
        <w:trPr>
          <w:trHeight w:val="2520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Площадь земельного участка, кв.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B5F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Площадь земельного участка в установленных границах публичного сервитута, кв. м.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Кадастровая стоимость земельного участка, руб.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Сто</w:t>
            </w:r>
            <w:r w:rsidRPr="00DB5F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имость одного кв.м.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земельного участка</w:t>
            </w:r>
            <w:r w:rsidRPr="00DB5F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руб.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AC420A" w:rsidRDefault="00DB5F12" w:rsidP="00AC4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</w:pPr>
            <w:r w:rsidRPr="00DB5F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Кадастровая стоимость </w:t>
            </w:r>
            <w:r w:rsidR="00AC42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земельного </w:t>
            </w:r>
            <w:r w:rsidRPr="00DB5F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участка </w:t>
            </w:r>
            <w:r w:rsidR="00AC420A" w:rsidRPr="00AC42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обремененного публичным сервитутом</w:t>
            </w:r>
            <w:r w:rsidRPr="00DB5F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руб.</w:t>
            </w:r>
            <w:r w:rsidR="00AC42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F5668" w:rsidRDefault="00DB5F12" w:rsidP="00DF56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Размер платы за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публичный сервитут</w:t>
            </w:r>
            <w:r w:rsidR="00DF56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F5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размере 0,01 % кадастровой стоимости такого земельного участка за каждый год</w:t>
            </w:r>
            <w:proofErr w:type="gramStart"/>
            <w:r w:rsidR="004C20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DB5F12" w:rsidRPr="00DF5668" w:rsidRDefault="00DB5F12" w:rsidP="00DF56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 платы за публичный сервитут</w:t>
            </w:r>
            <w:r w:rsidRPr="00DB5F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</w:t>
            </w:r>
            <w:r w:rsidR="00DF56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размере</w:t>
            </w:r>
            <w:r w:rsidRPr="00DB5F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F56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0,1 % кадастровой стоимости земельного участка, обремененного сервитутом, за весь срок сервитута</w:t>
            </w:r>
            <w:r w:rsidR="004C20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24:01:0000000:410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19696,32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175,86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1231,02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1,23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24:01:0000000:346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79840,44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175,86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13189,5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13,19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13,19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24:01:0000000:347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76323,24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175,86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1406,88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1,41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24:01:0000000:369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3525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619906,5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175,86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6682,68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6,68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6,68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24:01:0000000:77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109209,06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175,86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879,3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0,88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24:01:0000000:125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41151,24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175,86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2462,04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2,46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24:01:0000000:340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105867,72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175,86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1758,6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1,76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24:01:0000000:344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74388,78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175,86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6506,82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6,51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6,51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24:01:0000000:341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189752,94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175,86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12310,2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12,31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12,31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24:01:0000000:127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30423,78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175,86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5979,24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5,98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5,98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24:01:2102062:472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7892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1077494,76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136,53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95434,47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95,43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95,43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24:01:0000000:1863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90743,76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175,86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66475,08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66,48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66,48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24:01:0000000:365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112198,68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175,86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15651,54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15,65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15,65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24:01:2102062:482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294085,62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136,53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50789,16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50,79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50,79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24:01:2102062:205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74351,08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170,53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14324,52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14,32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14,32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24:01:0000000:357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123102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175,86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6330,96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6,33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6,33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24:01:0000000:328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41678,82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175,86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5099,94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5,10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24:01:2102031:109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7509,15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136,53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819,18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0,82</w:t>
            </w:r>
          </w:p>
        </w:tc>
      </w:tr>
      <w:tr w:rsidR="00DB5F12" w:rsidRPr="00DB5F12" w:rsidTr="0033403B">
        <w:trPr>
          <w:trHeight w:val="1751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Кадастровый квартал 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0646CF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</w:pPr>
            <w:r w:rsidRPr="00DB5F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 уровень кадастровой стоимости, руб./кв. м</w:t>
            </w:r>
            <w:proofErr w:type="gramStart"/>
            <w:r w:rsidR="00064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4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24:01:2102062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37215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7092806,85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7092,81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7092,81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24:01:2102056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7 229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1377775,11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1377,78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1377,78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24:01:2102055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4 467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851365,53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851,37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851,37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24:01:2102058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1197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228136,23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228,14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228,14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24:01:2102054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109398,66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109,40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109,40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24:01:2102053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1089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207552,51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207,55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207,55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24:01:2102052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1 790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341156,1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341,16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341,16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24:01:2102051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74520,69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74,52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74,52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24:01:2102057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5 592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1065779,28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1065,78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1065,78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24:01:2102050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2 378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453223,02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453,22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453,22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24:01:2102048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10 933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2083720,47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2083,72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2083,72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24:01:2102060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3 290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627041,1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627,04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627,04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24:01:2102049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4 233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806767,47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806,77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806,77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24:01:2102059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1 455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277308,45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277,31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277,31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24:01:2102020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2 008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382704,72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382,70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382,70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24:01:2102047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5 624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1071878,16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1071,88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1071,88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24:01:2102037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1 585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302085,15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302,09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302,09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24:01:2102036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3 510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668970,9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668,97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668,97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24:01:2102015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158952,06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158,95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158,95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24:01:2102044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286647,36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286,65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286,65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24:01:2102043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4 240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808101,6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808,10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808,10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24:01:2102042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393568,35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393,57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393,57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24:01:2102041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51840,48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51,84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51,84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24:01:2102033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4 352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829447,68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829,45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829,45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24:01:2102032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3 546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675832,14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675,83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675,83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24:01:2102026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52412,25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52,41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52,41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24:01:2102025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150756,69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150,76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150,76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24:01:2102031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1 144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218034,96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218,03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218,03</w:t>
            </w:r>
          </w:p>
        </w:tc>
      </w:tr>
      <w:tr w:rsidR="00DB5F12" w:rsidRPr="00DB5F12" w:rsidTr="0033403B">
        <w:trPr>
          <w:trHeight w:val="315"/>
        </w:trPr>
        <w:tc>
          <w:tcPr>
            <w:tcW w:w="45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25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24:01:2102061</w:t>
            </w:r>
          </w:p>
        </w:tc>
        <w:tc>
          <w:tcPr>
            <w:tcW w:w="1559" w:type="dxa"/>
            <w:vAlign w:val="center"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190,59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51840,48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51,84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B5F12" w:rsidRPr="00DB5F12" w:rsidRDefault="00DB5F12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5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51,84</w:t>
            </w:r>
          </w:p>
        </w:tc>
      </w:tr>
      <w:tr w:rsidR="00AC420A" w:rsidRPr="00DB5F12" w:rsidTr="0033403B">
        <w:trPr>
          <w:trHeight w:val="315"/>
        </w:trPr>
        <w:tc>
          <w:tcPr>
            <w:tcW w:w="10930" w:type="dxa"/>
            <w:gridSpan w:val="7"/>
            <w:shd w:val="clear" w:color="auto" w:fill="auto"/>
            <w:vAlign w:val="center"/>
            <w:hideMark/>
          </w:tcPr>
          <w:p w:rsidR="00AC420A" w:rsidRPr="0033403B" w:rsidRDefault="00AC420A" w:rsidP="00AC42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40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AC420A" w:rsidRPr="0033403B" w:rsidRDefault="00AC420A" w:rsidP="00AC4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40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22006,96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AC420A" w:rsidRPr="0033403B" w:rsidRDefault="00AC420A" w:rsidP="00DB5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40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22006,96</w:t>
            </w:r>
          </w:p>
        </w:tc>
      </w:tr>
    </w:tbl>
    <w:p w:rsidR="00DB5F12" w:rsidRDefault="00DB5F12" w:rsidP="009852B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4C204D" w:rsidRPr="008C6164" w:rsidRDefault="009852B3" w:rsidP="008C6164">
      <w:pPr>
        <w:pStyle w:val="a9"/>
        <w:numPr>
          <w:ilvl w:val="0"/>
          <w:numId w:val="18"/>
        </w:numPr>
        <w:suppressLineNumbers/>
        <w:tabs>
          <w:tab w:val="left" w:pos="1276"/>
        </w:tabs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</w:rPr>
      </w:pPr>
      <w:r w:rsidRPr="004C204D">
        <w:rPr>
          <w:rFonts w:ascii="Times New Roman" w:eastAsia="Times New Roman" w:hAnsi="Times New Roman" w:cs="Times New Roman"/>
          <w:sz w:val="28"/>
        </w:rPr>
        <w:t>Расчет размера кадастровой стоимости земельного участка об</w:t>
      </w:r>
      <w:r w:rsidR="004C204D">
        <w:rPr>
          <w:rFonts w:ascii="Times New Roman" w:eastAsia="Times New Roman" w:hAnsi="Times New Roman" w:cs="Times New Roman"/>
          <w:sz w:val="28"/>
        </w:rPr>
        <w:t>ремененного публичным сервитутом:</w:t>
      </w:r>
      <w:r w:rsidR="008C6164"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 w:rsidR="004C204D" w:rsidRPr="008C6164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Площадь земельного участка в установленных границах публичного сервитута, кв. м., руб. * Стоимость одного кв.м. земельного участка, руб. (средний уровень кадастровой стоимости одного квадратного метра, руб.)</w:t>
      </w:r>
      <w:r w:rsidR="008C6164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;</w:t>
      </w:r>
      <w:proofErr w:type="gramEnd"/>
    </w:p>
    <w:p w:rsidR="00543503" w:rsidRPr="00AC420A" w:rsidRDefault="00AC420A" w:rsidP="008C6164">
      <w:pPr>
        <w:pStyle w:val="a9"/>
        <w:numPr>
          <w:ilvl w:val="0"/>
          <w:numId w:val="18"/>
        </w:numPr>
        <w:suppressLineNumbers/>
        <w:tabs>
          <w:tab w:val="left" w:pos="1276"/>
        </w:tabs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AC420A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Размер платы за публичный сервитут в размере 0,01 % кадастровой стоимости такого земельного участка за каждый год</w:t>
      </w:r>
      <w:r w:rsidR="009852B3" w:rsidRPr="004C20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использования земельного участка:</w:t>
      </w:r>
      <w:r w:rsidR="004C204D" w:rsidRPr="004C20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52B3" w:rsidRPr="004C204D">
        <w:rPr>
          <w:rFonts w:ascii="Times New Roman" w:eastAsia="Times New Roman" w:hAnsi="Times New Roman" w:cs="Times New Roman"/>
          <w:spacing w:val="-1"/>
          <w:sz w:val="28"/>
          <w:szCs w:val="28"/>
        </w:rPr>
        <w:t>кадастровая  стоимость земельного участка обремененного публичным сервитутом</w:t>
      </w:r>
      <w:r w:rsidR="004C204D" w:rsidRPr="004C204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руб. * 0,01% * </w:t>
      </w:r>
      <w:r w:rsidR="004C204D" w:rsidRPr="00AC420A">
        <w:rPr>
          <w:rFonts w:ascii="Times New Roman" w:eastAsia="Times New Roman" w:hAnsi="Times New Roman" w:cs="Times New Roman"/>
          <w:spacing w:val="-1"/>
          <w:sz w:val="28"/>
          <w:szCs w:val="28"/>
        </w:rPr>
        <w:t>установленный срок публичного сервитута, лет.</w:t>
      </w:r>
    </w:p>
    <w:p w:rsidR="000646CF" w:rsidRPr="000646CF" w:rsidRDefault="00AC420A" w:rsidP="000646CF">
      <w:pPr>
        <w:pStyle w:val="a9"/>
        <w:numPr>
          <w:ilvl w:val="0"/>
          <w:numId w:val="18"/>
        </w:numPr>
        <w:suppressLineNumbers/>
        <w:tabs>
          <w:tab w:val="left" w:pos="1276"/>
        </w:tabs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AC420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Размер платы за публичный сервитут в размере 0,1 % кадастровой стоимости земельного участка, обремененного сервитутом, за весь срок сервитута</w:t>
      </w:r>
      <w:r w:rsidR="00543503" w:rsidRPr="00AC420A">
        <w:rPr>
          <w:rFonts w:ascii="Times New Roman" w:hAnsi="Times New Roman" w:cs="Times New Roman"/>
          <w:sz w:val="28"/>
          <w:szCs w:val="28"/>
        </w:rPr>
        <w:t>:</w:t>
      </w:r>
      <w:r w:rsidR="00543503">
        <w:rPr>
          <w:rFonts w:ascii="Times New Roman" w:hAnsi="Times New Roman" w:cs="Times New Roman"/>
          <w:sz w:val="28"/>
          <w:szCs w:val="28"/>
        </w:rPr>
        <w:t xml:space="preserve"> </w:t>
      </w:r>
      <w:r w:rsidRPr="004C204D">
        <w:rPr>
          <w:rFonts w:ascii="Times New Roman" w:eastAsia="Times New Roman" w:hAnsi="Times New Roman" w:cs="Times New Roman"/>
          <w:spacing w:val="-1"/>
          <w:sz w:val="28"/>
          <w:szCs w:val="28"/>
        </w:rPr>
        <w:t>кадастровая  стоимость земельного участка обремененного публичным сервитутом</w:t>
      </w:r>
      <w:r w:rsidR="00543503" w:rsidRPr="00543503">
        <w:rPr>
          <w:rFonts w:ascii="Times New Roman" w:hAnsi="Times New Roman" w:cs="Times New Roman"/>
          <w:sz w:val="28"/>
          <w:szCs w:val="28"/>
        </w:rPr>
        <w:t>, руб. * 0,1%</w:t>
      </w:r>
      <w:r w:rsidR="00543503">
        <w:rPr>
          <w:rFonts w:ascii="Times New Roman" w:hAnsi="Times New Roman" w:cs="Times New Roman"/>
          <w:sz w:val="28"/>
          <w:szCs w:val="28"/>
        </w:rPr>
        <w:t>.</w:t>
      </w:r>
      <w:r w:rsidR="005435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646CF" w:rsidRPr="000646CF" w:rsidRDefault="000646CF" w:rsidP="000646CF">
      <w:pPr>
        <w:pStyle w:val="a9"/>
        <w:numPr>
          <w:ilvl w:val="0"/>
          <w:numId w:val="18"/>
        </w:numPr>
        <w:suppressLineNumbers/>
        <w:tabs>
          <w:tab w:val="left" w:pos="1276"/>
        </w:tabs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</w:rPr>
      </w:pPr>
      <w:r w:rsidRPr="000646CF">
        <w:rPr>
          <w:rFonts w:ascii="Times New Roman" w:hAnsi="Times New Roman" w:cs="Times New Roman"/>
          <w:sz w:val="28"/>
          <w:szCs w:val="28"/>
        </w:rPr>
        <w:t>Приказ министерства экономики и регионального развития Кр</w:t>
      </w:r>
      <w:r>
        <w:rPr>
          <w:rFonts w:ascii="Times New Roman" w:hAnsi="Times New Roman" w:cs="Times New Roman"/>
          <w:sz w:val="28"/>
          <w:szCs w:val="28"/>
        </w:rPr>
        <w:t>асноярского края от 11.11.2022 №</w:t>
      </w:r>
      <w:r w:rsidRPr="000646CF">
        <w:rPr>
          <w:rFonts w:ascii="Times New Roman" w:hAnsi="Times New Roman" w:cs="Times New Roman"/>
          <w:sz w:val="28"/>
          <w:szCs w:val="28"/>
        </w:rPr>
        <w:t xml:space="preserve"> 5н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646CF">
        <w:rPr>
          <w:rFonts w:ascii="Times New Roman" w:hAnsi="Times New Roman" w:cs="Times New Roman"/>
          <w:sz w:val="28"/>
          <w:szCs w:val="28"/>
        </w:rPr>
        <w:t>Об утверждении результатов определения кадастровой стоимости земельных участков, расположенных на территории Красноярского края</w:t>
      </w:r>
      <w:r>
        <w:rPr>
          <w:rFonts w:ascii="Times New Roman" w:hAnsi="Times New Roman" w:cs="Times New Roman"/>
          <w:sz w:val="28"/>
          <w:szCs w:val="28"/>
        </w:rPr>
        <w:t xml:space="preserve">», для </w:t>
      </w:r>
      <w:r w:rsidRPr="000646CF">
        <w:rPr>
          <w:rFonts w:ascii="Times New Roman" w:hAnsi="Times New Roman" w:cs="Times New Roman"/>
          <w:sz w:val="28"/>
          <w:szCs w:val="28"/>
        </w:rPr>
        <w:t>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Абанский,</w:t>
      </w:r>
      <w:r w:rsidRPr="000646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сегмент</w:t>
      </w:r>
      <w:r w:rsidRPr="000646CF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646CF">
        <w:rPr>
          <w:rFonts w:ascii="Times New Roman" w:hAnsi="Times New Roman" w:cs="Times New Roman"/>
          <w:sz w:val="28"/>
          <w:szCs w:val="28"/>
        </w:rPr>
        <w:t xml:space="preserve"> недвижимости</w:t>
      </w:r>
      <w:r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87156C" w:rsidRDefault="009852B3" w:rsidP="00712A48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74E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Таким образом, </w:t>
      </w:r>
      <w:r w:rsidR="005435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исходя из приведенных расчетов плата </w:t>
      </w:r>
      <w:r w:rsidR="00A767C1">
        <w:rPr>
          <w:rFonts w:ascii="Times New Roman" w:hAnsi="Times New Roman" w:cs="Times New Roman"/>
          <w:sz w:val="28"/>
          <w:szCs w:val="28"/>
        </w:rPr>
        <w:t>за публичный сервитут в отношении земельн</w:t>
      </w:r>
      <w:r w:rsidR="00AC420A">
        <w:rPr>
          <w:rFonts w:ascii="Times New Roman" w:hAnsi="Times New Roman" w:cs="Times New Roman"/>
          <w:sz w:val="28"/>
          <w:szCs w:val="28"/>
        </w:rPr>
        <w:t>ых</w:t>
      </w:r>
      <w:r w:rsidR="00A767C1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AC420A">
        <w:rPr>
          <w:rFonts w:ascii="Times New Roman" w:hAnsi="Times New Roman" w:cs="Times New Roman"/>
          <w:sz w:val="28"/>
          <w:szCs w:val="28"/>
        </w:rPr>
        <w:t>ов</w:t>
      </w:r>
      <w:r w:rsidR="00A767C1">
        <w:rPr>
          <w:rFonts w:ascii="Times New Roman" w:hAnsi="Times New Roman" w:cs="Times New Roman"/>
          <w:sz w:val="28"/>
          <w:szCs w:val="28"/>
        </w:rPr>
        <w:t>, находящ</w:t>
      </w:r>
      <w:r w:rsidR="00AC420A">
        <w:rPr>
          <w:rFonts w:ascii="Times New Roman" w:hAnsi="Times New Roman" w:cs="Times New Roman"/>
          <w:sz w:val="28"/>
          <w:szCs w:val="28"/>
        </w:rPr>
        <w:t>ихся</w:t>
      </w:r>
      <w:r w:rsidR="00A767C1">
        <w:rPr>
          <w:rFonts w:ascii="Times New Roman" w:hAnsi="Times New Roman" w:cs="Times New Roman"/>
          <w:sz w:val="28"/>
          <w:szCs w:val="28"/>
        </w:rPr>
        <w:t xml:space="preserve"> в государственной </w:t>
      </w:r>
      <w:r w:rsidR="0087156C">
        <w:rPr>
          <w:rFonts w:ascii="Times New Roman" w:hAnsi="Times New Roman" w:cs="Times New Roman"/>
          <w:sz w:val="28"/>
          <w:szCs w:val="28"/>
        </w:rPr>
        <w:t>и</w:t>
      </w:r>
      <w:r w:rsidR="00A767C1">
        <w:rPr>
          <w:rFonts w:ascii="Times New Roman" w:hAnsi="Times New Roman" w:cs="Times New Roman"/>
          <w:sz w:val="28"/>
          <w:szCs w:val="28"/>
        </w:rPr>
        <w:t xml:space="preserve"> муниципальной собственности в размере 0,01 процента кадастровой стоимости так</w:t>
      </w:r>
      <w:r w:rsidR="00AC420A">
        <w:rPr>
          <w:rFonts w:ascii="Times New Roman" w:hAnsi="Times New Roman" w:cs="Times New Roman"/>
          <w:sz w:val="28"/>
          <w:szCs w:val="28"/>
        </w:rPr>
        <w:t>их</w:t>
      </w:r>
      <w:r w:rsidR="00A767C1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AC420A">
        <w:rPr>
          <w:rFonts w:ascii="Times New Roman" w:hAnsi="Times New Roman" w:cs="Times New Roman"/>
          <w:sz w:val="28"/>
          <w:szCs w:val="28"/>
        </w:rPr>
        <w:t xml:space="preserve">ых </w:t>
      </w:r>
      <w:r w:rsidR="00A767C1">
        <w:rPr>
          <w:rFonts w:ascii="Times New Roman" w:hAnsi="Times New Roman" w:cs="Times New Roman"/>
          <w:sz w:val="28"/>
          <w:szCs w:val="28"/>
        </w:rPr>
        <w:t>участк</w:t>
      </w:r>
      <w:r w:rsidR="00AC420A">
        <w:rPr>
          <w:rFonts w:ascii="Times New Roman" w:hAnsi="Times New Roman" w:cs="Times New Roman"/>
          <w:sz w:val="28"/>
          <w:szCs w:val="28"/>
        </w:rPr>
        <w:t>ов</w:t>
      </w:r>
      <w:r w:rsidR="00A767C1">
        <w:rPr>
          <w:rFonts w:ascii="Times New Roman" w:hAnsi="Times New Roman" w:cs="Times New Roman"/>
          <w:sz w:val="28"/>
          <w:szCs w:val="28"/>
        </w:rPr>
        <w:t xml:space="preserve"> за каждый год использования </w:t>
      </w:r>
      <w:r w:rsidR="00AC420A">
        <w:rPr>
          <w:rFonts w:ascii="Times New Roman" w:hAnsi="Times New Roman" w:cs="Times New Roman"/>
          <w:sz w:val="28"/>
          <w:szCs w:val="28"/>
        </w:rPr>
        <w:t>этих</w:t>
      </w:r>
      <w:r w:rsidR="00A767C1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AC420A">
        <w:rPr>
          <w:rFonts w:ascii="Times New Roman" w:hAnsi="Times New Roman" w:cs="Times New Roman"/>
          <w:sz w:val="28"/>
          <w:szCs w:val="28"/>
        </w:rPr>
        <w:t>ых</w:t>
      </w:r>
      <w:r w:rsidR="00A767C1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AC420A">
        <w:rPr>
          <w:rFonts w:ascii="Times New Roman" w:hAnsi="Times New Roman" w:cs="Times New Roman"/>
          <w:sz w:val="28"/>
          <w:szCs w:val="28"/>
        </w:rPr>
        <w:t>ов</w:t>
      </w:r>
      <w:r w:rsidR="00A767C1">
        <w:rPr>
          <w:rFonts w:ascii="Times New Roman" w:hAnsi="Times New Roman" w:cs="Times New Roman"/>
          <w:sz w:val="28"/>
          <w:szCs w:val="28"/>
        </w:rPr>
        <w:t xml:space="preserve"> равна плате за публичный сервитут из расчета 0,1 процента кадастровой стоимости земельн</w:t>
      </w:r>
      <w:r w:rsidR="00AC420A">
        <w:rPr>
          <w:rFonts w:ascii="Times New Roman" w:hAnsi="Times New Roman" w:cs="Times New Roman"/>
          <w:sz w:val="28"/>
          <w:szCs w:val="28"/>
        </w:rPr>
        <w:t>ых</w:t>
      </w:r>
      <w:r w:rsidR="00A767C1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AC420A">
        <w:rPr>
          <w:rFonts w:ascii="Times New Roman" w:hAnsi="Times New Roman" w:cs="Times New Roman"/>
          <w:sz w:val="28"/>
          <w:szCs w:val="28"/>
        </w:rPr>
        <w:t>ов</w:t>
      </w:r>
      <w:r w:rsidR="00A767C1">
        <w:rPr>
          <w:rFonts w:ascii="Times New Roman" w:hAnsi="Times New Roman" w:cs="Times New Roman"/>
          <w:sz w:val="28"/>
          <w:szCs w:val="28"/>
        </w:rPr>
        <w:t>, обремененн</w:t>
      </w:r>
      <w:r w:rsidR="00AC420A">
        <w:rPr>
          <w:rFonts w:ascii="Times New Roman" w:hAnsi="Times New Roman" w:cs="Times New Roman"/>
          <w:sz w:val="28"/>
          <w:szCs w:val="28"/>
        </w:rPr>
        <w:t>ых</w:t>
      </w:r>
      <w:r w:rsidR="00A767C1">
        <w:rPr>
          <w:rFonts w:ascii="Times New Roman" w:hAnsi="Times New Roman" w:cs="Times New Roman"/>
          <w:sz w:val="28"/>
          <w:szCs w:val="28"/>
        </w:rPr>
        <w:t xml:space="preserve"> сер</w:t>
      </w:r>
      <w:r w:rsidR="0087156C">
        <w:rPr>
          <w:rFonts w:ascii="Times New Roman" w:hAnsi="Times New Roman" w:cs="Times New Roman"/>
          <w:sz w:val="28"/>
          <w:szCs w:val="28"/>
        </w:rPr>
        <w:t xml:space="preserve">витутом, за весь срок сервитута и составляет </w:t>
      </w:r>
      <w:r w:rsidR="0087156C" w:rsidRPr="0087156C">
        <w:rPr>
          <w:rFonts w:ascii="Times New Roman" w:hAnsi="Times New Roman" w:cs="Times New Roman"/>
          <w:sz w:val="28"/>
          <w:szCs w:val="28"/>
        </w:rPr>
        <w:t>22</w:t>
      </w:r>
      <w:r w:rsidR="0087156C">
        <w:rPr>
          <w:rFonts w:ascii="Times New Roman" w:hAnsi="Times New Roman" w:cs="Times New Roman"/>
          <w:sz w:val="28"/>
          <w:szCs w:val="28"/>
        </w:rPr>
        <w:t> 006 (двадцать</w:t>
      </w:r>
      <w:proofErr w:type="gramEnd"/>
      <w:r w:rsidR="0087156C">
        <w:rPr>
          <w:rFonts w:ascii="Times New Roman" w:hAnsi="Times New Roman" w:cs="Times New Roman"/>
          <w:sz w:val="28"/>
          <w:szCs w:val="28"/>
        </w:rPr>
        <w:t xml:space="preserve"> две тысячи шесть</w:t>
      </w:r>
      <w:r w:rsidR="00712A48">
        <w:rPr>
          <w:rFonts w:ascii="Times New Roman" w:hAnsi="Times New Roman" w:cs="Times New Roman"/>
          <w:sz w:val="28"/>
          <w:szCs w:val="28"/>
        </w:rPr>
        <w:t>) рублей</w:t>
      </w:r>
      <w:r w:rsidR="0087156C">
        <w:rPr>
          <w:rFonts w:ascii="Times New Roman" w:hAnsi="Times New Roman" w:cs="Times New Roman"/>
          <w:sz w:val="28"/>
          <w:szCs w:val="28"/>
        </w:rPr>
        <w:t xml:space="preserve"> </w:t>
      </w:r>
      <w:r w:rsidR="0087156C" w:rsidRPr="0087156C">
        <w:rPr>
          <w:rFonts w:ascii="Times New Roman" w:hAnsi="Times New Roman" w:cs="Times New Roman"/>
          <w:sz w:val="28"/>
          <w:szCs w:val="28"/>
        </w:rPr>
        <w:t>96</w:t>
      </w:r>
      <w:r w:rsidR="0087156C">
        <w:rPr>
          <w:rFonts w:ascii="Times New Roman" w:hAnsi="Times New Roman" w:cs="Times New Roman"/>
          <w:sz w:val="28"/>
          <w:szCs w:val="28"/>
        </w:rPr>
        <w:t xml:space="preserve"> копеек</w:t>
      </w:r>
      <w:r w:rsidR="00712A48">
        <w:rPr>
          <w:rFonts w:ascii="Times New Roman" w:hAnsi="Times New Roman" w:cs="Times New Roman"/>
          <w:sz w:val="28"/>
          <w:szCs w:val="28"/>
        </w:rPr>
        <w:t>, из них:</w:t>
      </w:r>
    </w:p>
    <w:p w:rsidR="00712A48" w:rsidRDefault="00712A48" w:rsidP="00712A48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65 (шестьдесят пять) рублей 93 копейки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плата </w:t>
      </w:r>
      <w:r>
        <w:rPr>
          <w:rFonts w:ascii="Times New Roman" w:hAnsi="Times New Roman" w:cs="Times New Roman"/>
          <w:sz w:val="28"/>
          <w:szCs w:val="28"/>
        </w:rPr>
        <w:t>за публичный сервитут в отношении земельных участков, находящихся в муниципальной собственности;</w:t>
      </w:r>
    </w:p>
    <w:p w:rsidR="00712A48" w:rsidRPr="00712A48" w:rsidRDefault="00712A48" w:rsidP="00712A48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2A48">
        <w:rPr>
          <w:rFonts w:ascii="Times New Roman" w:hAnsi="Times New Roman" w:cs="Times New Roman"/>
          <w:sz w:val="28"/>
          <w:szCs w:val="28"/>
        </w:rPr>
        <w:t xml:space="preserve">21 941 (двадцать одна тысяча девятьсот сорок один) рубль 03 копейки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плата </w:t>
      </w:r>
      <w:r>
        <w:rPr>
          <w:rFonts w:ascii="Times New Roman" w:hAnsi="Times New Roman" w:cs="Times New Roman"/>
          <w:sz w:val="28"/>
          <w:szCs w:val="28"/>
        </w:rPr>
        <w:t>за публичный сервитут в отношении земельных участков, государственная собственность на которые не разграничена.</w:t>
      </w:r>
    </w:p>
    <w:p w:rsidR="009852B3" w:rsidRPr="00F103C5" w:rsidRDefault="009852B3" w:rsidP="0087156C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03C5">
        <w:rPr>
          <w:rFonts w:ascii="Times New Roman" w:eastAsia="Times New Roman" w:hAnsi="Times New Roman" w:cs="Times New Roman"/>
          <w:sz w:val="28"/>
        </w:rPr>
        <w:t xml:space="preserve">Плату за установленный публичный сервитут </w:t>
      </w:r>
      <w:r w:rsidR="00712A48" w:rsidRPr="00F103C5">
        <w:rPr>
          <w:rFonts w:ascii="Times New Roman" w:eastAsia="Times New Roman" w:hAnsi="Times New Roman" w:cs="Times New Roman"/>
          <w:sz w:val="28"/>
        </w:rPr>
        <w:t xml:space="preserve">в размере </w:t>
      </w:r>
      <w:r w:rsidR="00712A48" w:rsidRPr="00F103C5">
        <w:rPr>
          <w:rFonts w:ascii="Times New Roman" w:hAnsi="Times New Roman" w:cs="Times New Roman"/>
          <w:sz w:val="28"/>
          <w:szCs w:val="28"/>
        </w:rPr>
        <w:t xml:space="preserve">65 (шестьдесят пять) рублей 93 копейки </w:t>
      </w:r>
      <w:r w:rsidR="00712A48" w:rsidRPr="00F103C5">
        <w:rPr>
          <w:rFonts w:ascii="Times New Roman" w:eastAsia="Times New Roman" w:hAnsi="Times New Roman" w:cs="Times New Roman"/>
          <w:sz w:val="28"/>
        </w:rPr>
        <w:t xml:space="preserve">производить </w:t>
      </w:r>
      <w:r w:rsidRPr="00F103C5">
        <w:rPr>
          <w:rFonts w:ascii="Times New Roman" w:eastAsia="Times New Roman" w:hAnsi="Times New Roman" w:cs="Times New Roman"/>
          <w:sz w:val="28"/>
        </w:rPr>
        <w:t xml:space="preserve">по реквизитам: </w:t>
      </w:r>
      <w:r w:rsidRPr="00F103C5">
        <w:rPr>
          <w:rFonts w:ascii="Times New Roman" w:hAnsi="Times New Roman" w:cs="Times New Roman"/>
          <w:sz w:val="28"/>
          <w:szCs w:val="28"/>
        </w:rPr>
        <w:t>УФК по Красноярскому краю (Администрация Абанского района Красноярского края л.с. 04193002490), ИНН 2401001830, КПП 240101001, ОТДЕЛЕНИЕ КРАСНОЯРСК БАНКА РОССИИ//УФК по Красноярскому краю г. Красноярск, к/</w:t>
      </w:r>
      <w:proofErr w:type="spellStart"/>
      <w:r w:rsidRPr="00F103C5">
        <w:rPr>
          <w:rFonts w:ascii="Times New Roman" w:hAnsi="Times New Roman" w:cs="Times New Roman"/>
          <w:sz w:val="28"/>
          <w:szCs w:val="28"/>
        </w:rPr>
        <w:t>сч</w:t>
      </w:r>
      <w:proofErr w:type="spellEnd"/>
      <w:r w:rsidRPr="00F103C5">
        <w:rPr>
          <w:rFonts w:ascii="Times New Roman" w:hAnsi="Times New Roman" w:cs="Times New Roman"/>
          <w:sz w:val="28"/>
          <w:szCs w:val="28"/>
        </w:rPr>
        <w:t xml:space="preserve"> 40102810245370000011, </w:t>
      </w:r>
      <w:proofErr w:type="spellStart"/>
      <w:proofErr w:type="gramStart"/>
      <w:r w:rsidRPr="00F103C5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F103C5">
        <w:rPr>
          <w:rFonts w:ascii="Times New Roman" w:hAnsi="Times New Roman" w:cs="Times New Roman"/>
          <w:sz w:val="28"/>
          <w:szCs w:val="28"/>
        </w:rPr>
        <w:t xml:space="preserve">/с 03100643000000011900, БИК 010407105, ОКТМО 04601401, КБК </w:t>
      </w:r>
      <w:r w:rsidR="00F103C5" w:rsidRPr="00F103C5">
        <w:rPr>
          <w:rFonts w:ascii="Times New Roman" w:hAnsi="Times New Roman" w:cs="Times New Roman"/>
          <w:sz w:val="28"/>
          <w:szCs w:val="28"/>
        </w:rPr>
        <w:t>901111054</w:t>
      </w:r>
      <w:r w:rsidR="00243B57">
        <w:rPr>
          <w:rFonts w:ascii="Times New Roman" w:hAnsi="Times New Roman" w:cs="Times New Roman"/>
          <w:sz w:val="28"/>
          <w:szCs w:val="28"/>
        </w:rPr>
        <w:t>2</w:t>
      </w:r>
      <w:r w:rsidR="00F103C5" w:rsidRPr="00F103C5">
        <w:rPr>
          <w:rFonts w:ascii="Times New Roman" w:hAnsi="Times New Roman" w:cs="Times New Roman"/>
          <w:sz w:val="28"/>
          <w:szCs w:val="28"/>
        </w:rPr>
        <w:t>0050000120</w:t>
      </w:r>
      <w:r w:rsidR="001C06C6" w:rsidRPr="001C06C6">
        <w:t xml:space="preserve"> </w:t>
      </w:r>
      <w:r w:rsidR="001C06C6" w:rsidRPr="001C06C6">
        <w:rPr>
          <w:rFonts w:ascii="Times New Roman" w:hAnsi="Times New Roman" w:cs="Times New Roman"/>
          <w:sz w:val="28"/>
          <w:szCs w:val="28"/>
        </w:rPr>
        <w:t xml:space="preserve">«Плата за публичный сервитут, предусмотренная решением уполномоченного органа об установлении публичного сервитута в отношении земельных участков, находящихся в собственности муниципальных районов и не предоставленных гражданам или юридическим лицам (за исключением органов государственной власти (государственных органов), органов местного самоуправления (муниципальных органов), органов управления государственными внебюджетными фондами и казенных </w:t>
      </w:r>
      <w:r w:rsidR="00495CA6">
        <w:rPr>
          <w:rFonts w:ascii="Times New Roman" w:hAnsi="Times New Roman" w:cs="Times New Roman"/>
          <w:sz w:val="28"/>
          <w:szCs w:val="28"/>
        </w:rPr>
        <w:t>учреждений)»</w:t>
      </w:r>
      <w:r w:rsidRPr="00F103C5">
        <w:rPr>
          <w:rFonts w:ascii="Times New Roman" w:hAnsi="Times New Roman" w:cs="Times New Roman"/>
          <w:sz w:val="28"/>
          <w:szCs w:val="28"/>
        </w:rPr>
        <w:t xml:space="preserve">. Назначение платежа: плата по Постановлению №___ </w:t>
      </w:r>
      <w:proofErr w:type="gramStart"/>
      <w:r w:rsidRPr="00F103C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F103C5">
        <w:rPr>
          <w:rFonts w:ascii="Times New Roman" w:hAnsi="Times New Roman" w:cs="Times New Roman"/>
          <w:sz w:val="28"/>
          <w:szCs w:val="28"/>
        </w:rPr>
        <w:t xml:space="preserve"> __________</w:t>
      </w:r>
      <w:r w:rsidR="00F103C5" w:rsidRPr="00F103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103C5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F103C5">
        <w:rPr>
          <w:rFonts w:ascii="Times New Roman" w:hAnsi="Times New Roman" w:cs="Times New Roman"/>
          <w:sz w:val="28"/>
          <w:szCs w:val="28"/>
        </w:rPr>
        <w:t xml:space="preserve"> установлении</w:t>
      </w:r>
      <w:r w:rsidR="00F103C5" w:rsidRPr="00F103C5">
        <w:rPr>
          <w:rFonts w:ascii="Times New Roman" w:hAnsi="Times New Roman" w:cs="Times New Roman"/>
          <w:sz w:val="28"/>
          <w:szCs w:val="28"/>
        </w:rPr>
        <w:t xml:space="preserve"> публичного</w:t>
      </w:r>
      <w:r w:rsidRPr="00F103C5">
        <w:rPr>
          <w:rFonts w:ascii="Times New Roman" w:hAnsi="Times New Roman" w:cs="Times New Roman"/>
          <w:sz w:val="28"/>
          <w:szCs w:val="28"/>
        </w:rPr>
        <w:t xml:space="preserve"> сервитута</w:t>
      </w:r>
      <w:r w:rsidR="00F103C5" w:rsidRPr="00F103C5">
        <w:rPr>
          <w:rFonts w:ascii="Times New Roman" w:hAnsi="Times New Roman" w:cs="Times New Roman"/>
          <w:sz w:val="28"/>
          <w:szCs w:val="28"/>
        </w:rPr>
        <w:t>.</w:t>
      </w:r>
    </w:p>
    <w:p w:rsidR="00712A48" w:rsidRPr="005666C4" w:rsidRDefault="00712A48" w:rsidP="004C6F2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03C5">
        <w:rPr>
          <w:rFonts w:ascii="Times New Roman" w:eastAsia="Times New Roman" w:hAnsi="Times New Roman" w:cs="Times New Roman"/>
          <w:sz w:val="28"/>
        </w:rPr>
        <w:t xml:space="preserve">Плату за установленный публичный сервитут в размере </w:t>
      </w:r>
      <w:r w:rsidRPr="00F103C5">
        <w:rPr>
          <w:rFonts w:ascii="Times New Roman" w:hAnsi="Times New Roman" w:cs="Times New Roman"/>
          <w:sz w:val="28"/>
          <w:szCs w:val="28"/>
        </w:rPr>
        <w:t xml:space="preserve">21 941 (двадцать одна тысяча девятьсот сорок один) рубль 03 копейки </w:t>
      </w:r>
      <w:r w:rsidRPr="00F103C5">
        <w:rPr>
          <w:rFonts w:ascii="Times New Roman" w:eastAsia="Times New Roman" w:hAnsi="Times New Roman" w:cs="Times New Roman"/>
          <w:sz w:val="28"/>
        </w:rPr>
        <w:t xml:space="preserve">производить по следующим реквизитам: </w:t>
      </w:r>
      <w:r w:rsidRPr="00F103C5">
        <w:rPr>
          <w:rFonts w:ascii="Times New Roman" w:hAnsi="Times New Roman" w:cs="Times New Roman"/>
          <w:sz w:val="28"/>
          <w:szCs w:val="28"/>
        </w:rPr>
        <w:t>УФК по Красноярскому краю (Администрация Абанского района Красноярского края л.с. 04193002490), ИНН 2401001830, КПП 240101001, ОТДЕЛЕНИЕ КРАСНОЯРСК БАНКА РОССИИ//УФК по Красноярскому краю г. Красноярск, к/</w:t>
      </w:r>
      <w:proofErr w:type="spellStart"/>
      <w:r w:rsidRPr="00F103C5">
        <w:rPr>
          <w:rFonts w:ascii="Times New Roman" w:hAnsi="Times New Roman" w:cs="Times New Roman"/>
          <w:sz w:val="28"/>
          <w:szCs w:val="28"/>
        </w:rPr>
        <w:t>сч</w:t>
      </w:r>
      <w:proofErr w:type="spellEnd"/>
      <w:r w:rsidRPr="00F103C5">
        <w:rPr>
          <w:rFonts w:ascii="Times New Roman" w:hAnsi="Times New Roman" w:cs="Times New Roman"/>
          <w:sz w:val="28"/>
          <w:szCs w:val="28"/>
        </w:rPr>
        <w:t xml:space="preserve"> 40102810245370000011, </w:t>
      </w:r>
      <w:proofErr w:type="spellStart"/>
      <w:proofErr w:type="gramStart"/>
      <w:r w:rsidRPr="00F103C5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F103C5">
        <w:rPr>
          <w:rFonts w:ascii="Times New Roman" w:hAnsi="Times New Roman" w:cs="Times New Roman"/>
          <w:sz w:val="28"/>
          <w:szCs w:val="28"/>
        </w:rPr>
        <w:t xml:space="preserve">/с 03100643000000011900, БИК 010407105, ОКТМО 04601401, КБК </w:t>
      </w:r>
      <w:r w:rsidR="00F103C5" w:rsidRPr="00F103C5">
        <w:rPr>
          <w:rFonts w:ascii="Times New Roman" w:hAnsi="Times New Roman" w:cs="Times New Roman"/>
          <w:sz w:val="28"/>
          <w:szCs w:val="28"/>
        </w:rPr>
        <w:t>901111054</w:t>
      </w:r>
      <w:r w:rsidR="00243B57">
        <w:rPr>
          <w:rFonts w:ascii="Times New Roman" w:hAnsi="Times New Roman" w:cs="Times New Roman"/>
          <w:sz w:val="28"/>
          <w:szCs w:val="28"/>
        </w:rPr>
        <w:t>1</w:t>
      </w:r>
      <w:r w:rsidR="00F103C5" w:rsidRPr="00F103C5">
        <w:rPr>
          <w:rFonts w:ascii="Times New Roman" w:hAnsi="Times New Roman" w:cs="Times New Roman"/>
          <w:sz w:val="28"/>
          <w:szCs w:val="28"/>
        </w:rPr>
        <w:t xml:space="preserve">0050000120 «Плата за публичный сервитут, предусмотренная решением уполномоченного органа об </w:t>
      </w:r>
      <w:r w:rsidR="00F103C5" w:rsidRPr="00F103C5">
        <w:rPr>
          <w:rFonts w:ascii="Times New Roman" w:hAnsi="Times New Roman" w:cs="Times New Roman"/>
          <w:sz w:val="28"/>
          <w:szCs w:val="28"/>
        </w:rPr>
        <w:lastRenderedPageBreak/>
        <w:t xml:space="preserve">установлении публичного сервитута в отношении земельных участков, государственная собственность на которые не разграничена </w:t>
      </w:r>
      <w:proofErr w:type="gramStart"/>
      <w:r w:rsidR="00F103C5" w:rsidRPr="00F103C5">
        <w:rPr>
          <w:rFonts w:ascii="Times New Roman" w:hAnsi="Times New Roman" w:cs="Times New Roman"/>
          <w:sz w:val="28"/>
          <w:szCs w:val="28"/>
        </w:rPr>
        <w:t>и которые расположены в границах сельских поселений и межселенных территорий муниципальных районов и не предоставлены гражданам или юридическим лицам (за исключением органов государственной власти (государственных органов), органов местного самоуправления (муниципальных органов), органов управления государственными внебюджетными фондами и казенных учреждений)»</w:t>
      </w:r>
      <w:r w:rsidRPr="00F103C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103C5">
        <w:rPr>
          <w:rFonts w:ascii="Times New Roman" w:hAnsi="Times New Roman" w:cs="Times New Roman"/>
          <w:sz w:val="28"/>
          <w:szCs w:val="28"/>
        </w:rPr>
        <w:t xml:space="preserve"> Назначение платежа: плата по Постановлению №___ </w:t>
      </w:r>
      <w:proofErr w:type="gramStart"/>
      <w:r w:rsidRPr="00F103C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F103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3C5">
        <w:rPr>
          <w:rFonts w:ascii="Times New Roman" w:hAnsi="Times New Roman" w:cs="Times New Roman"/>
          <w:sz w:val="28"/>
          <w:szCs w:val="28"/>
        </w:rPr>
        <w:t>__________</w:t>
      </w:r>
      <w:proofErr w:type="gramStart"/>
      <w:r w:rsidRPr="00F103C5">
        <w:rPr>
          <w:rFonts w:ascii="Times New Roman" w:hAnsi="Times New Roman" w:cs="Times New Roman"/>
          <w:sz w:val="28"/>
          <w:szCs w:val="28"/>
        </w:rPr>
        <w:t>об</w:t>
      </w:r>
      <w:proofErr w:type="spellEnd"/>
      <w:proofErr w:type="gramEnd"/>
      <w:r w:rsidRPr="00F103C5">
        <w:rPr>
          <w:rFonts w:ascii="Times New Roman" w:hAnsi="Times New Roman" w:cs="Times New Roman"/>
          <w:sz w:val="28"/>
          <w:szCs w:val="28"/>
        </w:rPr>
        <w:t xml:space="preserve"> установлении </w:t>
      </w:r>
      <w:r w:rsidR="00F103C5" w:rsidRPr="00F103C5">
        <w:rPr>
          <w:rFonts w:ascii="Times New Roman" w:hAnsi="Times New Roman" w:cs="Times New Roman"/>
          <w:sz w:val="28"/>
          <w:szCs w:val="28"/>
        </w:rPr>
        <w:t>публичного сервитута.</w:t>
      </w:r>
    </w:p>
    <w:p w:rsidR="000234CA" w:rsidRPr="000234CA" w:rsidRDefault="000234CA" w:rsidP="004C6F2A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34CA">
        <w:rPr>
          <w:rFonts w:ascii="Times New Roman" w:hAnsi="Times New Roman" w:cs="Times New Roman"/>
          <w:sz w:val="28"/>
          <w:szCs w:val="28"/>
        </w:rPr>
        <w:t>Плата за публичный сервитут должна быть произведена по указанным реквизитам в течение 30</w:t>
      </w:r>
      <w:r w:rsidR="004C6F2A">
        <w:rPr>
          <w:rFonts w:ascii="Times New Roman" w:hAnsi="Times New Roman" w:cs="Times New Roman"/>
          <w:sz w:val="28"/>
          <w:szCs w:val="28"/>
        </w:rPr>
        <w:t xml:space="preserve"> (тридцати)</w:t>
      </w:r>
      <w:r w:rsidRPr="000234CA">
        <w:rPr>
          <w:rFonts w:ascii="Times New Roman" w:hAnsi="Times New Roman" w:cs="Times New Roman"/>
          <w:sz w:val="28"/>
          <w:szCs w:val="28"/>
        </w:rPr>
        <w:t xml:space="preserve"> дней со дня </w:t>
      </w:r>
      <w:bookmarkStart w:id="0" w:name="_GoBack"/>
      <w:bookmarkEnd w:id="0"/>
      <w:r w:rsidRPr="000234CA">
        <w:rPr>
          <w:rFonts w:ascii="Times New Roman" w:hAnsi="Times New Roman" w:cs="Times New Roman"/>
          <w:sz w:val="28"/>
          <w:szCs w:val="28"/>
        </w:rPr>
        <w:t xml:space="preserve">внесения сведений о публичном сервитуте </w:t>
      </w:r>
      <w:r w:rsidR="004C6F2A">
        <w:rPr>
          <w:rFonts w:ascii="Times New Roman" w:hAnsi="Times New Roman" w:cs="Times New Roman"/>
          <w:sz w:val="28"/>
          <w:szCs w:val="28"/>
        </w:rPr>
        <w:t>в Единый государственный реестр недвижимости, но не позднее 6 (шести) месяцев с даты постановлении об установлении публичного сервитута.</w:t>
      </w:r>
    </w:p>
    <w:p w:rsidR="000234CA" w:rsidRPr="000234CA" w:rsidRDefault="000234CA" w:rsidP="004C6F2A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34CA">
        <w:rPr>
          <w:rFonts w:ascii="Times New Roman" w:hAnsi="Times New Roman" w:cs="Times New Roman"/>
          <w:sz w:val="28"/>
          <w:szCs w:val="28"/>
        </w:rPr>
        <w:t xml:space="preserve">В случае нарушения </w:t>
      </w:r>
      <w:r w:rsidR="00834BEB" w:rsidRPr="00F52DE9">
        <w:rPr>
          <w:rFonts w:ascii="Times New Roman" w:eastAsia="Times New Roman" w:hAnsi="Times New Roman" w:cs="Times New Roman"/>
          <w:sz w:val="28"/>
        </w:rPr>
        <w:t xml:space="preserve">ГПКК «ЦРКК» </w:t>
      </w:r>
      <w:r w:rsidRPr="000234CA">
        <w:rPr>
          <w:rFonts w:ascii="Times New Roman" w:hAnsi="Times New Roman" w:cs="Times New Roman"/>
          <w:sz w:val="28"/>
          <w:szCs w:val="28"/>
        </w:rPr>
        <w:t xml:space="preserve">сроков внесения платы в установленный в </w:t>
      </w:r>
      <w:r w:rsidR="00834BEB">
        <w:rPr>
          <w:rFonts w:ascii="Times New Roman" w:hAnsi="Times New Roman" w:cs="Times New Roman"/>
          <w:sz w:val="28"/>
          <w:szCs w:val="28"/>
        </w:rPr>
        <w:t>срок</w:t>
      </w:r>
      <w:r w:rsidRPr="000234CA">
        <w:rPr>
          <w:rFonts w:ascii="Times New Roman" w:hAnsi="Times New Roman" w:cs="Times New Roman"/>
          <w:sz w:val="28"/>
          <w:szCs w:val="28"/>
        </w:rPr>
        <w:t xml:space="preserve">, </w:t>
      </w:r>
      <w:r w:rsidR="00834BEB">
        <w:rPr>
          <w:rFonts w:ascii="Times New Roman" w:hAnsi="Times New Roman" w:cs="Times New Roman"/>
          <w:sz w:val="28"/>
          <w:szCs w:val="28"/>
        </w:rPr>
        <w:t>администрация Абанского района</w:t>
      </w:r>
      <w:r w:rsidRPr="000234CA">
        <w:rPr>
          <w:rFonts w:ascii="Times New Roman" w:hAnsi="Times New Roman" w:cs="Times New Roman"/>
          <w:sz w:val="28"/>
          <w:szCs w:val="28"/>
        </w:rPr>
        <w:t xml:space="preserve"> вправе потребовать уплаты пени в размере 1/300 ставки рефинансирования ЦБ РФ за каждый день просрочки платежа.</w:t>
      </w:r>
    </w:p>
    <w:p w:rsidR="000234CA" w:rsidRPr="000234CA" w:rsidRDefault="000234CA" w:rsidP="004C6F2A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34CA">
        <w:rPr>
          <w:rFonts w:ascii="Times New Roman" w:hAnsi="Times New Roman" w:cs="Times New Roman"/>
          <w:sz w:val="28"/>
          <w:szCs w:val="28"/>
        </w:rPr>
        <w:t>Пени подлежат направлению на счет УФК по Красноярскому краю (Администрация Абанского района Красноярского края л.с. 04193002490</w:t>
      </w:r>
      <w:r w:rsidRPr="00834BEB">
        <w:rPr>
          <w:rFonts w:ascii="Times New Roman" w:hAnsi="Times New Roman" w:cs="Times New Roman"/>
          <w:sz w:val="28"/>
          <w:szCs w:val="28"/>
        </w:rPr>
        <w:t>), ИНН 2401001830, КПП 240101001, ОТДЕЛЕНИЕ КРАСНОЯРСК БАНКА РОССИИ//УФК по Красноярскому краю г. Красноярск, к/</w:t>
      </w:r>
      <w:proofErr w:type="spellStart"/>
      <w:r w:rsidRPr="00834BEB">
        <w:rPr>
          <w:rFonts w:ascii="Times New Roman" w:hAnsi="Times New Roman" w:cs="Times New Roman"/>
          <w:sz w:val="28"/>
          <w:szCs w:val="28"/>
        </w:rPr>
        <w:t>сч</w:t>
      </w:r>
      <w:proofErr w:type="spellEnd"/>
      <w:r w:rsidRPr="00834BEB">
        <w:rPr>
          <w:rFonts w:ascii="Times New Roman" w:hAnsi="Times New Roman" w:cs="Times New Roman"/>
          <w:sz w:val="28"/>
          <w:szCs w:val="28"/>
        </w:rPr>
        <w:t xml:space="preserve"> 40102810245370000011, </w:t>
      </w:r>
      <w:proofErr w:type="spellStart"/>
      <w:proofErr w:type="gramStart"/>
      <w:r w:rsidRPr="00834BEB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834BEB">
        <w:rPr>
          <w:rFonts w:ascii="Times New Roman" w:hAnsi="Times New Roman" w:cs="Times New Roman"/>
          <w:sz w:val="28"/>
          <w:szCs w:val="28"/>
        </w:rPr>
        <w:t>/с 03100643000000011900, БИК 010407105, ОКТМО 04601401, КБК 901 1 11 05 013 05 2100 120 «Доходы, получаемые в виде арендной платы за земельные участки, государственная</w:t>
      </w:r>
      <w:r w:rsidRPr="000234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34CA"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 w:rsidRPr="000234CA">
        <w:rPr>
          <w:rFonts w:ascii="Times New Roman" w:hAnsi="Times New Roman" w:cs="Times New Roman"/>
          <w:sz w:val="28"/>
          <w:szCs w:val="28"/>
        </w:rPr>
        <w:t xml:space="preserve">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Участков (пени)». </w:t>
      </w:r>
    </w:p>
    <w:p w:rsidR="009852B3" w:rsidRDefault="009852B3" w:rsidP="008C6164">
      <w:pPr>
        <w:tabs>
          <w:tab w:val="left" w:pos="1276"/>
        </w:tabs>
        <w:spacing w:before="120"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52DE9" w:rsidRDefault="00F52DE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465D0" w:rsidRDefault="007465D0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95529" w:rsidRDefault="0039552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95529" w:rsidRDefault="0039552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95529" w:rsidRDefault="0039552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95529" w:rsidRDefault="0039552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95529" w:rsidRDefault="0039552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95529" w:rsidRDefault="0039552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95529" w:rsidRDefault="0039552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75A80" w:rsidRDefault="00975A80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75A80" w:rsidRDefault="00975A80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75A80" w:rsidRDefault="00975A80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75A80" w:rsidRDefault="00975A80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75A80" w:rsidRDefault="00975A80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75A80" w:rsidRDefault="00975A80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75A80" w:rsidRDefault="00975A80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95529" w:rsidRDefault="0039552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95529" w:rsidRDefault="00395529" w:rsidP="009A47D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75A80" w:rsidRDefault="00975A80" w:rsidP="00D40C7E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</w:rPr>
        <w:sectPr w:rsidR="00975A80" w:rsidSect="00DB5F12">
          <w:pgSz w:w="16840" w:h="11900" w:orient="landscape" w:code="9"/>
          <w:pgMar w:top="1985" w:right="567" w:bottom="567" w:left="567" w:header="448" w:footer="210" w:gutter="0"/>
          <w:cols w:space="708"/>
          <w:docGrid w:linePitch="360"/>
        </w:sectPr>
      </w:pPr>
    </w:p>
    <w:p w:rsidR="008F2AB5" w:rsidRDefault="000E7251" w:rsidP="00D40C7E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</w:t>
      </w:r>
      <w:r w:rsidR="008F2AB5">
        <w:rPr>
          <w:rFonts w:ascii="Times New Roman" w:eastAsia="Times New Roman" w:hAnsi="Times New Roman" w:cs="Times New Roman"/>
          <w:sz w:val="28"/>
        </w:rPr>
        <w:t xml:space="preserve">иложение </w:t>
      </w:r>
      <w:r w:rsidR="00395529">
        <w:rPr>
          <w:rFonts w:ascii="Times New Roman" w:eastAsia="Times New Roman" w:hAnsi="Times New Roman" w:cs="Times New Roman"/>
          <w:sz w:val="28"/>
        </w:rPr>
        <w:t>2</w:t>
      </w:r>
    </w:p>
    <w:p w:rsidR="00D40C7E" w:rsidRDefault="008F2AB5" w:rsidP="00D40C7E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 постановлению </w:t>
      </w:r>
    </w:p>
    <w:p w:rsidR="008F2AB5" w:rsidRDefault="00D40C7E" w:rsidP="00D40C7E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</w:t>
      </w:r>
      <w:r w:rsidR="008F2AB5">
        <w:rPr>
          <w:rFonts w:ascii="Times New Roman" w:eastAsia="Times New Roman" w:hAnsi="Times New Roman" w:cs="Times New Roman"/>
          <w:sz w:val="28"/>
        </w:rPr>
        <w:t>дминистрации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465D0">
        <w:rPr>
          <w:rFonts w:ascii="Times New Roman" w:eastAsia="Times New Roman" w:hAnsi="Times New Roman" w:cs="Times New Roman"/>
          <w:sz w:val="28"/>
        </w:rPr>
        <w:t>Абанского района</w:t>
      </w:r>
    </w:p>
    <w:p w:rsidR="008F2AB5" w:rsidRDefault="008F2AB5" w:rsidP="00D40C7E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от </w:t>
      </w:r>
      <w:r w:rsidR="00681976">
        <w:rPr>
          <w:rFonts w:ascii="Times New Roman" w:eastAsia="Times New Roman" w:hAnsi="Times New Roman" w:cs="Times New Roman"/>
          <w:sz w:val="28"/>
        </w:rPr>
        <w:t xml:space="preserve">21.03.2023 </w:t>
      </w:r>
      <w:r>
        <w:rPr>
          <w:rFonts w:ascii="Times New Roman" w:eastAsia="Times New Roman" w:hAnsi="Times New Roman" w:cs="Times New Roman"/>
          <w:sz w:val="28"/>
        </w:rPr>
        <w:t xml:space="preserve">№ </w:t>
      </w:r>
      <w:r w:rsidR="00681976">
        <w:rPr>
          <w:rFonts w:ascii="Times New Roman" w:eastAsia="Times New Roman" w:hAnsi="Times New Roman" w:cs="Times New Roman"/>
          <w:sz w:val="28"/>
        </w:rPr>
        <w:t>96-п</w:t>
      </w:r>
    </w:p>
    <w:p w:rsidR="008F2AB5" w:rsidRDefault="008F2A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0C7E" w:rsidRPr="009B31F7" w:rsidRDefault="00D40C7E" w:rsidP="00D40C7E">
      <w:pPr>
        <w:spacing w:before="60" w:after="3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9B31F7">
        <w:rPr>
          <w:rFonts w:ascii="Times New Roman" w:eastAsia="Times New Roman" w:hAnsi="Times New Roman" w:cs="Times New Roman"/>
          <w:sz w:val="28"/>
          <w:szCs w:val="20"/>
        </w:rPr>
        <w:t>ОПИСАНИЕ МЕСТОПОЛОЖЕНИЯ ГРАНИЦ</w:t>
      </w:r>
    </w:p>
    <w:p w:rsidR="00D40C7E" w:rsidRPr="009B31F7" w:rsidRDefault="00D40C7E" w:rsidP="00D40C7E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9B31F7">
        <w:rPr>
          <w:rFonts w:ascii="Times New Roman" w:eastAsia="Times New Roman" w:hAnsi="Times New Roman" w:cs="Times New Roman"/>
          <w:sz w:val="28"/>
          <w:szCs w:val="20"/>
          <w:u w:val="single"/>
        </w:rPr>
        <w:t>Строительство вод</w:t>
      </w:r>
      <w:r w:rsidR="009B31F7" w:rsidRPr="009B31F7">
        <w:rPr>
          <w:rFonts w:ascii="Times New Roman" w:eastAsia="Times New Roman" w:hAnsi="Times New Roman" w:cs="Times New Roman"/>
          <w:sz w:val="28"/>
          <w:szCs w:val="20"/>
          <w:u w:val="single"/>
        </w:rPr>
        <w:t>опроводных сетей в микрорайоне «Южный»</w:t>
      </w:r>
      <w:r w:rsidRPr="009B31F7">
        <w:rPr>
          <w:rFonts w:ascii="Times New Roman" w:eastAsia="Times New Roman" w:hAnsi="Times New Roman" w:cs="Times New Roman"/>
          <w:sz w:val="28"/>
          <w:szCs w:val="20"/>
          <w:u w:val="single"/>
        </w:rPr>
        <w:t xml:space="preserve"> п. Абан Абанского района</w:t>
      </w:r>
    </w:p>
    <w:p w:rsidR="00D40C7E" w:rsidRPr="00D40C7E" w:rsidRDefault="00D40C7E" w:rsidP="00D40C7E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D40C7E">
        <w:rPr>
          <w:rFonts w:ascii="Times New Roman" w:eastAsia="Times New Roman" w:hAnsi="Times New Roman" w:cs="Times New Roman"/>
          <w:sz w:val="14"/>
          <w:szCs w:val="20"/>
        </w:rPr>
        <w:t>(наименование объекта, местоположение границ которого описано (далее - объект)</w:t>
      </w:r>
      <w:proofErr w:type="gramEnd"/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40C7E">
        <w:rPr>
          <w:rFonts w:ascii="Times New Roman" w:eastAsia="Times New Roman" w:hAnsi="Times New Roman" w:cs="Times New Roman"/>
          <w:sz w:val="20"/>
          <w:szCs w:val="20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83"/>
        <w:gridCol w:w="4753"/>
        <w:gridCol w:w="3792"/>
      </w:tblGrid>
      <w:tr w:rsidR="00D40C7E" w:rsidRPr="00D40C7E" w:rsidTr="00D40C7E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D40C7E" w:rsidRPr="009B31F7" w:rsidRDefault="00D40C7E" w:rsidP="00D40C7E">
            <w:pPr>
              <w:keepLines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Сведения об объекте</w:t>
            </w:r>
          </w:p>
        </w:tc>
      </w:tr>
      <w:tr w:rsidR="00D40C7E" w:rsidRPr="00D40C7E" w:rsidTr="00D40C7E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D40C7E" w:rsidRPr="009B31F7" w:rsidRDefault="00D40C7E" w:rsidP="00D40C7E">
            <w:pPr>
              <w:keepLines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D40C7E" w:rsidRPr="009B31F7" w:rsidRDefault="00D40C7E" w:rsidP="00D40C7E">
            <w:pPr>
              <w:keepLines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D40C7E" w:rsidRPr="009B31F7" w:rsidRDefault="00D40C7E" w:rsidP="00D40C7E">
            <w:pPr>
              <w:keepLines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Описание характеристик</w:t>
            </w:r>
          </w:p>
        </w:tc>
      </w:tr>
      <w:tr w:rsidR="00D40C7E" w:rsidRPr="00D40C7E" w:rsidTr="00D40C7E">
        <w:trPr>
          <w:cantSplit/>
        </w:trPr>
        <w:tc>
          <w:tcPr>
            <w:tcW w:w="0" w:type="auto"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40C7E" w:rsidRPr="00D40C7E" w:rsidTr="00D40C7E">
        <w:tc>
          <w:tcPr>
            <w:tcW w:w="0" w:type="auto"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Красноярский край, Абанский р-н, Абан </w:t>
            </w:r>
            <w:proofErr w:type="spellStart"/>
            <w:proofErr w:type="gramStart"/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</w:p>
        </w:tc>
      </w:tr>
      <w:tr w:rsidR="00D40C7E" w:rsidRPr="00D40C7E" w:rsidTr="00D40C7E">
        <w:tc>
          <w:tcPr>
            <w:tcW w:w="0" w:type="auto"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119501 ± 121</w:t>
            </w:r>
          </w:p>
        </w:tc>
      </w:tr>
      <w:tr w:rsidR="00D40C7E" w:rsidRPr="00D40C7E" w:rsidTr="00D40C7E">
        <w:tc>
          <w:tcPr>
            <w:tcW w:w="0" w:type="auto"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1. Установить публичный сервитут на 10 лет для размещения водопроводных сетей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448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40C7E">
        <w:rPr>
          <w:rFonts w:ascii="Times New Roman" w:eastAsia="Times New Roman" w:hAnsi="Times New Roman" w:cs="Times New Roman"/>
          <w:sz w:val="20"/>
          <w:szCs w:val="20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71"/>
        <w:gridCol w:w="1241"/>
        <w:gridCol w:w="1241"/>
        <w:gridCol w:w="2141"/>
        <w:gridCol w:w="1736"/>
        <w:gridCol w:w="1698"/>
      </w:tblGrid>
      <w:tr w:rsidR="00D40C7E" w:rsidRPr="00D40C7E" w:rsidTr="00D40C7E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Сведения о местоположении границ объекта</w:t>
            </w:r>
          </w:p>
        </w:tc>
      </w:tr>
      <w:tr w:rsidR="00D40C7E" w:rsidRPr="00D40C7E" w:rsidTr="00D40C7E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 Система координат МСК-168, зона 5</w:t>
            </w:r>
          </w:p>
        </w:tc>
      </w:tr>
      <w:tr w:rsidR="00D40C7E" w:rsidRPr="00D40C7E" w:rsidTr="00D40C7E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D40C7E" w:rsidRPr="00D40C7E" w:rsidTr="00243B57">
        <w:trPr>
          <w:cantSplit/>
          <w:trHeight w:val="384"/>
          <w:tblHeader/>
        </w:trPr>
        <w:tc>
          <w:tcPr>
            <w:tcW w:w="1371" w:type="dxa"/>
            <w:vMerge w:val="restart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Координаты, </w:t>
            </w:r>
            <w:proofErr w:type="gramStart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41" w:type="dxa"/>
            <w:vMerge w:val="restart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736" w:type="dxa"/>
            <w:vMerge w:val="restart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Средняя </w:t>
            </w:r>
            <w:proofErr w:type="spellStart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квадратическая</w:t>
            </w:r>
            <w:proofErr w:type="spellEnd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Mt</w:t>
            </w:r>
            <w:proofErr w:type="spellEnd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), м</w:t>
            </w:r>
          </w:p>
        </w:tc>
        <w:tc>
          <w:tcPr>
            <w:tcW w:w="1698" w:type="dxa"/>
            <w:vMerge w:val="restart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D40C7E" w:rsidRPr="00D40C7E" w:rsidTr="00243B5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X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2141" w:type="dxa"/>
            <w:vMerge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6" w:type="dxa"/>
            <w:vMerge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40C7E" w:rsidRPr="00D40C7E" w:rsidTr="00243B5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D40C7E" w:rsidRPr="00D40C7E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D40C7E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D40C7E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D40C7E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779260.90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112809.80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779251.78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112803.71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779250.14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112806.16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779249.39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112807.28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779245.92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112804.96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779246.08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112804.74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779245.77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112804.53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779247.29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112802.26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779235.45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112793.91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779234.37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112795.44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779221.58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112786.46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779223.17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112784.50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779218.30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112780.76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779213.13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112776.88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779205.69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112772.00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779192.21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112763.15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779191.15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112764.77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779187.20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112762.07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779187.57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112761.53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779183.86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112758.99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779183.72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112759.20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779177.81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112755.04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779178.48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112752.38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779168.69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112745.56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779166.90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112748.05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779161.47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112744.22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779162.78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112742.42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779159.44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112740.26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779158.21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112741.94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779154.66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112739.45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779156.65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112736.72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779146.98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112729.89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779144.93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112732.61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779133.19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112724.36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779134.51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112722.38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779127.94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112717.80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779126.58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112719.71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779115.14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112711.68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779116.60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112709.51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779111.10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112705.32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779109.35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112707.61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779106.13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112705.35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779105.13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112704.47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779100.88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112701.62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779099.73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112700.85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779090.66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112694.48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779092.87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112691.35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779088.87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112688.70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779083.87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112685.37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779083.41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112684.97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779083.49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112684.85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779081.11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112683.27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779080.55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112684.08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779080.07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112683.81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779073.82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112679.51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779073.87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112679.43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779071.37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112677.71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779069.39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112680.67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779065.29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112677.78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779065.76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112677.12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779060.42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112673.24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779060.06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112673.74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779057.54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112672.08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779053.65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112669.58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779054.04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112668.98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779048.82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112665.55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779047.08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112664.40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779048.47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112662.03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779034.67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112652.45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779032.44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112655.89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779021.04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112648.35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779018.60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112646.58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779010.90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112640.99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779010.64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112641.48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779007.35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112639.32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779009.19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112636.21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779003.70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112632.95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778999.64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112630.54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778998.04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112633.15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778987.84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112626.40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778989.50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112623.31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778984.35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112620.54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778982.76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112623.04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778974.26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112617.43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778975.35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112615.69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778966.98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112610.44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778965.99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112611.94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778957.01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112605.21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778957.31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112604.76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778950.07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112599.88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778950.00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112599.97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778826.71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112507.63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778805.77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112484.95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778807.45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112482.82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778806.78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112482.29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778807.36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112481.53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778802.94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112478.18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778801.40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112480.20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778786.40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112463.97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778747.76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112412.36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778751.01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112408.22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778732.36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112393.13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778707.86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112366.48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778667.42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112326.03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778660.82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112320.82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778662.17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112319.26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778645.10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112308.38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778610.28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112280.86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778564.68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112252.64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778564.86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112252.42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778558.16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112248.20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778549.59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112242.55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778549.29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112243.12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778534.97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112234.26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778535.09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112234.09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778520.85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112225.41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778520.72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112225.44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118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778471.98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112195.29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778471.53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112194.98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778471.94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112194.39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778463.69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112189.25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778463.49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112189.54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778444.22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112176.52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778444.22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112166.75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778354.70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112102.78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778344.48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112122.51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778340.53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112120.56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778338.43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112125.16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778335.64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112131.35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778333.01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112137.35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778331.94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112139.80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778329.08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112145.54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778328.31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112148.16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778323.01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112148.16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778299.47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112205.30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778280.97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112197.68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778296.56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112159.86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778301.51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112162.15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778314.11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112134.51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778317.50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112128.16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778319.03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112128.16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778337.40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112092.68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778339.54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112088.55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778319.36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112072.86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778319.34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112050.32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778339.16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112013.09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778339.88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112013.50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778358.28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111982.72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778354.47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111980.38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778360.22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111972.71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778385.10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111931.76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778394.77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111890.47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778337.53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111877.07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778324.50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111871.78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778304.35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111920.52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778266.13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112012.92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778258.29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112031.91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778253.27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112049.04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778250.94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112052.76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778247.68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112057.95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778224.90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112113.93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778201.47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112171.53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778198.36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112176.43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778197.26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112178.23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165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778191.93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112192.37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778160.92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112267.37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778137.42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112324.20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778118.94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112316.56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778124.62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112302.81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778128.02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112304.99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778151.41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112248.49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778174.70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112192.19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778171.28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112190.00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778173.33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112185.02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778177.13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112174.93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778156.81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112162.00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778124.19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112141.24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778059.35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112099.97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777986.22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112053.43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777894.99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111995.37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777839.43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111960.01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777848.36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111945.98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777860.23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111953.53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777881.32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111966.95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777902.42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111980.38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777923.51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111993.80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777944.60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112007.22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777965.69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112020.65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777967.50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112017.81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777984.36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112028.54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777982.56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112031.38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778003.65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112044.81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778024.74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112058.23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778045.83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112071.65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778066.92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112085.08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778088.01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112098.50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778109.11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112111.93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778130.20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112125.35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778151.29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112138.77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778187.31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112161.69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778210.60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112105.38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778233.87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112049.08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778215.72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112037.53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778194.63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112024.11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778173.54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112010.68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778152.44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111997.26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207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778131.35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111983.84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778110.26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111970.42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778089.77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111956.99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778068.08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111943.57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778046.99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111930.15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212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778044.84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111933.52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778027.98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111922.78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778030.12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111919.41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778009.03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111905.99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777987.93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111892.57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777966.84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111879.14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777945.75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111865.72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777924.66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111852.30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777912.79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111844.74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777921.35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111831.22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778237.33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112032.32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778239.39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112025.26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778243.05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112016.41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778246.48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112018.59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778269.76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111962.28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227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778285.24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111924.86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778299.00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111891.59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778295.31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111890.05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778308.15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111858.99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778232.68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111827.96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778222.67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111823.84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233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778225.24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111817.59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234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778217.27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111809.66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778224.10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111802.80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778315.79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111840.51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778326.25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111815.21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778329.95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111816.74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778352.88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111761.29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778329.78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111751.74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778306.67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111742.18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778283.57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111732.63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243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778260.47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111723.08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778259.70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111724.93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778248.16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111720.15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246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778248.92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111718.30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778225.82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111708.74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778202.71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111699.19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778179.61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111689.64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778156.51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111680.09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251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778155.74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111681.93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252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778132.64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111672.38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778133.40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111670.53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778096.91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111655.44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778103.78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111638.81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256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778374.54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111750.77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257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778332.14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111853.30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778343.61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111857.96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259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778399.83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111871.11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778445.11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111745.69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778535.74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111776.72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262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778616.20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111807.96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263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778617.89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111826.41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264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778704.41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111857.65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265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778711.09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111838.98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266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778729.59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111753.84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778723.59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111740.03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778747.59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111683.11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269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778730.00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111678.65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778731.81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111673.89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271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778726.26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111671.78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778720.64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111669.84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273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778712.24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111666.87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274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778709.92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111673.57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275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778602.73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111646.42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778607.64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111627.03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778736.49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111659.66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278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778735.34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111663.20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279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778747.19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111667.06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778748.86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111662.80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281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778755.46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111664.47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282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778755.73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111663.82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778771.55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111633.86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284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778805.17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111581.87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285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778785.66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111564.31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778786.08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111563.82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287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778780.23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111558.89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288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778774.45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111553.92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289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778774.31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111554.09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778737.81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111521.24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778733.39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111511.16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778716.92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111496.33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778712.39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111473.54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778731.36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111450.36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778752.19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111435.45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296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778765.39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111432.95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297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778767.55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111436.97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778770.49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111439.90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778780.90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111446.31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778786.55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111448.54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778789.75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111447.66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778802.84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111441.95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778828.56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111431.08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778830.93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111430.23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778830.40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111427.92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306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778830.91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111427.42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307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778834.26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111425.79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308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778836.00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111425.72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778843.79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111422.61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778847.15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111421.00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311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778847.49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111421.71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778858.35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111416.06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313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778856.21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111412.16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778855.64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111411.08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778856.19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111410.68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316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778823.74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111333.73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778825.79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111332.82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318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778816.91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111313.18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319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778874.45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111287.05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778778.55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111098.16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778764.07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111104.99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778759.96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111095.88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778756.03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111086.68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778778.89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111075.88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325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778781.88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111082.21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326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778798.03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111073.85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327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778799.62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111073.16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328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778802.53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111079.46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778826.16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111068.46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778841.32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111061.14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331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778855.82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111052.86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332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778861.18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111049.41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778868.78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111046.04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778887.71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111051.82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778881.86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111070.95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336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778866.25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111066.18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337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778828.46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111082.49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778827.59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111082.03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339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778823.13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111080.84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778807.68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111087.86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778809.05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111090.87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778806.60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111091.93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343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778799.73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111095.49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344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778901.73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111296.62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778890.79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111301.59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346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778887.83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111297.88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347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778877.71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111302.93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348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778860.84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111311.44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349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778847.18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111318.05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778848.45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111320.84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351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778841.36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111324.06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352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778876.05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111406.30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353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778877.14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111407.79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354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778885.05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111418.67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355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778923.68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111483.19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356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778985.77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111545.01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357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778989.16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111545.01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358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779034.61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111588.58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359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779074.30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111625.68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779086.53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111634.59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779138.25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111685.59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362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779150.03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111685.59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363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779177.25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111710.43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364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779181.80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111714.91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365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779183.03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111716.07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366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779182.41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111716.65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367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779184.11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111718.32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779184.32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111718.50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779185.15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111719.22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779195.32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111728.60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371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779205.21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111737.57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372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779205.29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111737.48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373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779215.68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111747.29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374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779215.64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111747.35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375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779216.07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111747.74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376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779214.12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111749.93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377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779223.19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111758.00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378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779225.04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111755.77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779225.33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111756.02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779225.58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111755.73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779226.83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111756.80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382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779226.65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111757.02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383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779231.94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111761.61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779232.15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111761.37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385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779235.36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111764.08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386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779235.43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111764.07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779235.88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111764.06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388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779236.12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111764.29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389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779234.32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111766.21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779239.72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111771.09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391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779241.43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111769.29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392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779242.88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111770.71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393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779248.23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111775.89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779248.68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111775.41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395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779251.38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111777.86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396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779249.09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111780.24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397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779254.74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111785.89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779256.36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111784.27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779259.63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111787.80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400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779259.48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111787.93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779262.57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111791.05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402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779262.83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111791.05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779265.76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111794.77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404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779275.53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111802.09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405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779273.34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111804.39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406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779282.59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111813.15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407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779285.97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111816.27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779288.02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111814.09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779290.00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111816.37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779292.19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111818.59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411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779291.86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111818.92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779292.41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111819.48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413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779290.88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111820.97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414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779293.81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111824.06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415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779295.18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111828.70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416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779356.04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111888.89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417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779356.04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111894.81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418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779374.95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111912.96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419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779382.07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111906.21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779385.46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111909.13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779387.54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111907.89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422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779404.92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111891.07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423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779418.81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111877.56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424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779419.25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111878.02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779425.56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111872.05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426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779423.51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111870.10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427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779426.45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111866.84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428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779428.89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111864.30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779445.18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111849.83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779448.47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111853.77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779450.42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111854.89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432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779454.78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111850.21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433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779463.25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111841.08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434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779467.89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111836.24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435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779472.65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111832.05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436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779477.49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111827.26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437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779475.52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111825.15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438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779474.46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111824.24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439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779477.62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111821.76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779484.24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111816.54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441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779487.51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111815.37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442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779488.16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111816.10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443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779489.93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111814.51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444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779502.42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111810.05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779521.69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111823.57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446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779577.76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111891.86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447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779595.90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111913.82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448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779604.32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111907.56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449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779616.26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111923.61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779594.38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111939.88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451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779593.77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111939.21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452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779592.17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111940.71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779562.32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111904.57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454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779507.96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111838.37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455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779499.40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111832.36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456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779494.04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111834.28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779489.98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111837.47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458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779489.12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111838.15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779485.59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111834.99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779484.42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111835.81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461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779471.68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111851.66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779471.18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111852.26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463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779463.81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111860.02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464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779459.85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111863.54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779459.39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111863.03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466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779457.25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111864.93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467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779457.17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111864.85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779455.76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111863.26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779448.16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111870.04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470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779445.16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111872.90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471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779442.22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111875.32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472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779441.84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111874.85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473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779435.23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111880.64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779433.77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111879.14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475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779428.69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111883.48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476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779430.62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111885.68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477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779430.46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111885.82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478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779430.61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111885.99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779427.62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111888.87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779424.66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111885.79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481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779411.85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111897.56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482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779411.24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111896.90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779402.97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111904.20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484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779408.38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111908.85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485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779374.84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111940.59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486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779362.28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111928.53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487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779362.44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111928.37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488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779354.53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111920.49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489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779354.23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111920.80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490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779346.29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111913.17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491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779347.26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111912.20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492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779337.59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111902.50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493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779336.46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111903.72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779336.04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111903.33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495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779336.04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111897.24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496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779277.45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111839.30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497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779273.27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111825.12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498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779142.28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111705.59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499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779130.05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111705.59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779073.54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111649.88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501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779061.53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111641.12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502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779020.86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111603.10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778981.13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111565.01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778977.52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111565.01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505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778907.80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111495.60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506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778868.35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111429.71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778866.86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111427.65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508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778862.37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111430.92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509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778851.68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111434.49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778848.43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111430.15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778835.35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111441.62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778793.80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111464.93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778792.02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111463.56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514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778790.03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111466.14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778769.42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111454.82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516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778766.91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111452.02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517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778761.41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111453.09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778760.25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111454.28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778745.15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111465.08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778733.84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111478.90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778734.37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111481.54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778729.07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111487.18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778738.85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111495.76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524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778738.55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111496.00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525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778738.81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111496.21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526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778736.91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111498.24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527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778746.04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111506.62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528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778748.17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111504.38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778749.55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111505.67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778749.68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111505.53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778753.45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111508.86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778756.85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111512.02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533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778761.68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111515.94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534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778759.19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111519.01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535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778766.80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111525.93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536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778774.41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111532.85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537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778776.84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111529.93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538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778780.69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111533.30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778780.03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111534.06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778782.57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111536.40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541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778782.05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111537.68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778784.17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111539.88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778785.53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111538.90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778788.99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111542.05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778788.05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111543.23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778793.81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111548.40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778798.59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111552.84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778800.32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111550.91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778804.53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111554.58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778804.62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111554.46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778812.45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111561.52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778811.06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111563.20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553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778822.25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111572.50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554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778823.29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111571.27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555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778831.22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111578.41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556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778788.83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111643.98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557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778773.82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111672.39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558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778770.10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111681.20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559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778745.34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111739.92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778750.50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111751.79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561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778741.61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111792.71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562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778735.60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111808.78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563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778737.94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111809.61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778736.86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111814.59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565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778736.82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111814.76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778736.57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111815.39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567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778734.92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111819.52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778733.05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111824.79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569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778730.22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111823.71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570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778728.43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111828.41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571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778725.14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111837.31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572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778724.11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111840.43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573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778726.55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111841.18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574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778729.85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111842.34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575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778729.78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111842.56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576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778730.01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111842.66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577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778728.94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111845.17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578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778730.00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111845.50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579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778717.01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111881.83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778715.44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111881.31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581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778716.30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111878.73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778714.12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111877.99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583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778712.77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111881.93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778696.53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111876.06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585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778697.71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111872.11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586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778690.25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111869.72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587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778682.97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111867.30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588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778681.86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111870.77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589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778667.51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111865.59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590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778668.16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111863.74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591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778662.56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111861.78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592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778661.92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111863.57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593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778650.79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111859.55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778651.31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111858.17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595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778635.78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111852.41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596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778635.75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111852.50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597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778630.23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111850.44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598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778629.68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111851.93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599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778617.66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111847.59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778618.16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111846.23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601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778610.71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111843.45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602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778610.17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111844.90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778608.33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111844.23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604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778608.85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111842.80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605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778601.51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111840.16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606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778601.00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111841.58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778599.14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111840.91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608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778597.21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111819.94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609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778453.68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111767.37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778442.78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111797.33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778452.96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111801.34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612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778445.63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111819.95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613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778435.94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111816.13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614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778432.03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111826.86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615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778436.04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111829.69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616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778417.52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111880.99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617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778416.52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111885.29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618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778403.85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111939.42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619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778376.81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111983.93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778348.08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112022.21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621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778339.32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112037.60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778339.35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112063.07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623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778364.95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112082.98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624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778363.99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112084.84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625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778464.22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112156.46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626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778464.22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112165.90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627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778482.85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112178.49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778621.78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112264.45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778680.74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112311.07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778722.32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112352.65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631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778749.02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112381.79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632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778760.02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112395.39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633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778801.79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112451.15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634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778838.73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112491.17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635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778838.50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112491.51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636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778840.01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112492.56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637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778840.16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112492.72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638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778977.67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112595.70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639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779073.93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112659.34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640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779078.22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112659.34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641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779089.83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112666.99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779091.45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112670.59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643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779268.27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112794.82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644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779272.60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112794.82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779292.92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112809.25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646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779296.06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112816.29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647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779329.94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112840.35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648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779334.03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112836.49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779338.17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112839.80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779343.44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112833.49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651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779343.72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112833.72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652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779347.58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112829.07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653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779347.88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112829.32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654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779349.89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112827.81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655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779351.00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112826.87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656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779351.17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112827.06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657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779356.47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112822.58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658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779381.50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112801.31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659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779395.08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112790.20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779395.38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112789.95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661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779395.41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112789.98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779405.81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112781.20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663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779410.40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112777.33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664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779415.51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112772.93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779424.21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112766.08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666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779424.56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112766.43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667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779424.79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112766.22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779427.11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112767.26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669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779432.23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112762.58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670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779414.99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112747.17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671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779407.51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112740.65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779403.27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112736.84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673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779394.25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112728.99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674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779392.37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112727.57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675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779389.72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112725.48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676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779385.88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112730.91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677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779361.66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112716.79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678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779359.45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112716.07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679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779356.76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112714.11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680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779356.57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112714.35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779352.05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112710.70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682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779352.29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112710.40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683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779352.00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112710.19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684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779353.37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112708.37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685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779340.22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112699.05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686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779338.94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112700.90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779338.67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112700.71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688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779338.40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112701.06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689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779334.00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112697.95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690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779330.06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112695.11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779331.64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112692.95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692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779325.90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112688.99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693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779317.27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112683.04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779310.61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112678.46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695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779309.46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112680.15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696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779306.48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112678.01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697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779306.59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112677.85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779306.33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112677.66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699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779307.50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112675.88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779300.54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112670.76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701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779299.21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112672.57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702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779298.83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112672.29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779298.66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112672.53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704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779293.11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112668.83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705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779288.14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112665.32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706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779284.47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112662.70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707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779285.29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112661.34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708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779280.94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112658.71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709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779280.48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112659.48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710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779276.81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112656.88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711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779276.99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112656.62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712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779273.45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112654.11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713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779275.17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112651.81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714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779261.07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112642.02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715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779261.93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112640.70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716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779256.91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112637.20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717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779256.96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112637.14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718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779256.94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112637.13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719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779263.23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112628.41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779268.68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112632.22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721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779268.54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112632.40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722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779273.57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112636.32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723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779275.32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112634.07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724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779360.37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112695.34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725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779369.89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112698.43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726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779377.97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112703.14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727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779377.16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112704.14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728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779383.64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112708.88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779389.46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112713.22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730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779390.66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112711.61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779391.00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112711.86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732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779391.32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112711.42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733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779397.08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112715.23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734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779396.99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112715.35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735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779400.41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112717.86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736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779400.03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112718.35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737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779405.17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112723.46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738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779408.18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112726.74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739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779409.85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112728.11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740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779421.80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112740.08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741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779426.69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112744.52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742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779425.45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112745.88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743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779429.64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112749.68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779429.89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112749.40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779437.20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112756.04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746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779440.68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112753.25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747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779440.97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112752.97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748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779448.05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112759.70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749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779443.56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112764.21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779444.84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112765.51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751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779443.96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112766.37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752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779440.76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112769.57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753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779440.55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112769.36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754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779438.84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112771.06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755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779434.13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112774.30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756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779434.52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112774.89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757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779432.60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112776.23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758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779431.30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112774.57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759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779426.44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112778.38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760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779427.01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112779.12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761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779419.31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112784.03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762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779419.49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112784.30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763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779405.97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112794.75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764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779405.82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112794.51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765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779402.60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112797.00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766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779395.43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112803.72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767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779395.29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112803.83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768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779393.82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112802.44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769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779388.63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112806.92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779388.29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112807.19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779389.03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112807.98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779386.29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112810.56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779366.84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112827.19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779366.67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112826.98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779361.07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112832.32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776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779358.21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112834.23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779356.91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112835.01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779352.57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112840.39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779349.42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112844.17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779347.64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112846.51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781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779350.28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112848.64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782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779332.16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112865.79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783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779322.52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112858.99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784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779322.23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112859.41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785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779310.97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112851.41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786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779311.88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112850.25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787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779308.23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112847.42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788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779307.75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112848.00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789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779301.52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112842.85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790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779301.80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112842.51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791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779295.81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112837.99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779295.66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112838.18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793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779290.38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112834.11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779285.57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112830.21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795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779285.78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112829.96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796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779281.20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112826.73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797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779280.94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112827.08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798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779278.24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112825.43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799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779276.89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112822.40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779270.91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112818.15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801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779271.65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112817.20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802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779269.38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112815.44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803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779269.36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112815.47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779265.93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112813.16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40C7E" w:rsidRPr="00D40C7E" w:rsidTr="00243B57">
        <w:tc>
          <w:tcPr>
            <w:tcW w:w="137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779260.90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112809.80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7"/>
        <w:gridCol w:w="1169"/>
        <w:gridCol w:w="1054"/>
        <w:gridCol w:w="1902"/>
        <w:gridCol w:w="2073"/>
        <w:gridCol w:w="1793"/>
      </w:tblGrid>
      <w:tr w:rsidR="00D40C7E" w:rsidRPr="00D40C7E" w:rsidTr="00D40C7E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D40C7E" w:rsidRPr="00D40C7E" w:rsidTr="00D40C7E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Координаты, </w:t>
            </w:r>
            <w:proofErr w:type="gramStart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Средняя </w:t>
            </w:r>
            <w:proofErr w:type="spellStart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квадратическая</w:t>
            </w:r>
            <w:proofErr w:type="spellEnd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Mt</w:t>
            </w:r>
            <w:proofErr w:type="spellEnd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D40C7E" w:rsidRPr="00D40C7E" w:rsidTr="00D40C7E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D40C7E" w:rsidRPr="009B31F7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40C7E" w:rsidRPr="009B31F7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40C7E" w:rsidRPr="009B31F7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40C7E" w:rsidRPr="00D40C7E" w:rsidTr="00D40C7E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D40C7E" w:rsidRPr="00D40C7E" w:rsidTr="00D40C7E">
        <w:tc>
          <w:tcPr>
            <w:tcW w:w="164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448" w:footer="210" w:gutter="0"/>
          <w:cols w:space="708"/>
          <w:docGrid w:linePitch="360"/>
        </w:sectPr>
      </w:pPr>
    </w:p>
    <w:p w:rsidR="00DD7D8A" w:rsidRDefault="00DD7D8A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D8A" w:rsidRDefault="00DD7D8A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D8A" w:rsidRDefault="00DD7D8A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D8A" w:rsidRDefault="00DD7D8A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D8A" w:rsidRDefault="00DD7D8A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D8A" w:rsidRDefault="00DD7D8A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7D8A" w:rsidRDefault="00DD7D8A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40C7E">
        <w:rPr>
          <w:rFonts w:ascii="Times New Roman" w:eastAsia="Times New Roman" w:hAnsi="Times New Roman" w:cs="Times New Roman"/>
          <w:sz w:val="20"/>
          <w:szCs w:val="20"/>
        </w:rP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31"/>
        <w:gridCol w:w="1009"/>
        <w:gridCol w:w="786"/>
        <w:gridCol w:w="940"/>
        <w:gridCol w:w="758"/>
        <w:gridCol w:w="1465"/>
        <w:gridCol w:w="1725"/>
        <w:gridCol w:w="1414"/>
      </w:tblGrid>
      <w:tr w:rsidR="00D40C7E" w:rsidRPr="00D40C7E" w:rsidTr="00D40C7E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D40C7E" w:rsidRPr="00D40C7E" w:rsidTr="00D40C7E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 Система координат МСК-168, зона 5</w:t>
            </w:r>
          </w:p>
        </w:tc>
      </w:tr>
      <w:tr w:rsidR="00D40C7E" w:rsidRPr="00D40C7E" w:rsidTr="00D40C7E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D40C7E" w:rsidRPr="00D40C7E" w:rsidTr="00D40C7E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Существующие координаты, </w:t>
            </w:r>
            <w:proofErr w:type="gramStart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Измененные (уточненные) координаты, </w:t>
            </w:r>
            <w:proofErr w:type="gramStart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Средняя </w:t>
            </w:r>
            <w:proofErr w:type="spellStart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квадратическая</w:t>
            </w:r>
            <w:proofErr w:type="spellEnd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Mt</w:t>
            </w:r>
            <w:proofErr w:type="spellEnd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D40C7E" w:rsidRPr="00D40C7E" w:rsidTr="00D40C7E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D40C7E" w:rsidRPr="009B31F7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D40C7E" w:rsidRPr="009B31F7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40C7E" w:rsidRPr="009B31F7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40C7E" w:rsidRPr="009B31F7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40C7E" w:rsidRPr="00D40C7E" w:rsidTr="00D40C7E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</w:tr>
      <w:tr w:rsidR="00D40C7E" w:rsidRPr="00D40C7E" w:rsidTr="00D40C7E">
        <w:tc>
          <w:tcPr>
            <w:tcW w:w="164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31"/>
        <w:gridCol w:w="1009"/>
        <w:gridCol w:w="786"/>
        <w:gridCol w:w="940"/>
        <w:gridCol w:w="758"/>
        <w:gridCol w:w="1465"/>
        <w:gridCol w:w="1725"/>
        <w:gridCol w:w="1414"/>
      </w:tblGrid>
      <w:tr w:rsidR="00D40C7E" w:rsidRPr="00D40C7E" w:rsidTr="00D40C7E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D40C7E" w:rsidRPr="00D40C7E" w:rsidTr="00D40C7E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Существующие координаты, </w:t>
            </w:r>
            <w:proofErr w:type="gramStart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Измененные (уточненные) координаты, </w:t>
            </w:r>
            <w:proofErr w:type="gramStart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Средняя </w:t>
            </w:r>
            <w:proofErr w:type="spellStart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квадратическая</w:t>
            </w:r>
            <w:proofErr w:type="spellEnd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Mt</w:t>
            </w:r>
            <w:proofErr w:type="spellEnd"/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D40C7E" w:rsidRPr="00D40C7E" w:rsidTr="00D40C7E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D40C7E" w:rsidRPr="009B31F7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D40C7E" w:rsidRPr="009B31F7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40C7E" w:rsidRPr="009B31F7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40C7E" w:rsidRPr="009B31F7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40C7E" w:rsidRPr="00D40C7E" w:rsidTr="00D40C7E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40C7E" w:rsidRPr="009B31F7" w:rsidRDefault="00D40C7E" w:rsidP="00D40C7E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</w:tr>
      <w:tr w:rsidR="00D40C7E" w:rsidRPr="00D40C7E" w:rsidTr="00D40C7E">
        <w:tc>
          <w:tcPr>
            <w:tcW w:w="164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40C7E" w:rsidRPr="00D40C7E" w:rsidRDefault="00D40C7E" w:rsidP="00D40C7E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448" w:footer="210" w:gutter="0"/>
          <w:cols w:space="708"/>
          <w:docGrid w:linePitch="360"/>
        </w:sectPr>
      </w:pPr>
    </w:p>
    <w:p w:rsidR="00D40C7E" w:rsidRPr="00D40C7E" w:rsidRDefault="00DD7D8A" w:rsidP="00011C33">
      <w:pPr>
        <w:spacing w:before="120" w:after="120" w:line="240" w:lineRule="auto"/>
        <w:ind w:left="142" w:hanging="14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9B31F7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31F7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85629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95" type="#_x0000_t75" style="position:absolute;left:0;text-align:left;margin-left:0;margin-top:0;width:50pt;height:50pt;z-index:251671552;visibility:hidden;mso-position-horizontal-relative:text;mso-position-vertical-relative:text">
                  <o:lock v:ext="edit" selection="t"/>
                </v:shape>
              </w:pict>
            </w:r>
            <w:r w:rsidR="00D40C7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651500" cy="4660900"/>
                  <wp:effectExtent l="19050" t="0" r="6350" b="0"/>
                  <wp:docPr id="351" name="18a14cbc-d1a5-47d4-8817-35a293820d9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a14cbc-d1a5-47d4-8817-35a293820d9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607" cy="46618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KP_PLAN_PAGE"/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  <w:bookmarkEnd w:id="1"/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91"/>
        <w:gridCol w:w="8437"/>
      </w:tblGrid>
      <w:tr w:rsidR="00D40C7E" w:rsidRPr="00D40C7E" w:rsidTr="00D40C7E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2" w:name="KP_PLAN_USL_PAGE"/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  <w:bookmarkEnd w:id="2"/>
          </w:p>
        </w:tc>
      </w:tr>
      <w:tr w:rsidR="00D40C7E" w:rsidRPr="00D40C7E" w:rsidTr="00D40C7E">
        <w:tc>
          <w:tcPr>
            <w:tcW w:w="994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41020" cy="289560"/>
                  <wp:effectExtent l="19050" t="0" r="0" b="0"/>
                  <wp:docPr id="352" name="899dd849-4f81-4517-af51-683e497d885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9dd849-4f81-4517-af51-683e497d885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Характерная точка границы объекта</w:t>
            </w:r>
          </w:p>
        </w:tc>
      </w:tr>
      <w:tr w:rsidR="00D40C7E" w:rsidRPr="00D40C7E" w:rsidTr="00D40C7E">
        <w:tc>
          <w:tcPr>
            <w:tcW w:w="994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41020" cy="289560"/>
                  <wp:effectExtent l="19050" t="0" r="0" b="0"/>
                  <wp:docPr id="353" name="987f5702-8341-4765-878d-a70dfcd8d10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7f5702-8341-4765-878d-a70dfcd8d10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Надписи номеров характерных точек границы объекта</w:t>
            </w:r>
          </w:p>
        </w:tc>
      </w:tr>
      <w:tr w:rsidR="00D40C7E" w:rsidRPr="00D40C7E" w:rsidTr="00D40C7E">
        <w:tc>
          <w:tcPr>
            <w:tcW w:w="994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41020" cy="289560"/>
                  <wp:effectExtent l="19050" t="0" r="0" b="0"/>
                  <wp:docPr id="354" name="47f7e2a0-fad1-4b2b-be39-a620e0c2625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f7e2a0-fad1-4b2b-be39-a620e0c2625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Граница объекта</w:t>
            </w:r>
          </w:p>
        </w:tc>
      </w:tr>
      <w:tr w:rsidR="00D40C7E" w:rsidRPr="00D40C7E" w:rsidTr="00D40C7E">
        <w:tc>
          <w:tcPr>
            <w:tcW w:w="994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41020" cy="289560"/>
                  <wp:effectExtent l="19050" t="0" r="0" b="0"/>
                  <wp:docPr id="355" name="a1d1ba14-ac25-431f-929f-d35f8d10239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d1ba14-ac25-431f-929f-d35f8d10239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Граница охранной зоны</w:t>
            </w:r>
          </w:p>
        </w:tc>
      </w:tr>
      <w:tr w:rsidR="00D40C7E" w:rsidRPr="00D40C7E" w:rsidTr="00D40C7E">
        <w:tc>
          <w:tcPr>
            <w:tcW w:w="994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41020" cy="289560"/>
                  <wp:effectExtent l="19050" t="0" r="0" b="0"/>
                  <wp:docPr id="356" name="dfeb44bb-261a-4a85-85d3-36ed14e28db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eb44bb-261a-4a85-85d3-36ed14e28db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Обозначение границы охранной зоны</w:t>
            </w:r>
          </w:p>
        </w:tc>
      </w:tr>
      <w:tr w:rsidR="00D40C7E" w:rsidRPr="00D40C7E" w:rsidTr="00D40C7E">
        <w:tc>
          <w:tcPr>
            <w:tcW w:w="994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41020" cy="289560"/>
                  <wp:effectExtent l="19050" t="0" r="0" b="0"/>
                  <wp:docPr id="357" name="f6c4f86f-68a9-4955-bcbc-2aea8560eb6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c4f86f-68a9-4955-bcbc-2aea8560eb6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D40C7E" w:rsidRPr="00D40C7E" w:rsidTr="00D40C7E">
        <w:tc>
          <w:tcPr>
            <w:tcW w:w="994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41020" cy="289560"/>
                  <wp:effectExtent l="19050" t="0" r="0" b="0"/>
                  <wp:docPr id="358" name="93c83c0c-350d-42b0-9331-93f374333e7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c83c0c-350d-42b0-9331-93f374333e7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Надписи кадастрового номера земельного участка</w:t>
            </w:r>
          </w:p>
        </w:tc>
      </w:tr>
      <w:tr w:rsidR="00D40C7E" w:rsidRPr="00D40C7E" w:rsidTr="00D40C7E">
        <w:tc>
          <w:tcPr>
            <w:tcW w:w="994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41020" cy="289560"/>
                  <wp:effectExtent l="19050" t="0" r="0" b="0"/>
                  <wp:docPr id="359" name="93ff97d7-ba35-48d0-a1b3-c1b483f4011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ff97d7-ba35-48d0-a1b3-c1b483f4011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Граница кадастрового квартала</w:t>
            </w:r>
          </w:p>
        </w:tc>
      </w:tr>
      <w:tr w:rsidR="00D40C7E" w:rsidRPr="00D40C7E" w:rsidTr="00D40C7E">
        <w:tc>
          <w:tcPr>
            <w:tcW w:w="994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41020" cy="289560"/>
                  <wp:effectExtent l="19050" t="0" r="0" b="0"/>
                  <wp:docPr id="360" name="be09f648-11e0-43d7-acff-e2223ea743f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09f648-11e0-43d7-acff-e2223ea743f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Обозначение кадастрового квартала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c>
          <w:tcPr>
            <w:tcW w:w="10246" w:type="dxa"/>
            <w:shd w:val="clear" w:color="auto" w:fill="auto"/>
          </w:tcPr>
          <w:p w:rsidR="00D40C7E" w:rsidRPr="00D40C7E" w:rsidRDefault="00D40C7E" w:rsidP="00D40C7E">
            <w:pPr>
              <w:spacing w:before="18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873751" cy="5194300"/>
                  <wp:effectExtent l="19050" t="0" r="0" b="0"/>
                  <wp:docPr id="361" name="494fe2fc-539f-4f90-b990-29e84ecda53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4fe2fc-539f-4f90-b990-29e84ecda53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4901" cy="5195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rHeight w:val="482"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9F6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9F62B0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4465"/>
        <w:gridCol w:w="4963"/>
      </w:tblGrid>
      <w:tr w:rsidR="00D40C7E" w:rsidRPr="00D40C7E" w:rsidTr="00D40C7E">
        <w:tc>
          <w:tcPr>
            <w:tcW w:w="4871" w:type="dxa"/>
            <w:shd w:val="clear" w:color="auto" w:fill="auto"/>
          </w:tcPr>
          <w:p w:rsidR="00D40C7E" w:rsidRPr="00D40C7E" w:rsidRDefault="00D40C7E" w:rsidP="00D40C7E">
            <w:pPr>
              <w:spacing w:before="18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shd w:val="clear" w:color="auto" w:fill="auto"/>
          </w:tcPr>
          <w:p w:rsidR="00D40C7E" w:rsidRPr="00D40C7E" w:rsidRDefault="00D40C7E" w:rsidP="00D40C7E">
            <w:pPr>
              <w:spacing w:before="18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65800" cy="5194300"/>
                  <wp:effectExtent l="19050" t="0" r="6350" b="0"/>
                  <wp:docPr id="362" name="0fc514cc-97f6-4155-9877-a2c8c6d07b1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c514cc-97f6-4155-9877-a2c8c6d07b1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929" cy="5195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8A7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8A73D6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4277"/>
        <w:gridCol w:w="5151"/>
      </w:tblGrid>
      <w:tr w:rsidR="00D40C7E" w:rsidRPr="00D40C7E" w:rsidTr="00D40C7E">
        <w:tc>
          <w:tcPr>
            <w:tcW w:w="5400" w:type="dxa"/>
            <w:shd w:val="clear" w:color="auto" w:fill="auto"/>
          </w:tcPr>
          <w:p w:rsidR="00D40C7E" w:rsidRPr="00D40C7E" w:rsidRDefault="00D40C7E" w:rsidP="00D40C7E">
            <w:pPr>
              <w:spacing w:before="18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7" w:type="dxa"/>
            <w:shd w:val="clear" w:color="auto" w:fill="auto"/>
          </w:tcPr>
          <w:p w:rsidR="00D40C7E" w:rsidRPr="00D40C7E" w:rsidRDefault="00D40C7E" w:rsidP="00D40C7E">
            <w:pPr>
              <w:spacing w:before="18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40C7E" w:rsidRPr="00D40C7E" w:rsidTr="00D40C7E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D40C7E" w:rsidRPr="00D40C7E" w:rsidRDefault="00D40C7E" w:rsidP="00D40C7E">
            <w:pPr>
              <w:spacing w:before="4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72149" cy="5080000"/>
                  <wp:effectExtent l="19050" t="0" r="1" b="0"/>
                  <wp:docPr id="363" name="a6b20cfd-b6ae-443a-bd00-6dac8df12b5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b20cfd-b6ae-443a-bd00-6dac8df12b5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280" cy="50809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8A7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8A73D6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c>
          <w:tcPr>
            <w:tcW w:w="10286" w:type="dxa"/>
            <w:tcBorders>
              <w:bottom w:val="single" w:sz="6" w:space="0" w:color="auto"/>
            </w:tcBorders>
            <w:shd w:val="clear" w:color="auto" w:fill="auto"/>
          </w:tcPr>
          <w:p w:rsidR="00D40C7E" w:rsidRPr="00D40C7E" w:rsidRDefault="00D40C7E" w:rsidP="00D40C7E">
            <w:pPr>
              <w:spacing w:before="4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816600" cy="5270500"/>
                  <wp:effectExtent l="19050" t="0" r="0" b="0"/>
                  <wp:docPr id="364" name="bb7387a0-0235-4ed6-850d-4e3c5df0132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7387a0-0235-4ed6-850d-4e3c5df0132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739" cy="52715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8A7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8A73D6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4465"/>
        <w:gridCol w:w="4963"/>
      </w:tblGrid>
      <w:tr w:rsidR="00D40C7E" w:rsidRPr="00D40C7E" w:rsidTr="00FB3E9D">
        <w:tc>
          <w:tcPr>
            <w:tcW w:w="4871" w:type="dxa"/>
            <w:shd w:val="clear" w:color="auto" w:fill="auto"/>
          </w:tcPr>
          <w:p w:rsidR="00D40C7E" w:rsidRPr="00D40C7E" w:rsidRDefault="00D40C7E" w:rsidP="00D40C7E">
            <w:pPr>
              <w:spacing w:before="18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5" w:type="dxa"/>
            <w:shd w:val="clear" w:color="auto" w:fill="auto"/>
          </w:tcPr>
          <w:p w:rsidR="00D40C7E" w:rsidRPr="00D40C7E" w:rsidRDefault="00D40C7E" w:rsidP="00FB3E9D">
            <w:pPr>
              <w:spacing w:before="18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72150" cy="5270500"/>
                  <wp:effectExtent l="19050" t="0" r="0" b="0"/>
                  <wp:docPr id="365" name="5c828fc4-6b58-46e6-8109-9aaf7ac69fd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828fc4-6b58-46e6-8109-9aaf7ac69fd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281" cy="5271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8A7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8A73D6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FB3E9D">
        <w:tc>
          <w:tcPr>
            <w:tcW w:w="10286" w:type="dxa"/>
            <w:tcBorders>
              <w:bottom w:val="single" w:sz="6" w:space="0" w:color="auto"/>
            </w:tcBorders>
            <w:shd w:val="clear" w:color="auto" w:fill="auto"/>
          </w:tcPr>
          <w:p w:rsidR="00D40C7E" w:rsidRPr="00D40C7E" w:rsidRDefault="00D40C7E" w:rsidP="00D40C7E">
            <w:pPr>
              <w:spacing w:before="4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FB3E9D">
      <w:pPr>
        <w:spacing w:before="120"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27700" cy="5511800"/>
                  <wp:effectExtent l="19050" t="0" r="6350" b="0"/>
                  <wp:docPr id="366" name="232e7668-a940-44d3-834b-fb27e47c21e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2e7668-a940-44d3-834b-fb27e47c21e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822" cy="551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8A7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8A73D6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FB3E9D" w:rsidRPr="00D40C7E" w:rsidTr="00FB3E9D">
        <w:tc>
          <w:tcPr>
            <w:tcW w:w="10246" w:type="dxa"/>
            <w:shd w:val="clear" w:color="auto" w:fill="auto"/>
          </w:tcPr>
          <w:p w:rsidR="00FB3E9D" w:rsidRPr="00D40C7E" w:rsidRDefault="00FB3E9D" w:rsidP="00D40C7E">
            <w:pPr>
              <w:spacing w:before="18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822949" cy="5422900"/>
                  <wp:effectExtent l="19050" t="0" r="6351" b="0"/>
                  <wp:docPr id="367" name="0debf7b2-89b5-4034-ad80-0b4ec36d59d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ebf7b2-89b5-4034-ad80-0b4ec36d59d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090" cy="5423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8A7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8A73D6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FB3E9D" w:rsidRPr="00D40C7E" w:rsidTr="00FB3E9D">
        <w:tc>
          <w:tcPr>
            <w:tcW w:w="10246" w:type="dxa"/>
            <w:shd w:val="clear" w:color="auto" w:fill="auto"/>
          </w:tcPr>
          <w:p w:rsidR="00FB3E9D" w:rsidRPr="00D40C7E" w:rsidRDefault="00FB3E9D" w:rsidP="00D40C7E">
            <w:pPr>
              <w:spacing w:before="18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930900" cy="5588000"/>
                  <wp:effectExtent l="19050" t="0" r="0" b="0"/>
                  <wp:docPr id="368" name="4038bada-7cde-47df-91b5-1d804b57fd4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38bada-7cde-47df-91b5-1d804b57fd4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062" cy="5589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8A7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8A73D6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FB3E9D" w:rsidRPr="00D40C7E" w:rsidTr="00FB3E9D">
        <w:tc>
          <w:tcPr>
            <w:tcW w:w="10246" w:type="dxa"/>
            <w:shd w:val="clear" w:color="auto" w:fill="auto"/>
          </w:tcPr>
          <w:p w:rsidR="00FB3E9D" w:rsidRPr="00D40C7E" w:rsidRDefault="00FB3E9D" w:rsidP="00D40C7E">
            <w:pPr>
              <w:spacing w:before="18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873751" cy="5651500"/>
                  <wp:effectExtent l="19050" t="0" r="0" b="0"/>
                  <wp:docPr id="369" name="6835ecc3-8aeb-45dc-9700-cc601ac863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35ecc3-8aeb-45dc-9700-cc601ac863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4901" cy="56526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8A7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8A73D6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FB3E9D" w:rsidRPr="00D40C7E" w:rsidTr="00FB3E9D">
        <w:tc>
          <w:tcPr>
            <w:tcW w:w="10246" w:type="dxa"/>
            <w:shd w:val="clear" w:color="auto" w:fill="auto"/>
          </w:tcPr>
          <w:p w:rsidR="00FB3E9D" w:rsidRPr="00D40C7E" w:rsidRDefault="00FB3E9D" w:rsidP="00D40C7E">
            <w:pPr>
              <w:spacing w:before="18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969000" cy="5461000"/>
                  <wp:effectExtent l="19050" t="0" r="0" b="0"/>
                  <wp:docPr id="370" name="a5cb6d94-c535-4e7e-bee5-b44c7633a67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cb6d94-c535-4e7e-bee5-b44c7633a67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169" cy="5462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8A7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8A73D6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FB3E9D" w:rsidRPr="00D40C7E" w:rsidTr="00FB3E9D">
        <w:tc>
          <w:tcPr>
            <w:tcW w:w="10246" w:type="dxa"/>
            <w:shd w:val="clear" w:color="auto" w:fill="auto"/>
          </w:tcPr>
          <w:p w:rsidR="00FB3E9D" w:rsidRPr="00D40C7E" w:rsidRDefault="00FB3E9D" w:rsidP="00D40C7E">
            <w:pPr>
              <w:spacing w:before="18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880100" cy="5384800"/>
                  <wp:effectExtent l="19050" t="0" r="6350" b="0"/>
                  <wp:docPr id="371" name="05aa7ca7-ab70-43f1-b799-dca5051bc90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aa7ca7-ab70-43f1-b799-dca5051bc90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1252" cy="5385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8A7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8A73D6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FB3E9D" w:rsidRPr="00D40C7E" w:rsidTr="00FB3E9D">
        <w:tc>
          <w:tcPr>
            <w:tcW w:w="10246" w:type="dxa"/>
            <w:shd w:val="clear" w:color="auto" w:fill="auto"/>
          </w:tcPr>
          <w:p w:rsidR="00FB3E9D" w:rsidRPr="00D40C7E" w:rsidRDefault="00FB3E9D" w:rsidP="00D40C7E">
            <w:pPr>
              <w:spacing w:before="18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D7D8A">
        <w:trPr>
          <w:cantSplit/>
          <w:tblHeader/>
        </w:trPr>
        <w:tc>
          <w:tcPr>
            <w:tcW w:w="9428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План границ объекта</w:t>
            </w:r>
          </w:p>
        </w:tc>
      </w:tr>
      <w:tr w:rsidR="00D40C7E" w:rsidRPr="00D40C7E" w:rsidTr="00DD7D8A">
        <w:tc>
          <w:tcPr>
            <w:tcW w:w="9428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46750" cy="5308600"/>
                  <wp:effectExtent l="19050" t="0" r="6350" b="0"/>
                  <wp:docPr id="372" name="b7df92cc-9d3d-475e-880b-25ca28fb81e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df92cc-9d3d-475e-880b-25ca28fb81e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875" cy="5309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D7D8A">
        <w:tc>
          <w:tcPr>
            <w:tcW w:w="9428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8A7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8A73D6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FB3E9D" w:rsidRPr="00D40C7E" w:rsidTr="00FB3E9D">
        <w:tc>
          <w:tcPr>
            <w:tcW w:w="10246" w:type="dxa"/>
            <w:shd w:val="clear" w:color="auto" w:fill="auto"/>
          </w:tcPr>
          <w:p w:rsidR="00FB3E9D" w:rsidRPr="00D40C7E" w:rsidRDefault="00FB3E9D" w:rsidP="00D40C7E">
            <w:pPr>
              <w:spacing w:before="18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676900" cy="5308600"/>
                  <wp:effectExtent l="19050" t="0" r="0" b="0"/>
                  <wp:docPr id="373" name="5345ed9d-04a1-4b0e-aa1a-680c3724874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45ed9d-04a1-4b0e-aa1a-680c3724874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012" cy="5309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8A7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8A73D6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FB3E9D" w:rsidRPr="00D40C7E" w:rsidTr="00FB3E9D">
        <w:tc>
          <w:tcPr>
            <w:tcW w:w="10246" w:type="dxa"/>
            <w:shd w:val="clear" w:color="auto" w:fill="auto"/>
          </w:tcPr>
          <w:p w:rsidR="00FB3E9D" w:rsidRPr="00D40C7E" w:rsidRDefault="00FB3E9D" w:rsidP="00D40C7E">
            <w:pPr>
              <w:spacing w:before="18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34050" cy="5130800"/>
                  <wp:effectExtent l="19050" t="0" r="0" b="0"/>
                  <wp:docPr id="374" name="5a7d3767-25c0-406e-8493-bf8f2ed6102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7d3767-25c0-406e-8493-bf8f2ed6102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174" cy="5131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8A7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8A73D6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FB3E9D" w:rsidRPr="00D40C7E" w:rsidTr="00FB3E9D">
        <w:tc>
          <w:tcPr>
            <w:tcW w:w="10246" w:type="dxa"/>
            <w:shd w:val="clear" w:color="auto" w:fill="auto"/>
          </w:tcPr>
          <w:p w:rsidR="00FB3E9D" w:rsidRPr="00D40C7E" w:rsidRDefault="00FB3E9D" w:rsidP="00D40C7E">
            <w:pPr>
              <w:spacing w:before="18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670550" cy="4876800"/>
                  <wp:effectExtent l="19050" t="0" r="6350" b="0"/>
                  <wp:docPr id="375" name="93ba4436-c076-43c7-8bce-e0699ee8c27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ba4436-c076-43c7-8bce-e0699ee8c27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1661" cy="4877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Default="00D40C7E" w:rsidP="008A73D6">
            <w:pPr>
              <w:spacing w:after="0" w:line="240" w:lineRule="auto"/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8A73D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  <w:p w:rsidR="008A73D6" w:rsidRPr="00D40C7E" w:rsidRDefault="008A73D6" w:rsidP="008A7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FB3E9D">
        <w:tc>
          <w:tcPr>
            <w:tcW w:w="10286" w:type="dxa"/>
            <w:tcBorders>
              <w:bottom w:val="single" w:sz="6" w:space="0" w:color="auto"/>
            </w:tcBorders>
            <w:shd w:val="clear" w:color="auto" w:fill="auto"/>
          </w:tcPr>
          <w:p w:rsidR="00D40C7E" w:rsidRPr="00D40C7E" w:rsidRDefault="00D40C7E" w:rsidP="00FB3E9D">
            <w:pPr>
              <w:spacing w:before="4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651499" cy="4927600"/>
                  <wp:effectExtent l="19050" t="0" r="6351" b="0"/>
                  <wp:docPr id="376" name="c4227c25-136b-4092-918b-06674f1f58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227c25-136b-4092-918b-06674f1f581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606" cy="4928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8A7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8A73D6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FB3E9D">
        <w:tc>
          <w:tcPr>
            <w:tcW w:w="10286" w:type="dxa"/>
            <w:tcBorders>
              <w:bottom w:val="single" w:sz="6" w:space="0" w:color="auto"/>
            </w:tcBorders>
            <w:shd w:val="clear" w:color="auto" w:fill="auto"/>
          </w:tcPr>
          <w:p w:rsidR="00D40C7E" w:rsidRPr="00D40C7E" w:rsidRDefault="00D40C7E" w:rsidP="00D40C7E">
            <w:pPr>
              <w:spacing w:before="4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902467" cy="5262466"/>
                  <wp:effectExtent l="19050" t="0" r="3033" b="0"/>
                  <wp:docPr id="377" name="79d2c54c-4553-4627-9ffd-fe2103adbd6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d2c54c-4553-4627-9ffd-fe2103adbd6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726" cy="5266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8A7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8A73D6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FB3E9D">
        <w:tc>
          <w:tcPr>
            <w:tcW w:w="10286" w:type="dxa"/>
            <w:tcBorders>
              <w:bottom w:val="single" w:sz="6" w:space="0" w:color="auto"/>
            </w:tcBorders>
            <w:shd w:val="clear" w:color="auto" w:fill="auto"/>
          </w:tcPr>
          <w:p w:rsidR="00D40C7E" w:rsidRPr="00D40C7E" w:rsidRDefault="00D40C7E" w:rsidP="00D40C7E">
            <w:pPr>
              <w:spacing w:before="4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803640" cy="5365102"/>
                  <wp:effectExtent l="19050" t="0" r="6610" b="0"/>
                  <wp:docPr id="378" name="1a200c10-3ee2-4ffd-a8fd-6ea8d083650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200c10-3ee2-4ffd-a8fd-6ea8d083650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4250" cy="53656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EA0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EA00C3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FB3E9D">
        <w:tc>
          <w:tcPr>
            <w:tcW w:w="10286" w:type="dxa"/>
            <w:tcBorders>
              <w:bottom w:val="single" w:sz="6" w:space="0" w:color="auto"/>
            </w:tcBorders>
            <w:shd w:val="clear" w:color="auto" w:fill="auto"/>
          </w:tcPr>
          <w:p w:rsidR="00D40C7E" w:rsidRPr="00D40C7E" w:rsidRDefault="00D40C7E" w:rsidP="00D40C7E">
            <w:pPr>
              <w:spacing w:before="4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FB3E9D">
      <w:pPr>
        <w:spacing w:before="120"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987" cy="5449078"/>
                  <wp:effectExtent l="19050" t="0" r="0" b="0"/>
                  <wp:docPr id="379" name="8830f529-ff6c-415e-a61a-7e9c37cf66b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30f529-ff6c-415e-a61a-7e9c37cf66b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195" cy="5449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EA0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EA00C3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FB3E9D">
        <w:tc>
          <w:tcPr>
            <w:tcW w:w="10286" w:type="dxa"/>
            <w:tcBorders>
              <w:bottom w:val="single" w:sz="6" w:space="0" w:color="auto"/>
            </w:tcBorders>
            <w:shd w:val="clear" w:color="auto" w:fill="auto"/>
          </w:tcPr>
          <w:p w:rsidR="00D40C7E" w:rsidRPr="00D40C7E" w:rsidRDefault="00D40C7E" w:rsidP="00D40C7E">
            <w:pPr>
              <w:spacing w:before="4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FB3E9D">
      <w:pPr>
        <w:spacing w:before="120"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659872" cy="5299788"/>
                  <wp:effectExtent l="19050" t="0" r="0" b="0"/>
                  <wp:docPr id="380" name="0b49a7e8-11a3-4a6e-8692-61581518201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49a7e8-11a3-4a6e-8692-61581518201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3956" cy="5303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EA0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EA00C3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FB3E9D">
        <w:tc>
          <w:tcPr>
            <w:tcW w:w="10286" w:type="dxa"/>
            <w:tcBorders>
              <w:bottom w:val="single" w:sz="6" w:space="0" w:color="auto"/>
            </w:tcBorders>
            <w:shd w:val="clear" w:color="auto" w:fill="auto"/>
          </w:tcPr>
          <w:p w:rsidR="00D40C7E" w:rsidRPr="00D40C7E" w:rsidRDefault="00D40C7E" w:rsidP="00D40C7E">
            <w:pPr>
              <w:spacing w:before="4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980922" cy="5607698"/>
                  <wp:effectExtent l="19050" t="0" r="778" b="0"/>
                  <wp:docPr id="381" name="a4495871-36df-40a9-80d8-d038712b906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495871-36df-40a9-80d8-d038712b906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138" cy="5607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EA0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EA00C3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FB3E9D">
        <w:tc>
          <w:tcPr>
            <w:tcW w:w="10286" w:type="dxa"/>
            <w:tcBorders>
              <w:bottom w:val="single" w:sz="6" w:space="0" w:color="auto"/>
            </w:tcBorders>
            <w:shd w:val="clear" w:color="auto" w:fill="auto"/>
          </w:tcPr>
          <w:p w:rsidR="00D40C7E" w:rsidRPr="00D40C7E" w:rsidRDefault="00D40C7E" w:rsidP="00D40C7E">
            <w:pPr>
              <w:spacing w:before="4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01393" cy="5299788"/>
                  <wp:effectExtent l="19050" t="0" r="0" b="0"/>
                  <wp:docPr id="382" name="85fc6687-e7cb-452a-85eb-799b0e7ce3d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fc6687-e7cb-452a-85eb-799b0e7ce3d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599" cy="5299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EA0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EA00C3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FB3E9D">
        <w:tc>
          <w:tcPr>
            <w:tcW w:w="10286" w:type="dxa"/>
            <w:tcBorders>
              <w:bottom w:val="single" w:sz="6" w:space="0" w:color="auto"/>
            </w:tcBorders>
            <w:shd w:val="clear" w:color="auto" w:fill="auto"/>
          </w:tcPr>
          <w:p w:rsidR="00D40C7E" w:rsidRPr="00D40C7E" w:rsidRDefault="00D40C7E" w:rsidP="00D40C7E">
            <w:pPr>
              <w:spacing w:before="4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822302" cy="5598368"/>
                  <wp:effectExtent l="19050" t="0" r="6998" b="0"/>
                  <wp:docPr id="383" name="061b52b3-4190-4d68-8ac0-6b64a4d7676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1b52b3-4190-4d68-8ac0-6b64a4d7676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873" cy="55989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EA0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EA00C3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FB3E9D">
        <w:tc>
          <w:tcPr>
            <w:tcW w:w="10286" w:type="dxa"/>
            <w:tcBorders>
              <w:bottom w:val="single" w:sz="6" w:space="0" w:color="auto"/>
            </w:tcBorders>
            <w:shd w:val="clear" w:color="auto" w:fill="auto"/>
          </w:tcPr>
          <w:p w:rsidR="00D40C7E" w:rsidRPr="00D40C7E" w:rsidRDefault="00D40C7E" w:rsidP="00FB3E9D">
            <w:pPr>
              <w:spacing w:before="4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D40C7E">
        <w:trPr>
          <w:cantSplit/>
          <w:tblHeader/>
        </w:trPr>
        <w:tc>
          <w:tcPr>
            <w:tcW w:w="11887" w:type="dxa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D40C7E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84980" cy="5719666"/>
                  <wp:effectExtent l="19050" t="0" r="6220" b="0"/>
                  <wp:docPr id="384" name="8a296bf9-0109-4e0f-9db5-a9870eae51a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296bf9-0109-4e0f-9db5-a9870eae51a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5188" cy="57198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D40C7E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87"/>
        <w:gridCol w:w="8641"/>
      </w:tblGrid>
      <w:tr w:rsidR="00D40C7E" w:rsidRPr="00D40C7E" w:rsidTr="00D40C7E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Используемые условные знаки и обозначения:</w:t>
            </w:r>
          </w:p>
        </w:tc>
      </w:tr>
      <w:tr w:rsidR="00D40C7E" w:rsidRPr="00D40C7E" w:rsidTr="00D40C7E">
        <w:tc>
          <w:tcPr>
            <w:tcW w:w="1000" w:type="dxa"/>
            <w:shd w:val="clear" w:color="auto" w:fill="auto"/>
          </w:tcPr>
          <w:p w:rsidR="00D40C7E" w:rsidRPr="00D40C7E" w:rsidRDefault="00D40C7E" w:rsidP="00D40C7E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D40C7E" w:rsidRPr="00D40C7E" w:rsidRDefault="00D40C7E" w:rsidP="00EA0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EA00C3">
              <w:t>30</w:t>
            </w: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28"/>
      </w:tblGrid>
      <w:tr w:rsidR="00D40C7E" w:rsidRPr="00D40C7E" w:rsidTr="00FB3E9D">
        <w:tc>
          <w:tcPr>
            <w:tcW w:w="10286" w:type="dxa"/>
            <w:tcBorders>
              <w:bottom w:val="single" w:sz="6" w:space="0" w:color="auto"/>
            </w:tcBorders>
            <w:shd w:val="clear" w:color="auto" w:fill="auto"/>
          </w:tcPr>
          <w:p w:rsidR="00D40C7E" w:rsidRPr="00D40C7E" w:rsidRDefault="00D40C7E" w:rsidP="00FB3E9D">
            <w:pPr>
              <w:spacing w:before="4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D40C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D40C7E" w:rsidRPr="00D40C7E" w:rsidSect="00975A80">
          <w:type w:val="continuous"/>
          <w:pgSz w:w="11900" w:h="16840" w:code="9"/>
          <w:pgMar w:top="567" w:right="567" w:bottom="567" w:left="1985" w:header="567" w:footer="210" w:gutter="0"/>
          <w:cols w:space="708"/>
          <w:docGrid w:linePitch="360"/>
        </w:sectPr>
      </w:pPr>
    </w:p>
    <w:p w:rsidR="00D40C7E" w:rsidRPr="00D40C7E" w:rsidRDefault="00D40C7E" w:rsidP="00D40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538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8677"/>
      </w:tblGrid>
      <w:tr w:rsidR="00D40C7E" w:rsidRPr="00D40C7E" w:rsidTr="0043473C">
        <w:trPr>
          <w:cantSplit/>
          <w:tblHeader/>
        </w:trPr>
        <w:tc>
          <w:tcPr>
            <w:tcW w:w="9538" w:type="dxa"/>
            <w:gridSpan w:val="2"/>
            <w:shd w:val="clear" w:color="auto" w:fill="auto"/>
          </w:tcPr>
          <w:p w:rsidR="00D40C7E" w:rsidRPr="00D40C7E" w:rsidRDefault="00D40C7E" w:rsidP="00D40C7E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границ объекта</w:t>
            </w:r>
          </w:p>
        </w:tc>
      </w:tr>
      <w:tr w:rsidR="00D40C7E" w:rsidRPr="00D40C7E" w:rsidTr="0043473C">
        <w:tc>
          <w:tcPr>
            <w:tcW w:w="9538" w:type="dxa"/>
            <w:gridSpan w:val="2"/>
            <w:tcBorders>
              <w:bottom w:val="nil"/>
            </w:tcBorders>
            <w:shd w:val="clear" w:color="auto" w:fill="auto"/>
          </w:tcPr>
          <w:p w:rsidR="00D40C7E" w:rsidRPr="00D40C7E" w:rsidRDefault="00D40C7E" w:rsidP="00D4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08430" cy="5393094"/>
                  <wp:effectExtent l="19050" t="0" r="6570" b="0"/>
                  <wp:docPr id="385" name="cf19aa7d-c0d5-43f6-9767-ee824166600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19aa7d-c0d5-43f6-9767-ee824166600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217" cy="53966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C7E" w:rsidRPr="00D40C7E" w:rsidTr="0043473C">
        <w:tc>
          <w:tcPr>
            <w:tcW w:w="9538" w:type="dxa"/>
            <w:gridSpan w:val="2"/>
            <w:tcBorders>
              <w:top w:val="nil"/>
            </w:tcBorders>
            <w:shd w:val="clear" w:color="auto" w:fill="auto"/>
          </w:tcPr>
          <w:p w:rsidR="00D40C7E" w:rsidRPr="00D40C7E" w:rsidRDefault="00D40C7E" w:rsidP="00D40C7E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Масштаб 1:1500</w:t>
            </w:r>
          </w:p>
        </w:tc>
      </w:tr>
      <w:tr w:rsidR="00D40C7E" w:rsidRPr="00D40C7E" w:rsidTr="0043473C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9538" w:type="dxa"/>
            <w:gridSpan w:val="2"/>
            <w:shd w:val="clear" w:color="auto" w:fill="auto"/>
          </w:tcPr>
          <w:p w:rsidR="00D40C7E" w:rsidRPr="00D40C7E" w:rsidRDefault="00D40C7E" w:rsidP="00FB3E9D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D40C7E" w:rsidRPr="00D40C7E" w:rsidTr="0043473C">
        <w:tblPrEx>
          <w:tblBorders>
            <w:top w:val="nil"/>
            <w:insideH w:val="nil"/>
            <w:insideV w:val="nil"/>
          </w:tblBorders>
        </w:tblPrEx>
        <w:tc>
          <w:tcPr>
            <w:tcW w:w="861" w:type="dxa"/>
            <w:shd w:val="clear" w:color="auto" w:fill="auto"/>
          </w:tcPr>
          <w:p w:rsidR="00D40C7E" w:rsidRPr="00D40C7E" w:rsidRDefault="00D40C7E" w:rsidP="00FB3E9D">
            <w:pPr>
              <w:widowControl w:val="0"/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77" w:type="dxa"/>
            <w:shd w:val="clear" w:color="auto" w:fill="auto"/>
          </w:tcPr>
          <w:p w:rsidR="00D40C7E" w:rsidRPr="00D40C7E" w:rsidRDefault="00D40C7E" w:rsidP="00EA00C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0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Условные обозначения представлены на листе </w:t>
            </w:r>
            <w:r w:rsidR="00EA00C3">
              <w:t>30</w:t>
            </w:r>
          </w:p>
        </w:tc>
      </w:tr>
      <w:tr w:rsidR="00D40C7E" w:rsidRPr="00D40C7E" w:rsidTr="0043473C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9538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D40C7E" w:rsidRPr="00D40C7E" w:rsidRDefault="00D40C7E" w:rsidP="00FB3E9D">
            <w:pPr>
              <w:widowControl w:val="0"/>
              <w:spacing w:before="4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0C7E" w:rsidRPr="00D40C7E" w:rsidRDefault="00D40C7E" w:rsidP="00FB3E9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4E11D0" w:rsidRPr="004E11D0" w:rsidRDefault="004E11D0" w:rsidP="004E11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4E11D0" w:rsidRPr="004E11D0" w:rsidSect="00975A80">
      <w:pgSz w:w="11900" w:h="16840" w:code="9"/>
      <w:pgMar w:top="567" w:right="567" w:bottom="567" w:left="1985" w:header="448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3EDD" w:rsidRDefault="00B43EDD" w:rsidP="005F1F99">
      <w:pPr>
        <w:spacing w:after="0" w:line="240" w:lineRule="auto"/>
      </w:pPr>
      <w:r>
        <w:separator/>
      </w:r>
    </w:p>
  </w:endnote>
  <w:endnote w:type="continuationSeparator" w:id="0">
    <w:p w:rsidR="00B43EDD" w:rsidRDefault="00B43EDD" w:rsidP="005F1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tka Heading">
    <w:altName w:val="Arial"/>
    <w:charset w:val="CC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3EDD" w:rsidRDefault="00B43EDD" w:rsidP="005F1F99">
      <w:pPr>
        <w:spacing w:after="0" w:line="240" w:lineRule="auto"/>
      </w:pPr>
      <w:r>
        <w:separator/>
      </w:r>
    </w:p>
  </w:footnote>
  <w:footnote w:type="continuationSeparator" w:id="0">
    <w:p w:rsidR="00B43EDD" w:rsidRDefault="00B43EDD" w:rsidP="005F1F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E003C"/>
    <w:multiLevelType w:val="multilevel"/>
    <w:tmpl w:val="6DCEDD86"/>
    <w:lvl w:ilvl="0">
      <w:start w:val="7"/>
      <w:numFmt w:val="decimal"/>
      <w:lvlText w:val="%1"/>
      <w:lvlJc w:val="left"/>
      <w:pPr>
        <w:ind w:left="360" w:hanging="360"/>
      </w:pPr>
      <w:rPr>
        <w:rFonts w:eastAsiaTheme="minorEastAsia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EastAsia" w:hint="default"/>
      </w:rPr>
    </w:lvl>
  </w:abstractNum>
  <w:abstractNum w:abstractNumId="1">
    <w:nsid w:val="1C3E228B"/>
    <w:multiLevelType w:val="multilevel"/>
    <w:tmpl w:val="E73EFB2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239C5A2A"/>
    <w:multiLevelType w:val="hybridMultilevel"/>
    <w:tmpl w:val="9F028952"/>
    <w:lvl w:ilvl="0" w:tplc="9D460D52">
      <w:start w:val="1"/>
      <w:numFmt w:val="decimal"/>
      <w:lvlText w:val="%1.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907A72"/>
    <w:multiLevelType w:val="multilevel"/>
    <w:tmpl w:val="31B8B954"/>
    <w:lvl w:ilvl="0">
      <w:start w:val="9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97B01BB"/>
    <w:multiLevelType w:val="multilevel"/>
    <w:tmpl w:val="441AEA62"/>
    <w:lvl w:ilvl="0">
      <w:start w:val="8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2B104CDB"/>
    <w:multiLevelType w:val="multilevel"/>
    <w:tmpl w:val="65389E9C"/>
    <w:lvl w:ilvl="0">
      <w:start w:val="8"/>
      <w:numFmt w:val="decimal"/>
      <w:lvlText w:val="%1."/>
      <w:lvlJc w:val="left"/>
      <w:pPr>
        <w:ind w:left="56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BA933E9"/>
    <w:multiLevelType w:val="hybridMultilevel"/>
    <w:tmpl w:val="20EEC170"/>
    <w:lvl w:ilvl="0" w:tplc="3F08A132">
      <w:start w:val="1"/>
      <w:numFmt w:val="bullet"/>
      <w:lvlText w:val="-"/>
      <w:lvlJc w:val="left"/>
      <w:pPr>
        <w:ind w:left="720" w:hanging="360"/>
      </w:pPr>
      <w:rPr>
        <w:rFonts w:ascii="Sitka Heading" w:hAnsi="Sitka Heading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F36FAD"/>
    <w:multiLevelType w:val="multilevel"/>
    <w:tmpl w:val="0E4E274A"/>
    <w:lvl w:ilvl="0">
      <w:start w:val="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312B7F18"/>
    <w:multiLevelType w:val="multilevel"/>
    <w:tmpl w:val="556679CE"/>
    <w:lvl w:ilvl="0">
      <w:start w:val="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36E93F96"/>
    <w:multiLevelType w:val="hybridMultilevel"/>
    <w:tmpl w:val="75A6DE1C"/>
    <w:lvl w:ilvl="0" w:tplc="C27237EA">
      <w:start w:val="1"/>
      <w:numFmt w:val="decimal"/>
      <w:lvlText w:val="%1."/>
      <w:lvlJc w:val="left"/>
      <w:pPr>
        <w:ind w:left="1920" w:hanging="1200"/>
      </w:pPr>
      <w:rPr>
        <w:rFonts w:hint="default"/>
      </w:rPr>
    </w:lvl>
    <w:lvl w:ilvl="1" w:tplc="D8163AF4">
      <w:start w:val="6"/>
      <w:numFmt w:val="decimal"/>
      <w:lvlText w:val="%2.1."/>
      <w:lvlJc w:val="left"/>
      <w:pPr>
        <w:ind w:left="928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83362F7C">
      <w:start w:val="1"/>
      <w:numFmt w:val="decimal"/>
      <w:lvlText w:val="%4)"/>
      <w:lvlJc w:val="left"/>
      <w:pPr>
        <w:ind w:left="3240" w:hanging="360"/>
      </w:pPr>
      <w:rPr>
        <w:rFonts w:hint="default"/>
        <w:sz w:val="28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C5542B5"/>
    <w:multiLevelType w:val="multilevel"/>
    <w:tmpl w:val="BF20DD50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3D367F16"/>
    <w:multiLevelType w:val="multilevel"/>
    <w:tmpl w:val="A686097C"/>
    <w:lvl w:ilvl="0">
      <w:start w:val="7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4F496589"/>
    <w:multiLevelType w:val="hybridMultilevel"/>
    <w:tmpl w:val="765E8EF6"/>
    <w:lvl w:ilvl="0" w:tplc="3F08A132">
      <w:start w:val="1"/>
      <w:numFmt w:val="bullet"/>
      <w:lvlText w:val="-"/>
      <w:lvlJc w:val="left"/>
      <w:pPr>
        <w:ind w:left="1571" w:hanging="360"/>
      </w:pPr>
      <w:rPr>
        <w:rFonts w:ascii="Sitka Heading" w:hAnsi="Sitka Heading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58561764"/>
    <w:multiLevelType w:val="hybridMultilevel"/>
    <w:tmpl w:val="9440FBAC"/>
    <w:lvl w:ilvl="0" w:tplc="3F08A132">
      <w:start w:val="1"/>
      <w:numFmt w:val="bullet"/>
      <w:lvlText w:val="-"/>
      <w:lvlJc w:val="left"/>
      <w:pPr>
        <w:ind w:left="1571" w:hanging="360"/>
      </w:pPr>
      <w:rPr>
        <w:rFonts w:ascii="Sitka Heading" w:hAnsi="Sitka Heading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1BD501D"/>
    <w:multiLevelType w:val="hybridMultilevel"/>
    <w:tmpl w:val="5758466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8B00880"/>
    <w:multiLevelType w:val="hybridMultilevel"/>
    <w:tmpl w:val="4A761B7A"/>
    <w:lvl w:ilvl="0" w:tplc="F2A8D18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7C2E7D"/>
    <w:multiLevelType w:val="multilevel"/>
    <w:tmpl w:val="80EA2792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60" w:hanging="2160"/>
      </w:pPr>
      <w:rPr>
        <w:rFonts w:hint="default"/>
      </w:rPr>
    </w:lvl>
  </w:abstractNum>
  <w:abstractNum w:abstractNumId="17">
    <w:nsid w:val="6E767004"/>
    <w:multiLevelType w:val="hybridMultilevel"/>
    <w:tmpl w:val="25963C76"/>
    <w:lvl w:ilvl="0" w:tplc="3F08A132">
      <w:start w:val="1"/>
      <w:numFmt w:val="bullet"/>
      <w:lvlText w:val="-"/>
      <w:lvlJc w:val="left"/>
      <w:pPr>
        <w:ind w:left="1571" w:hanging="360"/>
      </w:pPr>
      <w:rPr>
        <w:rFonts w:ascii="Sitka Heading" w:hAnsi="Sitka Heading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F3F08F5"/>
    <w:multiLevelType w:val="multilevel"/>
    <w:tmpl w:val="65389E9C"/>
    <w:lvl w:ilvl="0">
      <w:start w:val="8"/>
      <w:numFmt w:val="decimal"/>
      <w:lvlText w:val="%1."/>
      <w:lvlJc w:val="left"/>
      <w:pPr>
        <w:ind w:left="56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6F7E049D"/>
    <w:multiLevelType w:val="multilevel"/>
    <w:tmpl w:val="4A761B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B454E7"/>
    <w:multiLevelType w:val="hybridMultilevel"/>
    <w:tmpl w:val="DC3EE2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14066B8">
      <w:start w:val="1"/>
      <w:numFmt w:val="decimal"/>
      <w:lvlText w:val="%2.2."/>
      <w:lvlJc w:val="left"/>
      <w:pPr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7CD2653F"/>
    <w:multiLevelType w:val="multilevel"/>
    <w:tmpl w:val="01044282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4"/>
  </w:num>
  <w:num w:numId="2">
    <w:abstractNumId w:val="9"/>
  </w:num>
  <w:num w:numId="3">
    <w:abstractNumId w:val="2"/>
  </w:num>
  <w:num w:numId="4">
    <w:abstractNumId w:val="1"/>
  </w:num>
  <w:num w:numId="5">
    <w:abstractNumId w:val="8"/>
  </w:num>
  <w:num w:numId="6">
    <w:abstractNumId w:val="3"/>
  </w:num>
  <w:num w:numId="7">
    <w:abstractNumId w:val="16"/>
  </w:num>
  <w:num w:numId="8">
    <w:abstractNumId w:val="4"/>
  </w:num>
  <w:num w:numId="9">
    <w:abstractNumId w:val="10"/>
  </w:num>
  <w:num w:numId="10">
    <w:abstractNumId w:val="11"/>
  </w:num>
  <w:num w:numId="11">
    <w:abstractNumId w:val="7"/>
  </w:num>
  <w:num w:numId="12">
    <w:abstractNumId w:val="20"/>
  </w:num>
  <w:num w:numId="13">
    <w:abstractNumId w:val="21"/>
  </w:num>
  <w:num w:numId="14">
    <w:abstractNumId w:val="0"/>
  </w:num>
  <w:num w:numId="15">
    <w:abstractNumId w:val="12"/>
  </w:num>
  <w:num w:numId="16">
    <w:abstractNumId w:val="5"/>
  </w:num>
  <w:num w:numId="17">
    <w:abstractNumId w:val="18"/>
  </w:num>
  <w:num w:numId="18">
    <w:abstractNumId w:val="15"/>
  </w:num>
  <w:num w:numId="19">
    <w:abstractNumId w:val="19"/>
  </w:num>
  <w:num w:numId="20">
    <w:abstractNumId w:val="17"/>
  </w:num>
  <w:num w:numId="21">
    <w:abstractNumId w:val="13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A23DD"/>
    <w:rsid w:val="00005239"/>
    <w:rsid w:val="00007626"/>
    <w:rsid w:val="000076CD"/>
    <w:rsid w:val="00011C33"/>
    <w:rsid w:val="0001601A"/>
    <w:rsid w:val="00020345"/>
    <w:rsid w:val="000234CA"/>
    <w:rsid w:val="00025DF7"/>
    <w:rsid w:val="0004436B"/>
    <w:rsid w:val="000516ED"/>
    <w:rsid w:val="000646CF"/>
    <w:rsid w:val="000674A1"/>
    <w:rsid w:val="000700F9"/>
    <w:rsid w:val="00074ECE"/>
    <w:rsid w:val="000800C2"/>
    <w:rsid w:val="00080D99"/>
    <w:rsid w:val="00090583"/>
    <w:rsid w:val="000A00F6"/>
    <w:rsid w:val="000B2113"/>
    <w:rsid w:val="000C38A5"/>
    <w:rsid w:val="000C3E8A"/>
    <w:rsid w:val="000E322A"/>
    <w:rsid w:val="000E4E23"/>
    <w:rsid w:val="000E5CC3"/>
    <w:rsid w:val="000E7251"/>
    <w:rsid w:val="000F3C60"/>
    <w:rsid w:val="00101925"/>
    <w:rsid w:val="0010345E"/>
    <w:rsid w:val="0010469B"/>
    <w:rsid w:val="001164A7"/>
    <w:rsid w:val="00120574"/>
    <w:rsid w:val="00134CC0"/>
    <w:rsid w:val="00134FB4"/>
    <w:rsid w:val="001540BF"/>
    <w:rsid w:val="001641E9"/>
    <w:rsid w:val="00165E9E"/>
    <w:rsid w:val="00166514"/>
    <w:rsid w:val="00186C07"/>
    <w:rsid w:val="00195A89"/>
    <w:rsid w:val="001A7B07"/>
    <w:rsid w:val="001B0B53"/>
    <w:rsid w:val="001C06C6"/>
    <w:rsid w:val="001C4370"/>
    <w:rsid w:val="001C6FD5"/>
    <w:rsid w:val="001D2A6E"/>
    <w:rsid w:val="001D6600"/>
    <w:rsid w:val="001E0931"/>
    <w:rsid w:val="001F6449"/>
    <w:rsid w:val="00207431"/>
    <w:rsid w:val="0021154E"/>
    <w:rsid w:val="002131AC"/>
    <w:rsid w:val="002137F0"/>
    <w:rsid w:val="00213804"/>
    <w:rsid w:val="0023253D"/>
    <w:rsid w:val="002415B6"/>
    <w:rsid w:val="00243B57"/>
    <w:rsid w:val="00261249"/>
    <w:rsid w:val="002705ED"/>
    <w:rsid w:val="00270CA8"/>
    <w:rsid w:val="002827E3"/>
    <w:rsid w:val="0029428B"/>
    <w:rsid w:val="002A0D53"/>
    <w:rsid w:val="002B6048"/>
    <w:rsid w:val="002D1BD4"/>
    <w:rsid w:val="002D521F"/>
    <w:rsid w:val="002D600A"/>
    <w:rsid w:val="002D7CFE"/>
    <w:rsid w:val="002E17A1"/>
    <w:rsid w:val="002E1D00"/>
    <w:rsid w:val="002E566A"/>
    <w:rsid w:val="003043E3"/>
    <w:rsid w:val="00304449"/>
    <w:rsid w:val="00306E8B"/>
    <w:rsid w:val="003107CF"/>
    <w:rsid w:val="00311688"/>
    <w:rsid w:val="003153E6"/>
    <w:rsid w:val="0033403B"/>
    <w:rsid w:val="00334BCA"/>
    <w:rsid w:val="00336745"/>
    <w:rsid w:val="003453A7"/>
    <w:rsid w:val="0035615B"/>
    <w:rsid w:val="003567CE"/>
    <w:rsid w:val="00356960"/>
    <w:rsid w:val="00371359"/>
    <w:rsid w:val="00372C6C"/>
    <w:rsid w:val="0037414D"/>
    <w:rsid w:val="003859E3"/>
    <w:rsid w:val="00393EC8"/>
    <w:rsid w:val="00394D2B"/>
    <w:rsid w:val="00395529"/>
    <w:rsid w:val="00397DB0"/>
    <w:rsid w:val="003A5075"/>
    <w:rsid w:val="003B5890"/>
    <w:rsid w:val="003C1799"/>
    <w:rsid w:val="003C72CB"/>
    <w:rsid w:val="003D3C9C"/>
    <w:rsid w:val="003E60AC"/>
    <w:rsid w:val="003F45BD"/>
    <w:rsid w:val="00412FF9"/>
    <w:rsid w:val="00414BFE"/>
    <w:rsid w:val="00416DBA"/>
    <w:rsid w:val="00417039"/>
    <w:rsid w:val="00423095"/>
    <w:rsid w:val="00425794"/>
    <w:rsid w:val="004258D5"/>
    <w:rsid w:val="0042709A"/>
    <w:rsid w:val="0043473C"/>
    <w:rsid w:val="00435441"/>
    <w:rsid w:val="00436F55"/>
    <w:rsid w:val="00445A65"/>
    <w:rsid w:val="00447769"/>
    <w:rsid w:val="0045272A"/>
    <w:rsid w:val="00453985"/>
    <w:rsid w:val="0045450E"/>
    <w:rsid w:val="004566CA"/>
    <w:rsid w:val="00462907"/>
    <w:rsid w:val="00463876"/>
    <w:rsid w:val="00466366"/>
    <w:rsid w:val="00471963"/>
    <w:rsid w:val="00473E7C"/>
    <w:rsid w:val="00482738"/>
    <w:rsid w:val="00484E01"/>
    <w:rsid w:val="00491E4C"/>
    <w:rsid w:val="00495CA6"/>
    <w:rsid w:val="004A7E8B"/>
    <w:rsid w:val="004B256E"/>
    <w:rsid w:val="004B5F4C"/>
    <w:rsid w:val="004C204D"/>
    <w:rsid w:val="004C5A70"/>
    <w:rsid w:val="004C64C2"/>
    <w:rsid w:val="004C6F2A"/>
    <w:rsid w:val="004D46D7"/>
    <w:rsid w:val="004D7967"/>
    <w:rsid w:val="004E11D0"/>
    <w:rsid w:val="004E5F51"/>
    <w:rsid w:val="004F15CE"/>
    <w:rsid w:val="004F7D92"/>
    <w:rsid w:val="00510A1D"/>
    <w:rsid w:val="00510F82"/>
    <w:rsid w:val="005145B3"/>
    <w:rsid w:val="00515316"/>
    <w:rsid w:val="00515683"/>
    <w:rsid w:val="00536377"/>
    <w:rsid w:val="00543503"/>
    <w:rsid w:val="00546342"/>
    <w:rsid w:val="0055104F"/>
    <w:rsid w:val="005516B0"/>
    <w:rsid w:val="00555F15"/>
    <w:rsid w:val="00557ADD"/>
    <w:rsid w:val="005666C4"/>
    <w:rsid w:val="00566B5D"/>
    <w:rsid w:val="005671AC"/>
    <w:rsid w:val="00571452"/>
    <w:rsid w:val="0059189A"/>
    <w:rsid w:val="005A2241"/>
    <w:rsid w:val="005A4F79"/>
    <w:rsid w:val="005A6817"/>
    <w:rsid w:val="005B34A8"/>
    <w:rsid w:val="005C0739"/>
    <w:rsid w:val="005D2C00"/>
    <w:rsid w:val="005D45C6"/>
    <w:rsid w:val="005E521C"/>
    <w:rsid w:val="005F1F99"/>
    <w:rsid w:val="005F5356"/>
    <w:rsid w:val="005F62F0"/>
    <w:rsid w:val="006008A9"/>
    <w:rsid w:val="006110AD"/>
    <w:rsid w:val="0061299D"/>
    <w:rsid w:val="006223EC"/>
    <w:rsid w:val="00623218"/>
    <w:rsid w:val="00627050"/>
    <w:rsid w:val="00637D00"/>
    <w:rsid w:val="006501D2"/>
    <w:rsid w:val="00650A9A"/>
    <w:rsid w:val="006555F9"/>
    <w:rsid w:val="00673B2A"/>
    <w:rsid w:val="00681976"/>
    <w:rsid w:val="00692999"/>
    <w:rsid w:val="00692F65"/>
    <w:rsid w:val="006B277D"/>
    <w:rsid w:val="006B3338"/>
    <w:rsid w:val="006B4273"/>
    <w:rsid w:val="006C3161"/>
    <w:rsid w:val="006C3375"/>
    <w:rsid w:val="006C758E"/>
    <w:rsid w:val="006E49AF"/>
    <w:rsid w:val="006E5FC8"/>
    <w:rsid w:val="006F08CE"/>
    <w:rsid w:val="006F2256"/>
    <w:rsid w:val="00700D52"/>
    <w:rsid w:val="007018F9"/>
    <w:rsid w:val="00703274"/>
    <w:rsid w:val="00712A48"/>
    <w:rsid w:val="00723660"/>
    <w:rsid w:val="0072390B"/>
    <w:rsid w:val="00726F46"/>
    <w:rsid w:val="00727DDB"/>
    <w:rsid w:val="007307C1"/>
    <w:rsid w:val="00733B48"/>
    <w:rsid w:val="00737888"/>
    <w:rsid w:val="00744D98"/>
    <w:rsid w:val="007465D0"/>
    <w:rsid w:val="007526DF"/>
    <w:rsid w:val="00761164"/>
    <w:rsid w:val="00763BF4"/>
    <w:rsid w:val="007664E0"/>
    <w:rsid w:val="00771477"/>
    <w:rsid w:val="00774FB1"/>
    <w:rsid w:val="0077566F"/>
    <w:rsid w:val="00777ED2"/>
    <w:rsid w:val="007834CC"/>
    <w:rsid w:val="007A692B"/>
    <w:rsid w:val="007B38E2"/>
    <w:rsid w:val="007B6E5E"/>
    <w:rsid w:val="007C38A6"/>
    <w:rsid w:val="007C4943"/>
    <w:rsid w:val="007E7B98"/>
    <w:rsid w:val="007F02C7"/>
    <w:rsid w:val="007F4976"/>
    <w:rsid w:val="007F4D34"/>
    <w:rsid w:val="007F640D"/>
    <w:rsid w:val="008111ED"/>
    <w:rsid w:val="0081153A"/>
    <w:rsid w:val="00811999"/>
    <w:rsid w:val="0081285C"/>
    <w:rsid w:val="00817E69"/>
    <w:rsid w:val="00831028"/>
    <w:rsid w:val="008321A2"/>
    <w:rsid w:val="00833A5D"/>
    <w:rsid w:val="00834BEB"/>
    <w:rsid w:val="008411AB"/>
    <w:rsid w:val="00843766"/>
    <w:rsid w:val="00851F86"/>
    <w:rsid w:val="0085629E"/>
    <w:rsid w:val="008633F4"/>
    <w:rsid w:val="0086379D"/>
    <w:rsid w:val="008646BA"/>
    <w:rsid w:val="008658AB"/>
    <w:rsid w:val="0087156C"/>
    <w:rsid w:val="00876292"/>
    <w:rsid w:val="0088701E"/>
    <w:rsid w:val="00891752"/>
    <w:rsid w:val="00891C3C"/>
    <w:rsid w:val="00894299"/>
    <w:rsid w:val="008A738F"/>
    <w:rsid w:val="008A73D6"/>
    <w:rsid w:val="008B26DE"/>
    <w:rsid w:val="008B6082"/>
    <w:rsid w:val="008C6164"/>
    <w:rsid w:val="008D68D5"/>
    <w:rsid w:val="008E446B"/>
    <w:rsid w:val="008F2AB5"/>
    <w:rsid w:val="008F3410"/>
    <w:rsid w:val="008F73FC"/>
    <w:rsid w:val="0090175B"/>
    <w:rsid w:val="00902B89"/>
    <w:rsid w:val="00912EED"/>
    <w:rsid w:val="00913A1C"/>
    <w:rsid w:val="00932195"/>
    <w:rsid w:val="009344E2"/>
    <w:rsid w:val="009424A3"/>
    <w:rsid w:val="00945897"/>
    <w:rsid w:val="009528B7"/>
    <w:rsid w:val="00953D1A"/>
    <w:rsid w:val="009607F5"/>
    <w:rsid w:val="00975A80"/>
    <w:rsid w:val="009852B3"/>
    <w:rsid w:val="009874EF"/>
    <w:rsid w:val="00992FCB"/>
    <w:rsid w:val="009936ED"/>
    <w:rsid w:val="009A3000"/>
    <w:rsid w:val="009A47D4"/>
    <w:rsid w:val="009A4BBA"/>
    <w:rsid w:val="009A550D"/>
    <w:rsid w:val="009B31F7"/>
    <w:rsid w:val="009B3B08"/>
    <w:rsid w:val="009B3F2B"/>
    <w:rsid w:val="009B4533"/>
    <w:rsid w:val="009B7DD9"/>
    <w:rsid w:val="009C039E"/>
    <w:rsid w:val="009C0A4F"/>
    <w:rsid w:val="009C12C3"/>
    <w:rsid w:val="009D3D5A"/>
    <w:rsid w:val="009E075C"/>
    <w:rsid w:val="009F114D"/>
    <w:rsid w:val="009F278C"/>
    <w:rsid w:val="009F50AD"/>
    <w:rsid w:val="009F62B0"/>
    <w:rsid w:val="00A00663"/>
    <w:rsid w:val="00A1063C"/>
    <w:rsid w:val="00A147A6"/>
    <w:rsid w:val="00A1576C"/>
    <w:rsid w:val="00A16390"/>
    <w:rsid w:val="00A16738"/>
    <w:rsid w:val="00A20341"/>
    <w:rsid w:val="00A24E9D"/>
    <w:rsid w:val="00A3689F"/>
    <w:rsid w:val="00A43A82"/>
    <w:rsid w:val="00A51A86"/>
    <w:rsid w:val="00A54954"/>
    <w:rsid w:val="00A61D34"/>
    <w:rsid w:val="00A7053C"/>
    <w:rsid w:val="00A72536"/>
    <w:rsid w:val="00A74075"/>
    <w:rsid w:val="00A767C1"/>
    <w:rsid w:val="00A77846"/>
    <w:rsid w:val="00A85D3A"/>
    <w:rsid w:val="00A9673C"/>
    <w:rsid w:val="00A96BED"/>
    <w:rsid w:val="00AA29B2"/>
    <w:rsid w:val="00AA474C"/>
    <w:rsid w:val="00AB0E1B"/>
    <w:rsid w:val="00AB5AEB"/>
    <w:rsid w:val="00AB6CFD"/>
    <w:rsid w:val="00AC34BD"/>
    <w:rsid w:val="00AC420A"/>
    <w:rsid w:val="00AC4244"/>
    <w:rsid w:val="00AD2949"/>
    <w:rsid w:val="00AE75BE"/>
    <w:rsid w:val="00B01238"/>
    <w:rsid w:val="00B10F5F"/>
    <w:rsid w:val="00B15C52"/>
    <w:rsid w:val="00B20204"/>
    <w:rsid w:val="00B368D1"/>
    <w:rsid w:val="00B43EDD"/>
    <w:rsid w:val="00B4502D"/>
    <w:rsid w:val="00B50E9A"/>
    <w:rsid w:val="00B57DEF"/>
    <w:rsid w:val="00B642E3"/>
    <w:rsid w:val="00B74148"/>
    <w:rsid w:val="00B76508"/>
    <w:rsid w:val="00B92E24"/>
    <w:rsid w:val="00B943BF"/>
    <w:rsid w:val="00BA6ADC"/>
    <w:rsid w:val="00BB3CFF"/>
    <w:rsid w:val="00BB425E"/>
    <w:rsid w:val="00BC51EC"/>
    <w:rsid w:val="00BC61E3"/>
    <w:rsid w:val="00BC6227"/>
    <w:rsid w:val="00BC6A5E"/>
    <w:rsid w:val="00BC6C3A"/>
    <w:rsid w:val="00BD4C04"/>
    <w:rsid w:val="00BE167B"/>
    <w:rsid w:val="00BE24E7"/>
    <w:rsid w:val="00BE4915"/>
    <w:rsid w:val="00BE6C2D"/>
    <w:rsid w:val="00BF2558"/>
    <w:rsid w:val="00BF36CF"/>
    <w:rsid w:val="00BF420D"/>
    <w:rsid w:val="00BF7A24"/>
    <w:rsid w:val="00BF7CF9"/>
    <w:rsid w:val="00C00EA9"/>
    <w:rsid w:val="00C03CA8"/>
    <w:rsid w:val="00C065C7"/>
    <w:rsid w:val="00C124EC"/>
    <w:rsid w:val="00C12D8B"/>
    <w:rsid w:val="00C22C3E"/>
    <w:rsid w:val="00C267EF"/>
    <w:rsid w:val="00C31EAE"/>
    <w:rsid w:val="00C40A96"/>
    <w:rsid w:val="00C4678E"/>
    <w:rsid w:val="00C50877"/>
    <w:rsid w:val="00C53C6E"/>
    <w:rsid w:val="00C6601F"/>
    <w:rsid w:val="00C74C8F"/>
    <w:rsid w:val="00C8104E"/>
    <w:rsid w:val="00C959C6"/>
    <w:rsid w:val="00C97009"/>
    <w:rsid w:val="00CB40A4"/>
    <w:rsid w:val="00CB56FE"/>
    <w:rsid w:val="00CB5EE2"/>
    <w:rsid w:val="00CC02D2"/>
    <w:rsid w:val="00CF7A1B"/>
    <w:rsid w:val="00D05B89"/>
    <w:rsid w:val="00D124F4"/>
    <w:rsid w:val="00D149C5"/>
    <w:rsid w:val="00D16F79"/>
    <w:rsid w:val="00D26480"/>
    <w:rsid w:val="00D27421"/>
    <w:rsid w:val="00D27585"/>
    <w:rsid w:val="00D371CA"/>
    <w:rsid w:val="00D40C7E"/>
    <w:rsid w:val="00D4576A"/>
    <w:rsid w:val="00D508F2"/>
    <w:rsid w:val="00D527FC"/>
    <w:rsid w:val="00D6081E"/>
    <w:rsid w:val="00D82DCE"/>
    <w:rsid w:val="00DA2C25"/>
    <w:rsid w:val="00DA2FE6"/>
    <w:rsid w:val="00DB5C74"/>
    <w:rsid w:val="00DB5F12"/>
    <w:rsid w:val="00DC749D"/>
    <w:rsid w:val="00DD6815"/>
    <w:rsid w:val="00DD6F6A"/>
    <w:rsid w:val="00DD7D8A"/>
    <w:rsid w:val="00DE0EDC"/>
    <w:rsid w:val="00DE117C"/>
    <w:rsid w:val="00DE3692"/>
    <w:rsid w:val="00DE6B1D"/>
    <w:rsid w:val="00DE7B21"/>
    <w:rsid w:val="00DF5668"/>
    <w:rsid w:val="00E0210F"/>
    <w:rsid w:val="00E057CC"/>
    <w:rsid w:val="00E13756"/>
    <w:rsid w:val="00E2738D"/>
    <w:rsid w:val="00E33081"/>
    <w:rsid w:val="00E40B1A"/>
    <w:rsid w:val="00E456C9"/>
    <w:rsid w:val="00E46418"/>
    <w:rsid w:val="00E64DA6"/>
    <w:rsid w:val="00E65BD2"/>
    <w:rsid w:val="00E705D5"/>
    <w:rsid w:val="00E81860"/>
    <w:rsid w:val="00E86AB3"/>
    <w:rsid w:val="00E946DE"/>
    <w:rsid w:val="00EA00C3"/>
    <w:rsid w:val="00EA118D"/>
    <w:rsid w:val="00EA198F"/>
    <w:rsid w:val="00EA274B"/>
    <w:rsid w:val="00EA6735"/>
    <w:rsid w:val="00EA7D75"/>
    <w:rsid w:val="00EB179A"/>
    <w:rsid w:val="00EB7E0A"/>
    <w:rsid w:val="00EB7FF8"/>
    <w:rsid w:val="00ED3D25"/>
    <w:rsid w:val="00ED578A"/>
    <w:rsid w:val="00EE6703"/>
    <w:rsid w:val="00EF1FD4"/>
    <w:rsid w:val="00EF411F"/>
    <w:rsid w:val="00EF635A"/>
    <w:rsid w:val="00EF7FA2"/>
    <w:rsid w:val="00F103C5"/>
    <w:rsid w:val="00F10DFA"/>
    <w:rsid w:val="00F1559F"/>
    <w:rsid w:val="00F17B6E"/>
    <w:rsid w:val="00F20F5D"/>
    <w:rsid w:val="00F35914"/>
    <w:rsid w:val="00F51488"/>
    <w:rsid w:val="00F52DE9"/>
    <w:rsid w:val="00F613CF"/>
    <w:rsid w:val="00F63E4C"/>
    <w:rsid w:val="00F64BCE"/>
    <w:rsid w:val="00F718E3"/>
    <w:rsid w:val="00F86F69"/>
    <w:rsid w:val="00F96284"/>
    <w:rsid w:val="00FA05CC"/>
    <w:rsid w:val="00FA1FC2"/>
    <w:rsid w:val="00FA23DD"/>
    <w:rsid w:val="00FA5F6A"/>
    <w:rsid w:val="00FB2986"/>
    <w:rsid w:val="00FB2AFB"/>
    <w:rsid w:val="00FB3E9D"/>
    <w:rsid w:val="00FB6D9F"/>
    <w:rsid w:val="00FC016E"/>
    <w:rsid w:val="00FC2036"/>
    <w:rsid w:val="00FC6ACF"/>
    <w:rsid w:val="00FD01C2"/>
    <w:rsid w:val="00FD0E5D"/>
    <w:rsid w:val="00FD70AA"/>
    <w:rsid w:val="00FE3660"/>
    <w:rsid w:val="00FE5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1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F1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F1F99"/>
  </w:style>
  <w:style w:type="paragraph" w:styleId="a7">
    <w:name w:val="footer"/>
    <w:basedOn w:val="a"/>
    <w:link w:val="a8"/>
    <w:uiPriority w:val="99"/>
    <w:semiHidden/>
    <w:unhideWhenUsed/>
    <w:rsid w:val="005F1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F1F99"/>
  </w:style>
  <w:style w:type="paragraph" w:styleId="a9">
    <w:name w:val="List Paragraph"/>
    <w:basedOn w:val="a"/>
    <w:uiPriority w:val="34"/>
    <w:qFormat/>
    <w:rsid w:val="00B0123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9607F5"/>
    <w:rPr>
      <w:color w:val="0000FF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D40C7E"/>
  </w:style>
  <w:style w:type="table" w:styleId="ab">
    <w:name w:val="Table Grid"/>
    <w:basedOn w:val="a1"/>
    <w:rsid w:val="00D40C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http://abannet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EC6A6-1CA3-4692-9D22-C3F10E7CE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56</Pages>
  <Words>10094</Words>
  <Characters>57542</Characters>
  <Application>Microsoft Office Word</Application>
  <DocSecurity>0</DocSecurity>
  <Lines>479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67501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2023-03-23T02:00:00Z</cp:lastPrinted>
  <dcterms:created xsi:type="dcterms:W3CDTF">2023-04-12T01:47:00Z</dcterms:created>
  <dcterms:modified xsi:type="dcterms:W3CDTF">2023-04-12T01:47:00Z</dcterms:modified>
</cp:coreProperties>
</file>