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7A9" w:rsidRPr="00850B71" w:rsidRDefault="00B416E0" w:rsidP="00850B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B71">
        <w:rPr>
          <w:rFonts w:ascii="Times New Roman" w:hAnsi="Times New Roman" w:cs="Times New Roman"/>
          <w:sz w:val="28"/>
          <w:szCs w:val="28"/>
        </w:rPr>
        <w:t xml:space="preserve">Министерством сельского хозяйства Красноярского края объявлен </w:t>
      </w:r>
      <w:r w:rsidR="00850B71">
        <w:rPr>
          <w:rFonts w:ascii="Times New Roman" w:hAnsi="Times New Roman" w:cs="Times New Roman"/>
          <w:sz w:val="28"/>
          <w:szCs w:val="28"/>
        </w:rPr>
        <w:t>о</w:t>
      </w:r>
      <w:r w:rsidRPr="00850B71">
        <w:rPr>
          <w:rFonts w:ascii="Times New Roman" w:hAnsi="Times New Roman" w:cs="Times New Roman"/>
          <w:sz w:val="28"/>
          <w:szCs w:val="28"/>
        </w:rPr>
        <w:t>тбор получателей грантов «Наш фермер» в форме субсидий на финансовое обеспечение затрат, связанных с реализацией проекта по развитию сельскохозяйственной деятельности</w:t>
      </w:r>
      <w:r w:rsidRPr="00850B71">
        <w:rPr>
          <w:rFonts w:ascii="Times New Roman" w:hAnsi="Times New Roman" w:cs="Times New Roman"/>
          <w:sz w:val="28"/>
          <w:szCs w:val="28"/>
        </w:rPr>
        <w:t>.</w:t>
      </w:r>
      <w:r w:rsidR="00850B71" w:rsidRPr="00850B71">
        <w:rPr>
          <w:rFonts w:ascii="Times New Roman" w:hAnsi="Times New Roman" w:cs="Times New Roman"/>
          <w:sz w:val="28"/>
          <w:szCs w:val="28"/>
        </w:rPr>
        <w:t xml:space="preserve"> (</w:t>
      </w:r>
      <w:r w:rsidRPr="00850B71">
        <w:rPr>
          <w:rFonts w:ascii="Times New Roman" w:hAnsi="Times New Roman" w:cs="Times New Roman"/>
          <w:sz w:val="28"/>
          <w:szCs w:val="28"/>
        </w:rPr>
        <w:t>Приказ министерства сельского хозяйства Красноярского края от 03.10.2025 № 79-896-о (ред. 18.08.2026) Об утверждении Порядка предоставления грантов «Наш фермер» в форме субсидий на финансовое обеспечение затрат, связанных с реализацией проекта по развитию сельскохозяйственной деятельности, и проведения отбора получателей указанных грантов в форме субсидий</w:t>
      </w:r>
      <w:r w:rsidR="00850B71" w:rsidRPr="00850B71">
        <w:rPr>
          <w:rFonts w:ascii="Times New Roman" w:hAnsi="Times New Roman" w:cs="Times New Roman"/>
          <w:sz w:val="28"/>
          <w:szCs w:val="28"/>
        </w:rPr>
        <w:t>)</w:t>
      </w:r>
    </w:p>
    <w:p w:rsidR="00850B71" w:rsidRPr="00850B71" w:rsidRDefault="00850B71" w:rsidP="00850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50B71">
        <w:rPr>
          <w:rFonts w:ascii="Times New Roman" w:hAnsi="Times New Roman" w:cs="Times New Roman"/>
          <w:sz w:val="28"/>
          <w:szCs w:val="28"/>
        </w:rPr>
        <w:t xml:space="preserve">Прием заявок осуществляется в период с </w:t>
      </w:r>
      <w:r w:rsidRPr="00850B71">
        <w:rPr>
          <w:rFonts w:ascii="Times New Roman" w:hAnsi="Times New Roman" w:cs="Times New Roman"/>
          <w:sz w:val="28"/>
          <w:szCs w:val="28"/>
        </w:rPr>
        <w:t xml:space="preserve">26.08.2026 05:00 </w:t>
      </w:r>
      <w:r w:rsidRPr="00850B71">
        <w:rPr>
          <w:rFonts w:ascii="Times New Roman" w:hAnsi="Times New Roman" w:cs="Times New Roman"/>
          <w:sz w:val="28"/>
          <w:szCs w:val="28"/>
        </w:rPr>
        <w:t>по</w:t>
      </w:r>
      <w:r w:rsidRPr="00850B71">
        <w:rPr>
          <w:rFonts w:ascii="Times New Roman" w:hAnsi="Times New Roman" w:cs="Times New Roman"/>
          <w:sz w:val="28"/>
          <w:szCs w:val="28"/>
        </w:rPr>
        <w:t xml:space="preserve"> 24.09.2026 14:00 (МСК)</w:t>
      </w:r>
      <w:r w:rsidRPr="00850B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Заявка подается </w:t>
      </w:r>
      <w:r w:rsidRPr="00850B71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850B71">
        <w:rPr>
          <w:rFonts w:ascii="Times New Roman" w:hAnsi="Times New Roman" w:cs="Times New Roman"/>
          <w:sz w:val="28"/>
          <w:szCs w:val="28"/>
        </w:rPr>
        <w:t>личный кабинет ГИС "Субсидия АПК24"</w:t>
      </w:r>
      <w:r w:rsidRPr="00850B71">
        <w:rPr>
          <w:rFonts w:ascii="Times New Roman" w:hAnsi="Times New Roman" w:cs="Times New Roman"/>
          <w:sz w:val="28"/>
          <w:szCs w:val="28"/>
        </w:rPr>
        <w:t>.</w:t>
      </w:r>
    </w:p>
    <w:p w:rsidR="00850B71" w:rsidRPr="00850B71" w:rsidRDefault="00850B71" w:rsidP="00850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50B71">
        <w:rPr>
          <w:rFonts w:ascii="Times New Roman" w:hAnsi="Times New Roman" w:cs="Times New Roman"/>
          <w:sz w:val="28"/>
          <w:szCs w:val="28"/>
        </w:rPr>
        <w:t>С объявлением об отборе можно ознакомится по ссылке: https://sapk24.krskcit.r</w:t>
      </w:r>
      <w:bookmarkStart w:id="0" w:name="_GoBack"/>
      <w:bookmarkEnd w:id="0"/>
      <w:r w:rsidRPr="00850B71">
        <w:rPr>
          <w:rFonts w:ascii="Times New Roman" w:hAnsi="Times New Roman" w:cs="Times New Roman"/>
          <w:sz w:val="28"/>
          <w:szCs w:val="28"/>
        </w:rPr>
        <w:t>u/public/selection-schedule</w:t>
      </w:r>
    </w:p>
    <w:sectPr w:rsidR="00850B71" w:rsidRPr="0085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6E0"/>
    <w:rsid w:val="00850B71"/>
    <w:rsid w:val="00B416E0"/>
    <w:rsid w:val="00E3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DA2E"/>
  <w15:chartTrackingRefBased/>
  <w15:docId w15:val="{9DDA2072-F34F-4E6A-ABA9-8B429B1D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0B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2026-08-26T04:44:00Z</cp:lastPrinted>
  <dcterms:created xsi:type="dcterms:W3CDTF">2026-08-26T03:05:00Z</dcterms:created>
  <dcterms:modified xsi:type="dcterms:W3CDTF">2026-08-26T04:45:00Z</dcterms:modified>
</cp:coreProperties>
</file>