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77" w:rsidRPr="00D20277" w:rsidRDefault="00D20277" w:rsidP="00D20277">
      <w:pPr>
        <w:shd w:val="clear" w:color="auto" w:fill="F8F8F8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1B669D"/>
          <w:kern w:val="36"/>
          <w:sz w:val="28"/>
          <w:szCs w:val="28"/>
          <w:lang w:eastAsia="ru-RU"/>
        </w:rPr>
      </w:pPr>
      <w:r w:rsidRPr="00D20277">
        <w:rPr>
          <w:rFonts w:ascii="Arial" w:eastAsia="Times New Roman" w:hAnsi="Arial" w:cs="Arial"/>
          <w:b/>
          <w:bCs/>
          <w:color w:val="1B669D"/>
          <w:kern w:val="36"/>
          <w:sz w:val="28"/>
          <w:szCs w:val="28"/>
          <w:lang w:eastAsia="ru-RU"/>
        </w:rPr>
        <w:t>ОРВИ: как помочь себе и не заразить других</w:t>
      </w:r>
    </w:p>
    <w:p w:rsidR="00D20277" w:rsidRDefault="00D20277" w:rsidP="00D2027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</w:p>
    <w:p w:rsidR="007506E1" w:rsidRDefault="00D20277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 xml:space="preserve">Любое ОРВИ может протекать как в лёгкой форме, так и с осложнениями. У большинства болезнь проходит сама собой и не требует активного вмешательства. Но для пожилых, будущих мам, малышей и тех, кто страдает хроническими заболеваниями (например, диабетом или болезнями </w:t>
      </w:r>
      <w:proofErr w:type="gramStart"/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 xml:space="preserve">сердца) </w:t>
      </w:r>
      <w:proofErr w:type="gramEnd"/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>вирус может быть серьёзной угрозой. Поэтому важно знать, как правильно действовать при первых признаках недомогания:</w:t>
      </w:r>
    </w:p>
    <w:p w:rsidR="007506E1" w:rsidRDefault="007506E1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</w:p>
    <w:p w:rsidR="007506E1" w:rsidRDefault="00D20277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 xml:space="preserve">Оставайтесь дома. Домашний режим нужен не только для вашего восстановления, но и для безопасности окружающих — вирусы распространяются молниеносно. Вы </w:t>
      </w:r>
      <w:proofErr w:type="gramStart"/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>в первые</w:t>
      </w:r>
      <w:proofErr w:type="gramEnd"/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 xml:space="preserve"> дни болезни являетесь источником инфекции.</w:t>
      </w:r>
    </w:p>
    <w:p w:rsidR="007506E1" w:rsidRDefault="007506E1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</w:p>
    <w:p w:rsidR="007506E1" w:rsidRDefault="00D20277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 xml:space="preserve">Старайтесь не посещать людные места и не пользоваться общественным транспортом. Если выхода нет — наденьте маску. Дома тоже не забывайте мыть руки с мылом, протирать часто используемые поверхности и по возможности держаться подальше от домочадцев. Кашляйте и чихайте в локоть, рукав или одноразовую салфетку — это снизит риск заражения </w:t>
      </w:r>
      <w:proofErr w:type="gramStart"/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>близких</w:t>
      </w:r>
      <w:proofErr w:type="gramEnd"/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>.</w:t>
      </w:r>
    </w:p>
    <w:p w:rsidR="007506E1" w:rsidRDefault="007506E1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</w:p>
    <w:p w:rsidR="007506E1" w:rsidRDefault="00D20277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>Соблюдайте постельный режим. Отдых и полноценный сон ускоряют выздоровление и снижают вероятность осложнений. У здорового человека организм обычно справляется с вирусом за 7–10 дней. Основные симптомы проходят уже на 5-й день, но слабость может держаться ещё несколько суток — дайте себе время восстановиться.</w:t>
      </w:r>
    </w:p>
    <w:p w:rsidR="007506E1" w:rsidRDefault="007506E1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</w:p>
    <w:p w:rsidR="007506E1" w:rsidRDefault="00D20277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 xml:space="preserve">Пейте больше жидкости. Вода, тёплый чай, компоты и морсы помогут избежать обезвоживания и разжижат слизь — она будет легче отходить. А тёплое питьё смягчает </w:t>
      </w:r>
      <w:proofErr w:type="spellStart"/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>першение</w:t>
      </w:r>
      <w:proofErr w:type="spellEnd"/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 xml:space="preserve"> и боль в горле.</w:t>
      </w:r>
    </w:p>
    <w:p w:rsidR="007506E1" w:rsidRDefault="007506E1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</w:p>
    <w:p w:rsidR="007506E1" w:rsidRDefault="00D20277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>Ешьте, даже если не хочется. Во время болезни аппетит часто снижается, но организму нужна энергия. Старайтесь питаться лёгкой, но питательной пищей, чтобы поддерживать силы.</w:t>
      </w:r>
    </w:p>
    <w:p w:rsidR="007506E1" w:rsidRDefault="007506E1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</w:p>
    <w:p w:rsidR="007506E1" w:rsidRDefault="00D20277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>Увлажняйте воздух. Если в помещении сухо, используйте увлажнитель. Только не забывайте вовремя менять воду и фильтры — иначе в приборе могут появиться плесень и бактерии.</w:t>
      </w:r>
    </w:p>
    <w:p w:rsidR="007506E1" w:rsidRDefault="007506E1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</w:p>
    <w:p w:rsidR="007506E1" w:rsidRDefault="00D20277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  <w:r w:rsidRPr="00D20277">
        <w:rPr>
          <w:rFonts w:ascii="Arial" w:eastAsia="Times New Roman" w:hAnsi="Arial" w:cs="Arial"/>
          <w:color w:val="242424"/>
          <w:sz w:val="18"/>
          <w:szCs w:val="18"/>
          <w:lang w:eastAsia="ru-RU"/>
        </w:rPr>
        <w:t>Не лечитесь сами. Ни в коем случае не пейте антибиотики самостоятельно — они бесполезны против вирусов и назначаются только при бактериальных осложнениях. Лечение должно быть назначено врачом.</w:t>
      </w:r>
    </w:p>
    <w:p w:rsidR="007506E1" w:rsidRDefault="007506E1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color w:val="242424"/>
          <w:sz w:val="18"/>
          <w:szCs w:val="18"/>
          <w:lang w:eastAsia="ru-RU"/>
        </w:rPr>
      </w:pPr>
    </w:p>
    <w:p w:rsidR="00D20277" w:rsidRPr="00D20277" w:rsidRDefault="00D20277" w:rsidP="00D20277">
      <w:pPr>
        <w:shd w:val="clear" w:color="auto" w:fill="F8F8F8"/>
        <w:spacing w:after="0" w:line="240" w:lineRule="auto"/>
        <w:ind w:firstLine="708"/>
        <w:jc w:val="both"/>
        <w:rPr>
          <w:rFonts w:ascii="Arial" w:eastAsia="Times New Roman" w:hAnsi="Arial" w:cs="Arial"/>
          <w:b/>
          <w:color w:val="242424"/>
          <w:sz w:val="18"/>
          <w:szCs w:val="18"/>
          <w:lang w:eastAsia="ru-RU"/>
        </w:rPr>
      </w:pPr>
      <w:r w:rsidRPr="00D20277">
        <w:rPr>
          <w:rFonts w:ascii="Arial" w:eastAsia="Times New Roman" w:hAnsi="Arial" w:cs="Arial"/>
          <w:b/>
          <w:color w:val="242424"/>
          <w:sz w:val="18"/>
          <w:szCs w:val="18"/>
          <w:lang w:eastAsia="ru-RU"/>
        </w:rPr>
        <w:t>Берегите себя и будьте здоровы!</w:t>
      </w:r>
    </w:p>
    <w:p w:rsidR="007A1C78" w:rsidRPr="007506E1" w:rsidRDefault="007A1C78">
      <w:pPr>
        <w:rPr>
          <w:b/>
        </w:rPr>
      </w:pPr>
    </w:p>
    <w:sectPr w:rsidR="007A1C78" w:rsidRPr="007506E1" w:rsidSect="007A1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0277"/>
    <w:rsid w:val="007506E1"/>
    <w:rsid w:val="007A1C78"/>
    <w:rsid w:val="00D20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C78"/>
  </w:style>
  <w:style w:type="paragraph" w:styleId="1">
    <w:name w:val="heading 1"/>
    <w:basedOn w:val="a"/>
    <w:link w:val="10"/>
    <w:uiPriority w:val="9"/>
    <w:qFormat/>
    <w:rsid w:val="00D202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02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2027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20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3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10892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62717">
              <w:marLeft w:val="0"/>
              <w:marRight w:val="125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98817">
              <w:marLeft w:val="0"/>
              <w:marRight w:val="125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6090">
              <w:marLeft w:val="0"/>
              <w:marRight w:val="125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70561">
              <w:marLeft w:val="0"/>
              <w:marRight w:val="125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orlovskaja</dc:creator>
  <cp:keywords/>
  <dc:description/>
  <cp:lastModifiedBy>orlovskaja</cp:lastModifiedBy>
  <cp:revision>3</cp:revision>
  <dcterms:created xsi:type="dcterms:W3CDTF">2026-10-20T02:10:00Z</dcterms:created>
  <dcterms:modified xsi:type="dcterms:W3CDTF">2026-10-20T02:12:00Z</dcterms:modified>
</cp:coreProperties>
</file>