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F2B97">
        <w:rPr>
          <w:rFonts w:ascii="Times New Roman" w:hAnsi="Times New Roman" w:cs="Times New Roman"/>
          <w:sz w:val="24"/>
          <w:szCs w:val="24"/>
        </w:rPr>
        <w:t>повещение</w:t>
      </w:r>
    </w:p>
    <w:p w:rsidR="00560117" w:rsidRPr="00815866" w:rsidRDefault="00560117" w:rsidP="005601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5866">
        <w:rPr>
          <w:rFonts w:ascii="Times New Roman" w:hAnsi="Times New Roman" w:cs="Times New Roman"/>
          <w:sz w:val="24"/>
          <w:szCs w:val="24"/>
        </w:rPr>
        <w:t>о начале публичных слушаний</w:t>
      </w:r>
    </w:p>
    <w:p w:rsidR="00560117" w:rsidRPr="00815866" w:rsidRDefault="00560117" w:rsidP="005601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536"/>
      </w:tblGrid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публичные слушания вносится</w:t>
            </w:r>
          </w:p>
        </w:tc>
        <w:tc>
          <w:tcPr>
            <w:tcW w:w="4536" w:type="dxa"/>
          </w:tcPr>
          <w:p w:rsidR="00560117" w:rsidRPr="00815866" w:rsidRDefault="00560117" w:rsidP="008254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о назначении публичных слушаний</w:t>
            </w:r>
          </w:p>
        </w:tc>
        <w:tc>
          <w:tcPr>
            <w:tcW w:w="4536" w:type="dxa"/>
          </w:tcPr>
          <w:p w:rsidR="000101D2" w:rsidRPr="000101D2" w:rsidRDefault="000101D2" w:rsidP="000101D2">
            <w:pPr>
              <w:spacing w:line="192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Аб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анского района от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26.08.2025</w:t>
            </w:r>
            <w:r w:rsidR="00C10766">
              <w:rPr>
                <w:rFonts w:ascii="Times New Roman" w:hAnsi="Times New Roman" w:cs="Times New Roman"/>
                <w:sz w:val="24"/>
                <w:szCs w:val="24"/>
              </w:rPr>
              <w:t xml:space="preserve"> №23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>-пг «О проведении публичных слушаний по обсуждению проекта решения Абанского районного Совета депутатов «О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б утверждении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Правила землепользования и застройки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края»</w:t>
            </w:r>
          </w:p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117" w:rsidRPr="00815866" w:rsidTr="0082541E">
        <w:tc>
          <w:tcPr>
            <w:tcW w:w="4740" w:type="dxa"/>
          </w:tcPr>
          <w:p w:rsidR="00560117" w:rsidRPr="00815866" w:rsidRDefault="00560117" w:rsidP="00CF2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иалы к 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проекту изменений в Правила землепользования и застройки муниципального образования </w:t>
            </w:r>
            <w:r w:rsidR="00117D9F">
              <w:rPr>
                <w:rFonts w:ascii="Times New Roman" w:hAnsi="Times New Roman" w:cs="Times New Roman"/>
                <w:sz w:val="24"/>
                <w:szCs w:val="24"/>
              </w:rPr>
              <w:t>Никольский</w:t>
            </w:r>
            <w:r w:rsidR="000101D2" w:rsidRPr="00015D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Абанского района Красноярского края 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представлены по адресу:</w:t>
            </w:r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0101D2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  <w:tc>
          <w:tcPr>
            <w:tcW w:w="4536" w:type="dxa"/>
          </w:tcPr>
          <w:p w:rsidR="00560117" w:rsidRPr="00815866" w:rsidRDefault="0060653E" w:rsidP="00CF2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Абанский район, п. Абан,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218</w:t>
            </w:r>
            <w:r w:rsidR="00015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17" w:rsidRPr="00815866" w:rsidTr="0082541E">
        <w:tc>
          <w:tcPr>
            <w:tcW w:w="4740" w:type="dxa"/>
            <w:vMerge w:val="restart"/>
            <w:tcBorders>
              <w:bottom w:val="nil"/>
            </w:tcBorders>
          </w:tcPr>
          <w:p w:rsidR="00560117" w:rsidRPr="00815866" w:rsidRDefault="00560117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Экспозиция или экспозиции открыты</w:t>
            </w:r>
          </w:p>
        </w:tc>
        <w:tc>
          <w:tcPr>
            <w:tcW w:w="4536" w:type="dxa"/>
            <w:tcBorders>
              <w:bottom w:val="nil"/>
            </w:tcBorders>
          </w:tcPr>
          <w:p w:rsidR="00560117" w:rsidRPr="00815866" w:rsidRDefault="00E229B8" w:rsidP="00CF2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06.09.2025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(дата открытия экспозиц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или экспозиций) по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60117" w:rsidRPr="00815866">
              <w:rPr>
                <w:rFonts w:ascii="Times New Roman" w:hAnsi="Times New Roman" w:cs="Times New Roman"/>
                <w:sz w:val="24"/>
                <w:szCs w:val="24"/>
              </w:rPr>
              <w:t>(дата закрытия экспозиции или экспозиций)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vMerge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часы работы, в которые возможно посещение экспозиции или экспозиций в рабочие дни с 8:30 до 16:45, обед с 12:00 до 13:00.</w:t>
            </w:r>
          </w:p>
        </w:tc>
      </w:tr>
      <w:tr w:rsidR="000101D2" w:rsidRPr="00815866" w:rsidTr="0082541E">
        <w:tblPrEx>
          <w:tblBorders>
            <w:insideH w:val="nil"/>
          </w:tblBorders>
        </w:tblPrEx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На экспозиции проводятся консультации посетителей экспозиции по теме публичных слушаний</w:t>
            </w:r>
          </w:p>
        </w:tc>
        <w:tc>
          <w:tcPr>
            <w:tcW w:w="4536" w:type="dxa"/>
            <w:tcBorders>
              <w:top w:val="nil"/>
            </w:tcBorders>
          </w:tcPr>
          <w:p w:rsidR="000101D2" w:rsidRPr="00071EFC" w:rsidRDefault="000101D2" w:rsidP="00F726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экспозиции: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</w:tc>
      </w:tr>
      <w:tr w:rsidR="000101D2" w:rsidRPr="00815866" w:rsidTr="0082541E">
        <w:tc>
          <w:tcPr>
            <w:tcW w:w="4740" w:type="dxa"/>
            <w:tcBorders>
              <w:bottom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Собрание или собрания участников публичных слушаний состоятся</w:t>
            </w:r>
          </w:p>
        </w:tc>
        <w:tc>
          <w:tcPr>
            <w:tcW w:w="4536" w:type="dxa"/>
            <w:vMerge w:val="restart"/>
          </w:tcPr>
          <w:p w:rsidR="00C10766" w:rsidRPr="00C10766" w:rsidRDefault="00C10766" w:rsidP="00C10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10 сентября 2025 года в 9 часов 20 минут д. Воробьевка возле дома по адресу: Российская Федерация, Красноярский край, Абанский район, д. Воробьевка, ул. Советская д.19;</w:t>
            </w:r>
          </w:p>
          <w:p w:rsidR="00C10766" w:rsidRPr="00C10766" w:rsidRDefault="00C10766" w:rsidP="00C10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10 сентября 2025 года в 9 часов 40 минут в здании Алексеевского сельского клуба по адресу: Российская Федерация, Красноярский край, Абанский район, д. Алексеевка, ул. Трактовая 32;</w:t>
            </w:r>
          </w:p>
          <w:p w:rsidR="00C10766" w:rsidRPr="00C10766" w:rsidRDefault="00C10766" w:rsidP="00C10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10 сентября 2025 года в 10 часов 10 минут в здании Никольского сельского совета по адресу: Российская Федерация, Красноярский край, Абанский район, с. Никольск, ул. Молодежная 28;</w:t>
            </w:r>
          </w:p>
          <w:p w:rsidR="00C10766" w:rsidRPr="00C10766" w:rsidRDefault="00C10766" w:rsidP="00C10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10 сентября 2025 года в 10 часов 40 минут в д. Троицк возле дома по адресу: </w:t>
            </w:r>
            <w:proofErr w:type="gramStart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Абанский район, д. Троицк, ул. </w:t>
            </w:r>
            <w:r w:rsidRPr="00C1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д.1 кв.1;</w:t>
            </w:r>
            <w:proofErr w:type="gramEnd"/>
          </w:p>
          <w:p w:rsidR="00C10766" w:rsidRPr="00C10766" w:rsidRDefault="00C10766" w:rsidP="00C10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10 сентября 2025 года в 11 часов 00 минут в д. Средние </w:t>
            </w:r>
            <w:proofErr w:type="spellStart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Мангареки</w:t>
            </w:r>
            <w:proofErr w:type="spellEnd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 возле дома по адресу:</w:t>
            </w:r>
            <w:proofErr w:type="gramEnd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Федерация, Красноярский край, Абанский район, д. </w:t>
            </w:r>
            <w:proofErr w:type="gramStart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proofErr w:type="gramEnd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Мангареки</w:t>
            </w:r>
            <w:proofErr w:type="spellEnd"/>
            <w:r w:rsidRPr="00C10766">
              <w:rPr>
                <w:rFonts w:ascii="Times New Roman" w:hAnsi="Times New Roman" w:cs="Times New Roman"/>
                <w:sz w:val="24"/>
                <w:szCs w:val="24"/>
              </w:rPr>
              <w:t xml:space="preserve">, ул. Набережная д. 3; </w:t>
            </w:r>
          </w:p>
          <w:p w:rsidR="00C10766" w:rsidRPr="00C10766" w:rsidRDefault="00C10766" w:rsidP="00C10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6">
              <w:rPr>
                <w:rFonts w:ascii="Times New Roman" w:hAnsi="Times New Roman" w:cs="Times New Roman"/>
                <w:sz w:val="24"/>
                <w:szCs w:val="24"/>
              </w:rPr>
              <w:t>10 сентября 2025 года в 11 часов 30 минут в здании Матвеевского сельского клуба по адресу: Российская Федерация, Красноярский край, Абанский район,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Матвеевка, ул. Советская д.17.</w:t>
            </w:r>
          </w:p>
          <w:p w:rsidR="000101D2" w:rsidRPr="00815866" w:rsidRDefault="000101D2" w:rsidP="0060653E">
            <w:pPr>
              <w:pStyle w:val="ConsPlusNormal"/>
              <w:ind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начинается за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 до начала публичных слушаний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01D2" w:rsidRPr="00815866" w:rsidTr="0082541E">
        <w:tc>
          <w:tcPr>
            <w:tcW w:w="4740" w:type="dxa"/>
            <w:tcBorders>
              <w:top w:val="nil"/>
            </w:tcBorders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Время начала регистрации участников публичных слушаний</w:t>
            </w:r>
          </w:p>
        </w:tc>
        <w:tc>
          <w:tcPr>
            <w:tcW w:w="4536" w:type="dxa"/>
            <w:vMerge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период проведения публичных слушаний участники 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536" w:type="dxa"/>
          </w:tcPr>
          <w:p w:rsidR="00015D39" w:rsidRP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посредством официального сайта;</w:t>
            </w:r>
          </w:p>
          <w:p w:rsidR="00015D39" w:rsidRDefault="00015D39" w:rsidP="00015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D39">
              <w:rPr>
                <w:rFonts w:ascii="Times New Roman" w:hAnsi="Times New Roman" w:cs="Times New Roman"/>
                <w:sz w:val="24"/>
                <w:szCs w:val="24"/>
              </w:rPr>
              <w:t>2) посредством подачи предложений через Единый портал государственных и муниципальных услуг (функций);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>) в письменной или устной форме в ходе проведения собрания или собраний участников публичных слушаний;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в письменной форме или в форме электронного документа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п. Аб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ан, ул. </w:t>
            </w:r>
            <w:proofErr w:type="gramStart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>
              <w:rPr>
                <w:rFonts w:ascii="Times New Roman" w:hAnsi="Times New Roman" w:cs="Times New Roman"/>
                <w:sz w:val="24"/>
                <w:szCs w:val="24"/>
              </w:rPr>
              <w:t>, 4;</w:t>
            </w:r>
          </w:p>
          <w:p w:rsidR="00E229B8" w:rsidRDefault="00015D39" w:rsidP="00015D39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29B8">
              <w:rPr>
                <w:rFonts w:ascii="Times New Roman" w:hAnsi="Times New Roman" w:cs="Times New Roman"/>
                <w:sz w:val="24"/>
                <w:szCs w:val="24"/>
              </w:rPr>
              <w:t xml:space="preserve">) посредством записи в книге (журнале) учета посетителей экспозиции проекта, размещенному по адресу </w:t>
            </w:r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п. Абан, ул. </w:t>
            </w:r>
            <w:proofErr w:type="gram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E229B8" w:rsidRPr="00071EFC">
              <w:rPr>
                <w:rFonts w:ascii="Times New Roman" w:hAnsi="Times New Roman" w:cs="Times New Roman"/>
                <w:sz w:val="24"/>
                <w:szCs w:val="24"/>
              </w:rPr>
              <w:t>. 218.</w:t>
            </w:r>
          </w:p>
          <w:p w:rsidR="000101D2" w:rsidRPr="000101D2" w:rsidRDefault="000101D2" w:rsidP="00015D39">
            <w:pPr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принимаются в период с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06.09.2025</w:t>
            </w:r>
            <w:r w:rsidRPr="000101D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09.09.2025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CF2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Правила землепользования и застройки </w:t>
            </w:r>
            <w:r w:rsidR="00CF2B97"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15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653E" w:rsidRPr="0060653E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района Красноярского края</w:t>
            </w: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материалы к нему размещены на официальном сайте</w:t>
            </w:r>
          </w:p>
        </w:tc>
        <w:tc>
          <w:tcPr>
            <w:tcW w:w="4536" w:type="dxa"/>
          </w:tcPr>
          <w:p w:rsidR="000101D2" w:rsidRPr="00815866" w:rsidRDefault="006430A3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101D2" w:rsidRPr="00071EF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https://abannet.ru/</w:t>
              </w:r>
            </w:hyperlink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Организатор публичных слушаний</w:t>
            </w:r>
          </w:p>
        </w:tc>
        <w:tc>
          <w:tcPr>
            <w:tcW w:w="4536" w:type="dxa"/>
          </w:tcPr>
          <w:p w:rsidR="000101D2" w:rsidRPr="00815866" w:rsidRDefault="000101D2" w:rsidP="00CF2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подготовке проекта Правил землепользования и застройки муниципального образования </w:t>
            </w:r>
            <w:r w:rsidR="00CF2B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Никольский</w:t>
            </w:r>
            <w:r w:rsidRPr="00071E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Абанского района Красноярского края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Номера контактных справочных телефонов, в том числе для получения консультации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Тел. 8(39163) 22-5-65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536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1EFC">
              <w:rPr>
                <w:rFonts w:ascii="Times New Roman" w:hAnsi="Times New Roman" w:cs="Times New Roman"/>
                <w:sz w:val="24"/>
                <w:szCs w:val="24"/>
              </w:rPr>
              <w:t xml:space="preserve">663740, Красноярский край, Абанский район, п. Абан, ул. </w:t>
            </w:r>
            <w:proofErr w:type="gramStart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071EFC">
              <w:rPr>
                <w:rFonts w:ascii="Times New Roman" w:hAnsi="Times New Roman" w:cs="Times New Roman"/>
                <w:sz w:val="24"/>
                <w:szCs w:val="24"/>
              </w:rPr>
              <w:t>, 4.</w:t>
            </w:r>
          </w:p>
        </w:tc>
      </w:tr>
      <w:tr w:rsidR="000101D2" w:rsidRPr="00815866" w:rsidTr="0082541E">
        <w:tc>
          <w:tcPr>
            <w:tcW w:w="4740" w:type="dxa"/>
          </w:tcPr>
          <w:p w:rsidR="000101D2" w:rsidRPr="00815866" w:rsidRDefault="000101D2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5866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4536" w:type="dxa"/>
          </w:tcPr>
          <w:p w:rsidR="000101D2" w:rsidRPr="00815866" w:rsidRDefault="006430A3" w:rsidP="008254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101D2" w:rsidRPr="0048035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aban-zhkh@yandex.ru</w:t>
              </w:r>
            </w:hyperlink>
            <w:r w:rsidR="000101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1151A6" w:rsidRDefault="001151A6"/>
    <w:sectPr w:rsidR="001151A6" w:rsidSect="005601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0117"/>
    <w:rsid w:val="000101D2"/>
    <w:rsid w:val="00015D39"/>
    <w:rsid w:val="001151A6"/>
    <w:rsid w:val="00117D9F"/>
    <w:rsid w:val="00293B42"/>
    <w:rsid w:val="00334AD7"/>
    <w:rsid w:val="00560117"/>
    <w:rsid w:val="0060653E"/>
    <w:rsid w:val="00627FD5"/>
    <w:rsid w:val="006430A3"/>
    <w:rsid w:val="00AB3BC2"/>
    <w:rsid w:val="00B3320B"/>
    <w:rsid w:val="00B7636B"/>
    <w:rsid w:val="00C10766"/>
    <w:rsid w:val="00CB378D"/>
    <w:rsid w:val="00CF2B97"/>
    <w:rsid w:val="00D15C35"/>
    <w:rsid w:val="00D6287C"/>
    <w:rsid w:val="00E229B8"/>
    <w:rsid w:val="00EE1EB3"/>
    <w:rsid w:val="00EF57E4"/>
    <w:rsid w:val="00FA302E"/>
    <w:rsid w:val="00FE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17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0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rsid w:val="000101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an-zhkh@yandex.ru" TargetMode="External"/><Relationship Id="rId4" Type="http://schemas.openxmlformats.org/officeDocument/2006/relationships/hyperlink" Target="https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2023-11-20T04:21:00Z</dcterms:created>
  <dcterms:modified xsi:type="dcterms:W3CDTF">2025-08-26T03:37:00Z</dcterms:modified>
</cp:coreProperties>
</file>