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8A" w:rsidRPr="00303ACC" w:rsidRDefault="001F2A8A" w:rsidP="001F2A8A">
      <w:pPr>
        <w:jc w:val="center"/>
        <w:rPr>
          <w:b/>
          <w:sz w:val="28"/>
          <w:szCs w:val="28"/>
        </w:rPr>
      </w:pPr>
      <w:r w:rsidRPr="00303ACC">
        <w:rPr>
          <w:b/>
          <w:sz w:val="28"/>
          <w:szCs w:val="28"/>
        </w:rPr>
        <w:t>ТЕРРИТОРИАЛЬНАЯ ИЗБИРАТЕЛЬНАЯ КОМИССИЯ</w:t>
      </w:r>
    </w:p>
    <w:p w:rsidR="001F2A8A" w:rsidRPr="00303ACC" w:rsidRDefault="001F2A8A" w:rsidP="001F2A8A">
      <w:pPr>
        <w:jc w:val="center"/>
        <w:rPr>
          <w:b/>
          <w:color w:val="000000"/>
          <w:sz w:val="28"/>
          <w:szCs w:val="28"/>
        </w:rPr>
      </w:pPr>
      <w:r w:rsidRPr="00303ACC">
        <w:rPr>
          <w:b/>
          <w:sz w:val="28"/>
          <w:szCs w:val="28"/>
        </w:rPr>
        <w:t xml:space="preserve">АБАНСКОГО РАЙОНА КРАСНОЯРСКОГО КРАЯ </w:t>
      </w:r>
    </w:p>
    <w:p w:rsidR="001F2A8A" w:rsidRDefault="001F2A8A" w:rsidP="001F2A8A">
      <w:pPr>
        <w:rPr>
          <w:b/>
          <w:bCs/>
          <w:caps/>
          <w:spacing w:val="40"/>
          <w:sz w:val="28"/>
          <w:szCs w:val="28"/>
        </w:rPr>
      </w:pPr>
    </w:p>
    <w:p w:rsidR="001F2A8A" w:rsidRPr="00B9428A" w:rsidRDefault="001F2A8A" w:rsidP="001F2A8A">
      <w:pPr>
        <w:rPr>
          <w:b/>
          <w:bCs/>
          <w:caps/>
          <w:spacing w:val="40"/>
          <w:sz w:val="28"/>
          <w:szCs w:val="28"/>
        </w:rPr>
      </w:pPr>
    </w:p>
    <w:p w:rsidR="001F2A8A" w:rsidRDefault="001F2A8A" w:rsidP="001F2A8A">
      <w:pPr>
        <w:jc w:val="center"/>
        <w:rPr>
          <w:b/>
          <w:color w:val="000000"/>
          <w:spacing w:val="60"/>
          <w:sz w:val="28"/>
          <w:szCs w:val="28"/>
        </w:rPr>
      </w:pPr>
      <w:r w:rsidRPr="005F05D3">
        <w:rPr>
          <w:b/>
          <w:color w:val="000000"/>
          <w:spacing w:val="60"/>
          <w:sz w:val="28"/>
          <w:szCs w:val="28"/>
        </w:rPr>
        <w:t>РЕШЕНИЕ</w:t>
      </w:r>
    </w:p>
    <w:p w:rsidR="001F2A8A" w:rsidRDefault="001F2A8A" w:rsidP="001F2A8A">
      <w:pPr>
        <w:jc w:val="center"/>
        <w:rPr>
          <w:b/>
          <w:color w:val="000000"/>
          <w:spacing w:val="60"/>
          <w:sz w:val="28"/>
          <w:szCs w:val="28"/>
        </w:rPr>
      </w:pPr>
    </w:p>
    <w:p w:rsidR="001F2A8A" w:rsidRPr="005F05D3" w:rsidRDefault="001F2A8A" w:rsidP="001F2A8A">
      <w:pPr>
        <w:jc w:val="center"/>
        <w:rPr>
          <w:b/>
          <w:color w:val="000000"/>
          <w:spacing w:val="60"/>
          <w:sz w:val="28"/>
          <w:szCs w:val="28"/>
        </w:rPr>
      </w:pPr>
    </w:p>
    <w:tbl>
      <w:tblPr>
        <w:tblW w:w="0" w:type="auto"/>
        <w:tblInd w:w="108" w:type="dxa"/>
        <w:tblLook w:val="00A0"/>
      </w:tblPr>
      <w:tblGrid>
        <w:gridCol w:w="3113"/>
        <w:gridCol w:w="3100"/>
        <w:gridCol w:w="444"/>
        <w:gridCol w:w="1478"/>
        <w:gridCol w:w="1327"/>
      </w:tblGrid>
      <w:tr w:rsidR="001F2A8A" w:rsidRPr="00B92ACD" w:rsidTr="000B1275">
        <w:tc>
          <w:tcPr>
            <w:tcW w:w="3113" w:type="dxa"/>
          </w:tcPr>
          <w:p w:rsidR="001F2A8A" w:rsidRPr="00E32560" w:rsidRDefault="001F2A8A" w:rsidP="000B1275">
            <w:pPr>
              <w:rPr>
                <w:sz w:val="28"/>
                <w:szCs w:val="28"/>
                <w:lang w:val="en-US"/>
              </w:rPr>
            </w:pPr>
            <w:r>
              <w:rPr>
                <w:sz w:val="28"/>
                <w:szCs w:val="28"/>
              </w:rPr>
              <w:t>16.06</w:t>
            </w:r>
            <w:r w:rsidRPr="001D099B">
              <w:rPr>
                <w:sz w:val="28"/>
                <w:szCs w:val="28"/>
              </w:rPr>
              <w:t>.20</w:t>
            </w:r>
            <w:r>
              <w:rPr>
                <w:sz w:val="28"/>
                <w:szCs w:val="28"/>
              </w:rPr>
              <w:t>23</w:t>
            </w:r>
          </w:p>
        </w:tc>
        <w:tc>
          <w:tcPr>
            <w:tcW w:w="3100" w:type="dxa"/>
          </w:tcPr>
          <w:p w:rsidR="001F2A8A" w:rsidRPr="001D099B" w:rsidRDefault="001F2A8A" w:rsidP="000B1275">
            <w:pPr>
              <w:jc w:val="center"/>
              <w:rPr>
                <w:sz w:val="28"/>
                <w:szCs w:val="28"/>
              </w:rPr>
            </w:pPr>
            <w:r w:rsidRPr="001D099B">
              <w:rPr>
                <w:sz w:val="28"/>
                <w:szCs w:val="28"/>
              </w:rPr>
              <w:t>п</w:t>
            </w:r>
            <w:proofErr w:type="gramStart"/>
            <w:r w:rsidRPr="001D099B">
              <w:rPr>
                <w:sz w:val="28"/>
                <w:szCs w:val="28"/>
              </w:rPr>
              <w:t>.А</w:t>
            </w:r>
            <w:proofErr w:type="gramEnd"/>
            <w:r w:rsidRPr="001D099B">
              <w:rPr>
                <w:sz w:val="28"/>
                <w:szCs w:val="28"/>
              </w:rPr>
              <w:t>бан</w:t>
            </w:r>
            <w:r>
              <w:rPr>
                <w:sz w:val="28"/>
                <w:szCs w:val="28"/>
              </w:rPr>
              <w:t xml:space="preserve">                   </w:t>
            </w:r>
          </w:p>
        </w:tc>
        <w:tc>
          <w:tcPr>
            <w:tcW w:w="3249" w:type="dxa"/>
            <w:gridSpan w:val="3"/>
          </w:tcPr>
          <w:p w:rsidR="001F2A8A" w:rsidRPr="00E32560" w:rsidRDefault="001F2A8A" w:rsidP="000B1275">
            <w:pPr>
              <w:jc w:val="right"/>
              <w:rPr>
                <w:sz w:val="28"/>
                <w:szCs w:val="28"/>
                <w:lang w:val="en-US"/>
              </w:rPr>
            </w:pPr>
            <w:r w:rsidRPr="001D099B">
              <w:rPr>
                <w:sz w:val="28"/>
                <w:szCs w:val="28"/>
              </w:rPr>
              <w:t xml:space="preserve">№ </w:t>
            </w:r>
            <w:r>
              <w:rPr>
                <w:sz w:val="28"/>
                <w:szCs w:val="28"/>
              </w:rPr>
              <w:t xml:space="preserve"> 46/431</w:t>
            </w:r>
            <w:r>
              <w:rPr>
                <w:sz w:val="28"/>
                <w:szCs w:val="28"/>
                <w:lang w:val="en-US"/>
              </w:rPr>
              <w:t xml:space="preserve">  </w:t>
            </w:r>
          </w:p>
        </w:tc>
      </w:tr>
      <w:tr w:rsidR="001F2A8A" w:rsidRPr="00B92ACD" w:rsidTr="000B1275">
        <w:tc>
          <w:tcPr>
            <w:tcW w:w="3113" w:type="dxa"/>
          </w:tcPr>
          <w:p w:rsidR="001F2A8A" w:rsidRPr="00B92ACD" w:rsidRDefault="001F2A8A" w:rsidP="000B1275">
            <w:pPr>
              <w:jc w:val="center"/>
              <w:rPr>
                <w:sz w:val="28"/>
                <w:szCs w:val="28"/>
                <w:vertAlign w:val="superscript"/>
              </w:rPr>
            </w:pPr>
          </w:p>
        </w:tc>
        <w:tc>
          <w:tcPr>
            <w:tcW w:w="3100" w:type="dxa"/>
          </w:tcPr>
          <w:p w:rsidR="001F2A8A" w:rsidRDefault="001F2A8A" w:rsidP="000B1275">
            <w:pPr>
              <w:jc w:val="center"/>
              <w:rPr>
                <w:sz w:val="28"/>
                <w:szCs w:val="28"/>
              </w:rPr>
            </w:pPr>
          </w:p>
          <w:p w:rsidR="001F2A8A" w:rsidRPr="00B92ACD" w:rsidRDefault="001F2A8A" w:rsidP="000B1275">
            <w:pPr>
              <w:jc w:val="center"/>
              <w:rPr>
                <w:sz w:val="28"/>
                <w:szCs w:val="28"/>
              </w:rPr>
            </w:pPr>
          </w:p>
        </w:tc>
        <w:tc>
          <w:tcPr>
            <w:tcW w:w="444" w:type="dxa"/>
          </w:tcPr>
          <w:p w:rsidR="001F2A8A" w:rsidRPr="00B92ACD" w:rsidRDefault="001F2A8A" w:rsidP="000B1275">
            <w:pPr>
              <w:jc w:val="right"/>
              <w:rPr>
                <w:sz w:val="28"/>
                <w:szCs w:val="28"/>
              </w:rPr>
            </w:pPr>
          </w:p>
        </w:tc>
        <w:tc>
          <w:tcPr>
            <w:tcW w:w="1478" w:type="dxa"/>
          </w:tcPr>
          <w:p w:rsidR="001F2A8A" w:rsidRPr="00B92ACD" w:rsidRDefault="001F2A8A" w:rsidP="000B1275">
            <w:pPr>
              <w:rPr>
                <w:sz w:val="28"/>
                <w:szCs w:val="28"/>
              </w:rPr>
            </w:pPr>
          </w:p>
        </w:tc>
        <w:tc>
          <w:tcPr>
            <w:tcW w:w="1327" w:type="dxa"/>
          </w:tcPr>
          <w:p w:rsidR="001F2A8A" w:rsidRPr="00B92ACD" w:rsidRDefault="001F2A8A" w:rsidP="000B1275">
            <w:pPr>
              <w:rPr>
                <w:sz w:val="28"/>
                <w:szCs w:val="28"/>
              </w:rPr>
            </w:pPr>
          </w:p>
        </w:tc>
      </w:tr>
    </w:tbl>
    <w:p w:rsidR="001F2A8A" w:rsidRPr="00945585" w:rsidRDefault="001F2A8A" w:rsidP="001F2A8A">
      <w:pPr>
        <w:jc w:val="center"/>
        <w:rPr>
          <w:sz w:val="28"/>
          <w:szCs w:val="28"/>
        </w:rPr>
      </w:pPr>
      <w:r w:rsidRPr="00945585">
        <w:rPr>
          <w:sz w:val="28"/>
          <w:szCs w:val="28"/>
        </w:rPr>
        <w:t xml:space="preserve">О Календарном плане мероприятий по подготовке и проведению дополнительных </w:t>
      </w:r>
      <w:proofErr w:type="gramStart"/>
      <w:r w:rsidRPr="00945585">
        <w:rPr>
          <w:sz w:val="28"/>
          <w:szCs w:val="28"/>
        </w:rPr>
        <w:t xml:space="preserve">выборов депутата </w:t>
      </w:r>
      <w:r>
        <w:rPr>
          <w:bCs/>
          <w:sz w:val="28"/>
          <w:szCs w:val="28"/>
        </w:rPr>
        <w:t>Покровского</w:t>
      </w:r>
      <w:r w:rsidRPr="00D81A32">
        <w:rPr>
          <w:bCs/>
          <w:sz w:val="28"/>
          <w:szCs w:val="28"/>
        </w:rPr>
        <w:t xml:space="preserve"> сельского Совета депутатов </w:t>
      </w:r>
      <w:r>
        <w:rPr>
          <w:bCs/>
          <w:sz w:val="28"/>
          <w:szCs w:val="28"/>
        </w:rPr>
        <w:t>пято</w:t>
      </w:r>
      <w:r w:rsidRPr="00BF0798">
        <w:rPr>
          <w:bCs/>
          <w:sz w:val="28"/>
          <w:szCs w:val="28"/>
        </w:rPr>
        <w:t>го</w:t>
      </w:r>
      <w:r w:rsidRPr="00D81A32">
        <w:rPr>
          <w:bCs/>
          <w:sz w:val="28"/>
          <w:szCs w:val="28"/>
        </w:rPr>
        <w:t xml:space="preserve"> созыва</w:t>
      </w:r>
      <w:proofErr w:type="gramEnd"/>
      <w:r w:rsidRPr="00D81A32">
        <w:rPr>
          <w:bCs/>
          <w:sz w:val="28"/>
          <w:szCs w:val="28"/>
        </w:rPr>
        <w:t xml:space="preserve"> по одномандатному избирательному округу № </w:t>
      </w:r>
      <w:r>
        <w:rPr>
          <w:bCs/>
          <w:sz w:val="28"/>
          <w:szCs w:val="28"/>
        </w:rPr>
        <w:t>5</w:t>
      </w:r>
    </w:p>
    <w:p w:rsidR="001F2A8A" w:rsidRDefault="001F2A8A" w:rsidP="001F2A8A">
      <w:pPr>
        <w:jc w:val="center"/>
        <w:rPr>
          <w:sz w:val="28"/>
          <w:szCs w:val="28"/>
        </w:rPr>
      </w:pPr>
    </w:p>
    <w:p w:rsidR="001F2A8A" w:rsidRPr="00CB1267" w:rsidRDefault="001F2A8A" w:rsidP="001F2A8A">
      <w:pPr>
        <w:jc w:val="center"/>
        <w:rPr>
          <w:sz w:val="28"/>
          <w:szCs w:val="28"/>
        </w:rPr>
      </w:pPr>
    </w:p>
    <w:p w:rsidR="001F2A8A" w:rsidRPr="00555FC9" w:rsidRDefault="001F2A8A" w:rsidP="001F2A8A">
      <w:pPr>
        <w:spacing w:line="360" w:lineRule="auto"/>
        <w:ind w:firstLine="709"/>
        <w:jc w:val="both"/>
        <w:rPr>
          <w:sz w:val="28"/>
          <w:szCs w:val="28"/>
        </w:rPr>
      </w:pPr>
      <w:r>
        <w:rPr>
          <w:sz w:val="28"/>
        </w:rPr>
        <w:t>На основании статьи 17.1 Закона Красноярского края от 02.10.2003 № 8-1411 «О выборах в органы местного самоуправления в Красноярском крае»</w:t>
      </w:r>
      <w:r w:rsidRPr="00555FC9">
        <w:rPr>
          <w:sz w:val="28"/>
          <w:szCs w:val="28"/>
        </w:rPr>
        <w:t xml:space="preserve">, территориальная избирательная комиссия </w:t>
      </w:r>
      <w:proofErr w:type="spellStart"/>
      <w:r w:rsidRPr="00555FC9">
        <w:rPr>
          <w:sz w:val="28"/>
          <w:szCs w:val="28"/>
        </w:rPr>
        <w:t>Абанского</w:t>
      </w:r>
      <w:proofErr w:type="spellEnd"/>
      <w:r w:rsidRPr="00555FC9">
        <w:rPr>
          <w:sz w:val="28"/>
          <w:szCs w:val="28"/>
        </w:rPr>
        <w:t xml:space="preserve"> района Красноярского края РЕШИЛА:</w:t>
      </w:r>
    </w:p>
    <w:p w:rsidR="001F2A8A" w:rsidRPr="00BA5BE1" w:rsidRDefault="001F2A8A" w:rsidP="001F2A8A">
      <w:pPr>
        <w:pStyle w:val="a6"/>
        <w:spacing w:line="360" w:lineRule="auto"/>
        <w:ind w:firstLine="540"/>
        <w:jc w:val="both"/>
        <w:rPr>
          <w:b w:val="0"/>
          <w:szCs w:val="28"/>
        </w:rPr>
      </w:pPr>
      <w:r w:rsidRPr="00BA5BE1">
        <w:rPr>
          <w:b w:val="0"/>
        </w:rPr>
        <w:t xml:space="preserve">Утвердить Календарный план </w:t>
      </w:r>
      <w:r w:rsidRPr="00BA5BE1">
        <w:rPr>
          <w:b w:val="0"/>
          <w:szCs w:val="28"/>
        </w:rPr>
        <w:t xml:space="preserve">мероприятий по подготовке и проведению </w:t>
      </w:r>
      <w:r>
        <w:rPr>
          <w:b w:val="0"/>
          <w:szCs w:val="28"/>
        </w:rPr>
        <w:t>10</w:t>
      </w:r>
      <w:r w:rsidRPr="00BA5BE1">
        <w:rPr>
          <w:b w:val="0"/>
          <w:szCs w:val="28"/>
        </w:rPr>
        <w:t xml:space="preserve"> </w:t>
      </w:r>
      <w:r>
        <w:rPr>
          <w:b w:val="0"/>
          <w:szCs w:val="28"/>
        </w:rPr>
        <w:t>сентября</w:t>
      </w:r>
      <w:r w:rsidRPr="00BA5BE1">
        <w:rPr>
          <w:b w:val="0"/>
          <w:szCs w:val="28"/>
        </w:rPr>
        <w:t xml:space="preserve"> 202</w:t>
      </w:r>
      <w:r>
        <w:rPr>
          <w:b w:val="0"/>
          <w:szCs w:val="28"/>
        </w:rPr>
        <w:t>3</w:t>
      </w:r>
      <w:r w:rsidRPr="00BA5BE1">
        <w:rPr>
          <w:b w:val="0"/>
          <w:szCs w:val="28"/>
        </w:rPr>
        <w:t xml:space="preserve"> года дополнительных </w:t>
      </w:r>
      <w:proofErr w:type="gramStart"/>
      <w:r w:rsidRPr="00BA5BE1">
        <w:rPr>
          <w:b w:val="0"/>
          <w:szCs w:val="28"/>
        </w:rPr>
        <w:t>выборов депутат</w:t>
      </w:r>
      <w:r>
        <w:rPr>
          <w:b w:val="0"/>
          <w:szCs w:val="28"/>
        </w:rPr>
        <w:t>а</w:t>
      </w:r>
      <w:r w:rsidRPr="00BA5BE1">
        <w:rPr>
          <w:b w:val="0"/>
          <w:szCs w:val="28"/>
        </w:rPr>
        <w:t xml:space="preserve"> </w:t>
      </w:r>
      <w:r>
        <w:rPr>
          <w:b w:val="0"/>
          <w:szCs w:val="28"/>
        </w:rPr>
        <w:t>Покровск</w:t>
      </w:r>
      <w:r w:rsidRPr="008128EC">
        <w:rPr>
          <w:b w:val="0"/>
          <w:bCs w:val="0"/>
          <w:szCs w:val="28"/>
        </w:rPr>
        <w:t xml:space="preserve">ого сельского Совета депутатов </w:t>
      </w:r>
      <w:r>
        <w:rPr>
          <w:b w:val="0"/>
          <w:bCs w:val="0"/>
          <w:szCs w:val="28"/>
        </w:rPr>
        <w:t>пят</w:t>
      </w:r>
      <w:r w:rsidRPr="002032FA">
        <w:rPr>
          <w:b w:val="0"/>
          <w:bCs w:val="0"/>
          <w:szCs w:val="28"/>
        </w:rPr>
        <w:t>ого</w:t>
      </w:r>
      <w:r w:rsidRPr="008128EC">
        <w:rPr>
          <w:b w:val="0"/>
          <w:bCs w:val="0"/>
          <w:szCs w:val="28"/>
        </w:rPr>
        <w:t xml:space="preserve"> созыва</w:t>
      </w:r>
      <w:proofErr w:type="gramEnd"/>
      <w:r w:rsidRPr="008128EC">
        <w:rPr>
          <w:b w:val="0"/>
          <w:bCs w:val="0"/>
          <w:szCs w:val="28"/>
        </w:rPr>
        <w:t xml:space="preserve"> по одномандатному избирательному округу № </w:t>
      </w:r>
      <w:r>
        <w:rPr>
          <w:b w:val="0"/>
          <w:bCs w:val="0"/>
          <w:szCs w:val="28"/>
        </w:rPr>
        <w:t>5</w:t>
      </w:r>
      <w:r w:rsidRPr="008128EC">
        <w:rPr>
          <w:b w:val="0"/>
          <w:szCs w:val="28"/>
        </w:rPr>
        <w:t xml:space="preserve"> </w:t>
      </w:r>
      <w:r w:rsidRPr="00BA5BE1">
        <w:rPr>
          <w:b w:val="0"/>
          <w:szCs w:val="28"/>
        </w:rPr>
        <w:t>(прилагается).</w:t>
      </w:r>
    </w:p>
    <w:p w:rsidR="001F2A8A" w:rsidRPr="00582486" w:rsidRDefault="001F2A8A" w:rsidP="001F2A8A">
      <w:pPr>
        <w:jc w:val="both"/>
        <w:rPr>
          <w:sz w:val="28"/>
          <w:szCs w:val="28"/>
        </w:rPr>
      </w:pPr>
    </w:p>
    <w:tbl>
      <w:tblPr>
        <w:tblW w:w="19483" w:type="dxa"/>
        <w:tblInd w:w="108" w:type="dxa"/>
        <w:tblLook w:val="0000"/>
      </w:tblPr>
      <w:tblGrid>
        <w:gridCol w:w="4253"/>
        <w:gridCol w:w="1417"/>
        <w:gridCol w:w="3686"/>
        <w:gridCol w:w="3330"/>
        <w:gridCol w:w="2766"/>
        <w:gridCol w:w="4031"/>
      </w:tblGrid>
      <w:tr w:rsidR="001F2A8A" w:rsidRPr="00B92ACD" w:rsidTr="000B1275">
        <w:tc>
          <w:tcPr>
            <w:tcW w:w="4253" w:type="dxa"/>
            <w:tcBorders>
              <w:top w:val="nil"/>
              <w:left w:val="nil"/>
              <w:bottom w:val="nil"/>
              <w:right w:val="nil"/>
            </w:tcBorders>
          </w:tcPr>
          <w:p w:rsidR="001F2A8A" w:rsidRDefault="001F2A8A" w:rsidP="000B1275">
            <w:pPr>
              <w:rPr>
                <w:sz w:val="28"/>
                <w:szCs w:val="28"/>
              </w:rPr>
            </w:pPr>
          </w:p>
          <w:p w:rsidR="001F2A8A" w:rsidRPr="00550BDB" w:rsidRDefault="001F2A8A" w:rsidP="000B1275">
            <w:pPr>
              <w:rPr>
                <w:sz w:val="28"/>
                <w:szCs w:val="28"/>
              </w:rPr>
            </w:pPr>
            <w:r w:rsidRPr="00550BDB">
              <w:rPr>
                <w:sz w:val="28"/>
                <w:szCs w:val="28"/>
              </w:rPr>
              <w:t xml:space="preserve">Председатель </w:t>
            </w:r>
            <w:r>
              <w:rPr>
                <w:sz w:val="28"/>
                <w:szCs w:val="28"/>
              </w:rPr>
              <w:t>т</w:t>
            </w:r>
            <w:r w:rsidRPr="00550BDB">
              <w:rPr>
                <w:sz w:val="28"/>
                <w:szCs w:val="28"/>
              </w:rPr>
              <w:t>ерриториальной избирательной комиссии</w:t>
            </w:r>
          </w:p>
        </w:tc>
        <w:tc>
          <w:tcPr>
            <w:tcW w:w="1417" w:type="dxa"/>
            <w:tcBorders>
              <w:top w:val="nil"/>
              <w:left w:val="nil"/>
              <w:bottom w:val="nil"/>
              <w:right w:val="nil"/>
            </w:tcBorders>
          </w:tcPr>
          <w:p w:rsidR="001F2A8A" w:rsidRPr="00550BDB" w:rsidRDefault="001F2A8A" w:rsidP="000B1275">
            <w:pPr>
              <w:rPr>
                <w:sz w:val="28"/>
                <w:szCs w:val="28"/>
              </w:rPr>
            </w:pPr>
          </w:p>
          <w:p w:rsidR="001F2A8A" w:rsidRPr="00151A38" w:rsidRDefault="001F2A8A" w:rsidP="000B1275">
            <w:pPr>
              <w:jc w:val="center"/>
              <w:rPr>
                <w:sz w:val="28"/>
                <w:szCs w:val="28"/>
                <w:u w:val="single"/>
              </w:rPr>
            </w:pPr>
          </w:p>
        </w:tc>
        <w:tc>
          <w:tcPr>
            <w:tcW w:w="3686" w:type="dxa"/>
            <w:tcBorders>
              <w:top w:val="nil"/>
              <w:left w:val="nil"/>
              <w:bottom w:val="nil"/>
              <w:right w:val="nil"/>
            </w:tcBorders>
          </w:tcPr>
          <w:p w:rsidR="001F2A8A" w:rsidRPr="00151A38" w:rsidRDefault="001F2A8A" w:rsidP="000B1275">
            <w:pPr>
              <w:rPr>
                <w:sz w:val="28"/>
                <w:szCs w:val="28"/>
                <w:u w:val="single"/>
              </w:rPr>
            </w:pPr>
          </w:p>
          <w:p w:rsidR="001F2A8A" w:rsidRDefault="001F2A8A" w:rsidP="000B1275">
            <w:pPr>
              <w:jc w:val="center"/>
              <w:rPr>
                <w:sz w:val="28"/>
                <w:szCs w:val="28"/>
              </w:rPr>
            </w:pPr>
          </w:p>
          <w:p w:rsidR="001F2A8A" w:rsidRPr="00151A38" w:rsidRDefault="001F2A8A" w:rsidP="000B1275">
            <w:pPr>
              <w:jc w:val="right"/>
              <w:rPr>
                <w:sz w:val="28"/>
                <w:szCs w:val="28"/>
              </w:rPr>
            </w:pPr>
            <w:proofErr w:type="spellStart"/>
            <w:r>
              <w:rPr>
                <w:sz w:val="28"/>
                <w:szCs w:val="28"/>
              </w:rPr>
              <w:t>Н.В.Чухломина</w:t>
            </w:r>
            <w:proofErr w:type="spellEnd"/>
          </w:p>
        </w:tc>
        <w:tc>
          <w:tcPr>
            <w:tcW w:w="3330" w:type="dxa"/>
            <w:tcBorders>
              <w:top w:val="nil"/>
              <w:left w:val="nil"/>
              <w:bottom w:val="nil"/>
              <w:right w:val="nil"/>
            </w:tcBorders>
          </w:tcPr>
          <w:p w:rsidR="001F2A8A" w:rsidRPr="00B92ACD" w:rsidRDefault="001F2A8A" w:rsidP="000B1275">
            <w:pPr>
              <w:jc w:val="center"/>
              <w:rPr>
                <w:i/>
                <w:iCs/>
              </w:rPr>
            </w:pPr>
          </w:p>
        </w:tc>
        <w:tc>
          <w:tcPr>
            <w:tcW w:w="2766" w:type="dxa"/>
            <w:tcBorders>
              <w:top w:val="nil"/>
              <w:left w:val="nil"/>
              <w:bottom w:val="nil"/>
              <w:right w:val="nil"/>
            </w:tcBorders>
          </w:tcPr>
          <w:p w:rsidR="001F2A8A" w:rsidRPr="002E037E" w:rsidRDefault="001F2A8A" w:rsidP="000B1275">
            <w:pPr>
              <w:jc w:val="center"/>
              <w:rPr>
                <w:iCs/>
              </w:rPr>
            </w:pPr>
          </w:p>
        </w:tc>
        <w:tc>
          <w:tcPr>
            <w:tcW w:w="4031" w:type="dxa"/>
            <w:tcBorders>
              <w:top w:val="nil"/>
              <w:left w:val="nil"/>
              <w:bottom w:val="nil"/>
              <w:right w:val="nil"/>
            </w:tcBorders>
          </w:tcPr>
          <w:p w:rsidR="001F2A8A" w:rsidRPr="002E037E" w:rsidRDefault="001F2A8A" w:rsidP="000B1275">
            <w:pPr>
              <w:jc w:val="center"/>
              <w:rPr>
                <w:iCs/>
              </w:rPr>
            </w:pPr>
          </w:p>
        </w:tc>
      </w:tr>
      <w:tr w:rsidR="001F2A8A" w:rsidRPr="00B92ACD" w:rsidTr="000B1275">
        <w:tc>
          <w:tcPr>
            <w:tcW w:w="4253" w:type="dxa"/>
            <w:tcBorders>
              <w:top w:val="nil"/>
              <w:left w:val="nil"/>
              <w:bottom w:val="nil"/>
              <w:right w:val="nil"/>
            </w:tcBorders>
          </w:tcPr>
          <w:p w:rsidR="001F2A8A" w:rsidRDefault="001F2A8A" w:rsidP="000B1275">
            <w:pPr>
              <w:rPr>
                <w:sz w:val="28"/>
                <w:szCs w:val="28"/>
              </w:rPr>
            </w:pPr>
          </w:p>
          <w:p w:rsidR="001F2A8A" w:rsidRPr="00550BDB" w:rsidRDefault="001F2A8A" w:rsidP="000B1275">
            <w:pPr>
              <w:rPr>
                <w:i/>
                <w:iCs/>
                <w:sz w:val="28"/>
                <w:szCs w:val="28"/>
              </w:rPr>
            </w:pPr>
            <w:r>
              <w:rPr>
                <w:sz w:val="28"/>
                <w:szCs w:val="28"/>
              </w:rPr>
              <w:t>Секретарь</w:t>
            </w:r>
            <w:r w:rsidRPr="00550BDB">
              <w:rPr>
                <w:sz w:val="28"/>
                <w:szCs w:val="28"/>
              </w:rPr>
              <w:t xml:space="preserve"> территориальной избирательной комиссии</w:t>
            </w:r>
          </w:p>
        </w:tc>
        <w:tc>
          <w:tcPr>
            <w:tcW w:w="1417" w:type="dxa"/>
            <w:tcBorders>
              <w:top w:val="nil"/>
              <w:left w:val="nil"/>
              <w:bottom w:val="nil"/>
              <w:right w:val="nil"/>
            </w:tcBorders>
          </w:tcPr>
          <w:p w:rsidR="001F2A8A" w:rsidRPr="00550BDB" w:rsidRDefault="001F2A8A" w:rsidP="000B1275">
            <w:pPr>
              <w:jc w:val="center"/>
              <w:rPr>
                <w:iCs/>
                <w:sz w:val="28"/>
                <w:szCs w:val="28"/>
              </w:rPr>
            </w:pPr>
          </w:p>
        </w:tc>
        <w:tc>
          <w:tcPr>
            <w:tcW w:w="3686" w:type="dxa"/>
            <w:tcBorders>
              <w:top w:val="nil"/>
              <w:left w:val="nil"/>
              <w:bottom w:val="nil"/>
              <w:right w:val="nil"/>
            </w:tcBorders>
          </w:tcPr>
          <w:p w:rsidR="001F2A8A" w:rsidRDefault="001F2A8A" w:rsidP="000B1275">
            <w:pPr>
              <w:jc w:val="center"/>
              <w:rPr>
                <w:iCs/>
                <w:sz w:val="28"/>
                <w:szCs w:val="28"/>
              </w:rPr>
            </w:pPr>
          </w:p>
          <w:p w:rsidR="001F2A8A" w:rsidRDefault="001F2A8A" w:rsidP="000B1275">
            <w:pPr>
              <w:jc w:val="right"/>
              <w:rPr>
                <w:iCs/>
                <w:sz w:val="28"/>
                <w:szCs w:val="28"/>
              </w:rPr>
            </w:pPr>
          </w:p>
          <w:p w:rsidR="001F2A8A" w:rsidRPr="00550BDB" w:rsidRDefault="001F2A8A" w:rsidP="000B1275">
            <w:pPr>
              <w:jc w:val="right"/>
              <w:rPr>
                <w:iCs/>
                <w:sz w:val="28"/>
                <w:szCs w:val="28"/>
              </w:rPr>
            </w:pPr>
            <w:proofErr w:type="spellStart"/>
            <w:r>
              <w:rPr>
                <w:iCs/>
                <w:sz w:val="28"/>
                <w:szCs w:val="28"/>
              </w:rPr>
              <w:t>И.В.Демская</w:t>
            </w:r>
            <w:proofErr w:type="spellEnd"/>
          </w:p>
        </w:tc>
        <w:tc>
          <w:tcPr>
            <w:tcW w:w="3330" w:type="dxa"/>
            <w:tcBorders>
              <w:top w:val="nil"/>
              <w:left w:val="nil"/>
              <w:bottom w:val="nil"/>
              <w:right w:val="nil"/>
            </w:tcBorders>
          </w:tcPr>
          <w:p w:rsidR="001F2A8A" w:rsidRPr="00B92ACD" w:rsidRDefault="001F2A8A" w:rsidP="000B1275">
            <w:pPr>
              <w:jc w:val="center"/>
              <w:rPr>
                <w:i/>
                <w:iCs/>
              </w:rPr>
            </w:pPr>
          </w:p>
        </w:tc>
        <w:tc>
          <w:tcPr>
            <w:tcW w:w="2766" w:type="dxa"/>
            <w:tcBorders>
              <w:top w:val="nil"/>
              <w:left w:val="nil"/>
              <w:bottom w:val="nil"/>
              <w:right w:val="nil"/>
            </w:tcBorders>
          </w:tcPr>
          <w:p w:rsidR="001F2A8A" w:rsidRPr="002E037E" w:rsidRDefault="001F2A8A" w:rsidP="000B1275">
            <w:pPr>
              <w:jc w:val="center"/>
              <w:rPr>
                <w:iCs/>
              </w:rPr>
            </w:pPr>
          </w:p>
        </w:tc>
        <w:tc>
          <w:tcPr>
            <w:tcW w:w="4031" w:type="dxa"/>
            <w:tcBorders>
              <w:top w:val="nil"/>
              <w:left w:val="nil"/>
              <w:bottom w:val="nil"/>
              <w:right w:val="nil"/>
            </w:tcBorders>
          </w:tcPr>
          <w:p w:rsidR="001F2A8A" w:rsidRPr="002E037E" w:rsidRDefault="001F2A8A" w:rsidP="000B1275">
            <w:pPr>
              <w:jc w:val="center"/>
              <w:rPr>
                <w:iCs/>
              </w:rPr>
            </w:pPr>
          </w:p>
        </w:tc>
      </w:tr>
    </w:tbl>
    <w:p w:rsidR="001F2A8A" w:rsidRPr="00303ACC" w:rsidRDefault="001F2A8A" w:rsidP="001F2A8A">
      <w:pPr>
        <w:rPr>
          <w:bCs/>
          <w:sz w:val="24"/>
          <w:szCs w:val="24"/>
        </w:rPr>
      </w:pPr>
      <w:r w:rsidRPr="00303ACC">
        <w:rPr>
          <w:bCs/>
          <w:sz w:val="24"/>
          <w:szCs w:val="24"/>
        </w:rPr>
        <w:t xml:space="preserve">       </w:t>
      </w:r>
    </w:p>
    <w:p w:rsidR="001F2A8A" w:rsidRDefault="001F2A8A" w:rsidP="001F2A8A"/>
    <w:p w:rsidR="00C043FD" w:rsidRDefault="00C043FD" w:rsidP="00C043FD">
      <w:pPr>
        <w:jc w:val="both"/>
        <w:sectPr w:rsidR="00C043FD" w:rsidSect="00B632EC">
          <w:pgSz w:w="11906" w:h="16838"/>
          <w:pgMar w:top="1134" w:right="851" w:bottom="964" w:left="1701" w:header="709" w:footer="709" w:gutter="0"/>
          <w:cols w:space="708"/>
          <w:docGrid w:linePitch="360"/>
        </w:sectPr>
      </w:pPr>
    </w:p>
    <w:tbl>
      <w:tblPr>
        <w:tblW w:w="20806" w:type="dxa"/>
        <w:tblLook w:val="0000"/>
      </w:tblPr>
      <w:tblGrid>
        <w:gridCol w:w="10598"/>
        <w:gridCol w:w="10208"/>
      </w:tblGrid>
      <w:tr w:rsidR="00BA4362" w:rsidTr="00AC6AD1">
        <w:tc>
          <w:tcPr>
            <w:tcW w:w="10598" w:type="dxa"/>
          </w:tcPr>
          <w:p w:rsidR="00BA4362" w:rsidRDefault="00BA4362"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p w:rsidR="00B632EC" w:rsidRDefault="00B632EC" w:rsidP="00C043FD">
            <w:pPr>
              <w:jc w:val="both"/>
            </w:pPr>
          </w:p>
        </w:tc>
        <w:tc>
          <w:tcPr>
            <w:tcW w:w="10208" w:type="dxa"/>
          </w:tcPr>
          <w:p w:rsidR="00BA4362" w:rsidRPr="002823EE" w:rsidRDefault="00BA5BE1" w:rsidP="00BA4362">
            <w:pPr>
              <w:rPr>
                <w:sz w:val="24"/>
                <w:szCs w:val="24"/>
              </w:rPr>
            </w:pPr>
            <w:r w:rsidRPr="002823EE">
              <w:rPr>
                <w:sz w:val="24"/>
                <w:szCs w:val="24"/>
              </w:rPr>
              <w:t>Приложение</w:t>
            </w:r>
          </w:p>
          <w:p w:rsidR="00BA4362" w:rsidRPr="002823EE" w:rsidRDefault="00BA5BE1" w:rsidP="00BA4362">
            <w:pPr>
              <w:rPr>
                <w:sz w:val="24"/>
                <w:szCs w:val="24"/>
              </w:rPr>
            </w:pPr>
            <w:r w:rsidRPr="002823EE">
              <w:rPr>
                <w:sz w:val="24"/>
                <w:szCs w:val="24"/>
              </w:rPr>
              <w:t xml:space="preserve">к </w:t>
            </w:r>
            <w:r w:rsidR="00BA4362" w:rsidRPr="002823EE">
              <w:rPr>
                <w:sz w:val="24"/>
                <w:szCs w:val="24"/>
              </w:rPr>
              <w:t>решени</w:t>
            </w:r>
            <w:r w:rsidRPr="002823EE">
              <w:rPr>
                <w:sz w:val="24"/>
                <w:szCs w:val="24"/>
              </w:rPr>
              <w:t>ю</w:t>
            </w:r>
            <w:r w:rsidR="00BA4362" w:rsidRPr="002823EE">
              <w:rPr>
                <w:sz w:val="24"/>
                <w:szCs w:val="24"/>
              </w:rPr>
              <w:t xml:space="preserve"> </w:t>
            </w:r>
            <w:proofErr w:type="gramStart"/>
            <w:r w:rsidR="00BA4362" w:rsidRPr="002823EE">
              <w:rPr>
                <w:sz w:val="24"/>
                <w:szCs w:val="24"/>
              </w:rPr>
              <w:t>территориальной</w:t>
            </w:r>
            <w:proofErr w:type="gramEnd"/>
            <w:r w:rsidR="00BA4362" w:rsidRPr="002823EE">
              <w:rPr>
                <w:sz w:val="24"/>
                <w:szCs w:val="24"/>
              </w:rPr>
              <w:t xml:space="preserve"> </w:t>
            </w:r>
          </w:p>
          <w:p w:rsidR="00BA4362" w:rsidRPr="002823EE" w:rsidRDefault="00BA4362" w:rsidP="00BA4362">
            <w:pPr>
              <w:rPr>
                <w:sz w:val="24"/>
                <w:szCs w:val="24"/>
              </w:rPr>
            </w:pPr>
            <w:r w:rsidRPr="002823EE">
              <w:rPr>
                <w:sz w:val="24"/>
                <w:szCs w:val="24"/>
              </w:rPr>
              <w:t>избирательной комиссии</w:t>
            </w:r>
          </w:p>
          <w:p w:rsidR="00AC6AD1" w:rsidRPr="002823EE" w:rsidRDefault="00BA5BE1" w:rsidP="00BA4362">
            <w:pPr>
              <w:rPr>
                <w:sz w:val="24"/>
                <w:szCs w:val="24"/>
              </w:rPr>
            </w:pPr>
            <w:proofErr w:type="spellStart"/>
            <w:r w:rsidRPr="002823EE">
              <w:rPr>
                <w:sz w:val="24"/>
                <w:szCs w:val="24"/>
              </w:rPr>
              <w:t>Абанского</w:t>
            </w:r>
            <w:proofErr w:type="spellEnd"/>
            <w:r w:rsidRPr="002823EE">
              <w:rPr>
                <w:sz w:val="24"/>
                <w:szCs w:val="24"/>
              </w:rPr>
              <w:t xml:space="preserve"> района </w:t>
            </w:r>
          </w:p>
          <w:p w:rsidR="00BA5BE1" w:rsidRPr="002823EE" w:rsidRDefault="00BA5BE1" w:rsidP="00BA4362">
            <w:pPr>
              <w:rPr>
                <w:sz w:val="24"/>
                <w:szCs w:val="24"/>
              </w:rPr>
            </w:pPr>
            <w:r w:rsidRPr="002823EE">
              <w:rPr>
                <w:sz w:val="24"/>
                <w:szCs w:val="24"/>
              </w:rPr>
              <w:t>Красноярского края</w:t>
            </w:r>
          </w:p>
          <w:p w:rsidR="00BA4362" w:rsidRDefault="00BA4362" w:rsidP="00FB0C4E">
            <w:r w:rsidRPr="00FB0C4E">
              <w:rPr>
                <w:sz w:val="24"/>
                <w:szCs w:val="24"/>
              </w:rPr>
              <w:t xml:space="preserve">от </w:t>
            </w:r>
            <w:r w:rsidR="00FB0C4E" w:rsidRPr="00FB0C4E">
              <w:rPr>
                <w:sz w:val="24"/>
                <w:szCs w:val="24"/>
              </w:rPr>
              <w:t>16</w:t>
            </w:r>
            <w:r w:rsidRPr="00FB0C4E">
              <w:rPr>
                <w:sz w:val="24"/>
                <w:szCs w:val="24"/>
              </w:rPr>
              <w:t>.0</w:t>
            </w:r>
            <w:r w:rsidR="00FB0C4E" w:rsidRPr="00FB0C4E">
              <w:rPr>
                <w:sz w:val="24"/>
                <w:szCs w:val="24"/>
              </w:rPr>
              <w:t>6</w:t>
            </w:r>
            <w:r w:rsidR="004B2BB1" w:rsidRPr="00FB0C4E">
              <w:rPr>
                <w:sz w:val="24"/>
                <w:szCs w:val="24"/>
              </w:rPr>
              <w:t>.2023</w:t>
            </w:r>
            <w:r w:rsidRPr="00FB0C4E">
              <w:rPr>
                <w:sz w:val="24"/>
                <w:szCs w:val="24"/>
              </w:rPr>
              <w:t xml:space="preserve"> № </w:t>
            </w:r>
            <w:r w:rsidR="00FB0C4E" w:rsidRPr="00FB0C4E">
              <w:rPr>
                <w:sz w:val="24"/>
                <w:szCs w:val="24"/>
              </w:rPr>
              <w:t>46</w:t>
            </w:r>
            <w:r w:rsidR="00BA5BE1" w:rsidRPr="00FB0C4E">
              <w:rPr>
                <w:sz w:val="24"/>
                <w:szCs w:val="24"/>
              </w:rPr>
              <w:t>/</w:t>
            </w:r>
            <w:r w:rsidR="00FB0C4E" w:rsidRPr="00FB0C4E">
              <w:rPr>
                <w:sz w:val="24"/>
                <w:szCs w:val="24"/>
              </w:rPr>
              <w:t>43</w:t>
            </w:r>
            <w:r w:rsidR="004B2BB1" w:rsidRPr="00FB0C4E">
              <w:rPr>
                <w:sz w:val="24"/>
                <w:szCs w:val="24"/>
              </w:rPr>
              <w:t>1</w:t>
            </w:r>
          </w:p>
        </w:tc>
      </w:tr>
    </w:tbl>
    <w:p w:rsidR="002B07E9" w:rsidRDefault="002B07E9" w:rsidP="00C043FD">
      <w:pPr>
        <w:jc w:val="center"/>
        <w:rPr>
          <w:b/>
          <w:sz w:val="28"/>
          <w:szCs w:val="28"/>
        </w:rPr>
      </w:pPr>
    </w:p>
    <w:p w:rsidR="00C043FD" w:rsidRPr="002823EE" w:rsidRDefault="00C043FD" w:rsidP="00C043FD">
      <w:pPr>
        <w:jc w:val="center"/>
        <w:rPr>
          <w:b/>
          <w:sz w:val="28"/>
          <w:szCs w:val="28"/>
        </w:rPr>
      </w:pPr>
      <w:r w:rsidRPr="002823EE">
        <w:rPr>
          <w:b/>
          <w:sz w:val="28"/>
          <w:szCs w:val="28"/>
        </w:rPr>
        <w:t>КАЛЕНДАРНЫЙ ПЛАН</w:t>
      </w:r>
    </w:p>
    <w:p w:rsidR="002032FA" w:rsidRDefault="002032FA" w:rsidP="002032FA">
      <w:pPr>
        <w:jc w:val="center"/>
        <w:rPr>
          <w:b/>
          <w:sz w:val="28"/>
        </w:rPr>
      </w:pPr>
      <w:r>
        <w:rPr>
          <w:b/>
          <w:sz w:val="28"/>
        </w:rPr>
        <w:t xml:space="preserve">мероприятий по подготовке и проведению дополнительных </w:t>
      </w:r>
      <w:proofErr w:type="gramStart"/>
      <w:r>
        <w:rPr>
          <w:b/>
          <w:sz w:val="28"/>
        </w:rPr>
        <w:t xml:space="preserve">выборов депутата </w:t>
      </w:r>
      <w:r w:rsidR="00D324F1">
        <w:rPr>
          <w:b/>
          <w:sz w:val="28"/>
        </w:rPr>
        <w:t>Покровского</w:t>
      </w:r>
      <w:r>
        <w:rPr>
          <w:b/>
          <w:sz w:val="28"/>
        </w:rPr>
        <w:t xml:space="preserve"> сельского Совета депутатов</w:t>
      </w:r>
      <w:r w:rsidR="00D324F1">
        <w:rPr>
          <w:b/>
          <w:sz w:val="28"/>
        </w:rPr>
        <w:t xml:space="preserve"> пятого</w:t>
      </w:r>
      <w:r>
        <w:rPr>
          <w:b/>
          <w:sz w:val="28"/>
        </w:rPr>
        <w:t xml:space="preserve"> созыва</w:t>
      </w:r>
      <w:proofErr w:type="gramEnd"/>
      <w:r>
        <w:rPr>
          <w:b/>
          <w:sz w:val="28"/>
        </w:rPr>
        <w:t xml:space="preserve"> по одноман</w:t>
      </w:r>
      <w:r w:rsidR="002474AB">
        <w:rPr>
          <w:b/>
          <w:sz w:val="28"/>
        </w:rPr>
        <w:t>датному избирательному округу № 5</w:t>
      </w:r>
    </w:p>
    <w:p w:rsidR="002032FA" w:rsidRDefault="002032FA" w:rsidP="002032FA">
      <w:pPr>
        <w:jc w:val="center"/>
        <w:rPr>
          <w:b/>
          <w:sz w:val="24"/>
        </w:rPr>
      </w:pPr>
    </w:p>
    <w:tbl>
      <w:tblPr>
        <w:tblStyle w:val="af0"/>
        <w:tblW w:w="13901" w:type="dxa"/>
        <w:tblLayout w:type="fixed"/>
        <w:tblLook w:val="04A0"/>
      </w:tblPr>
      <w:tblGrid>
        <w:gridCol w:w="11064"/>
        <w:gridCol w:w="2837"/>
      </w:tblGrid>
      <w:tr w:rsidR="002032FA" w:rsidTr="002032FA">
        <w:trPr>
          <w:cantSplit/>
        </w:trPr>
        <w:tc>
          <w:tcPr>
            <w:tcW w:w="11064" w:type="dxa"/>
            <w:tcBorders>
              <w:top w:val="nil"/>
              <w:left w:val="nil"/>
              <w:bottom w:val="nil"/>
              <w:right w:val="nil"/>
            </w:tcBorders>
            <w:shd w:val="clear" w:color="auto" w:fill="auto"/>
          </w:tcPr>
          <w:p w:rsidR="002032FA" w:rsidRPr="0037740D" w:rsidRDefault="002032FA" w:rsidP="002032FA">
            <w:pPr>
              <w:jc w:val="right"/>
              <w:rPr>
                <w:rFonts w:ascii="Times New Roman" w:hAnsi="Times New Roman" w:cs="Times New Roman"/>
                <w:b/>
                <w:sz w:val="24"/>
              </w:rPr>
            </w:pPr>
            <w:r>
              <w:rPr>
                <w:rFonts w:ascii="Times New Roman" w:hAnsi="Times New Roman" w:cs="Times New Roman"/>
                <w:b/>
                <w:sz w:val="24"/>
              </w:rPr>
              <w:t>Дата принятия решения о назначении выборов</w:t>
            </w:r>
          </w:p>
        </w:tc>
        <w:tc>
          <w:tcPr>
            <w:tcW w:w="2837" w:type="dxa"/>
            <w:tcBorders>
              <w:top w:val="nil"/>
              <w:left w:val="nil"/>
              <w:bottom w:val="nil"/>
              <w:right w:val="nil"/>
            </w:tcBorders>
            <w:shd w:val="clear" w:color="auto" w:fill="auto"/>
          </w:tcPr>
          <w:p w:rsidR="002032FA" w:rsidRPr="0037740D" w:rsidRDefault="00D324F1" w:rsidP="002032FA">
            <w:pPr>
              <w:rPr>
                <w:rFonts w:ascii="Times New Roman" w:hAnsi="Times New Roman" w:cs="Times New Roman"/>
                <w:b/>
                <w:sz w:val="24"/>
              </w:rPr>
            </w:pPr>
            <w:r>
              <w:rPr>
                <w:rFonts w:ascii="Times New Roman" w:hAnsi="Times New Roman" w:cs="Times New Roman"/>
                <w:b/>
                <w:sz w:val="24"/>
              </w:rPr>
              <w:t>14 июня 2023 года</w:t>
            </w:r>
          </w:p>
        </w:tc>
      </w:tr>
      <w:tr w:rsidR="002032FA" w:rsidTr="002032FA">
        <w:trPr>
          <w:cantSplit/>
        </w:trPr>
        <w:tc>
          <w:tcPr>
            <w:tcW w:w="11064" w:type="dxa"/>
            <w:tcBorders>
              <w:top w:val="nil"/>
              <w:left w:val="nil"/>
              <w:bottom w:val="nil"/>
              <w:right w:val="nil"/>
            </w:tcBorders>
            <w:shd w:val="clear" w:color="auto" w:fill="auto"/>
          </w:tcPr>
          <w:p w:rsidR="002032FA" w:rsidRPr="0037740D" w:rsidRDefault="002032FA" w:rsidP="002032FA">
            <w:pPr>
              <w:jc w:val="right"/>
              <w:rPr>
                <w:rFonts w:ascii="Times New Roman" w:hAnsi="Times New Roman" w:cs="Times New Roman"/>
                <w:b/>
                <w:sz w:val="24"/>
              </w:rPr>
            </w:pPr>
            <w:r>
              <w:rPr>
                <w:rFonts w:ascii="Times New Roman" w:hAnsi="Times New Roman" w:cs="Times New Roman"/>
                <w:b/>
                <w:sz w:val="24"/>
              </w:rPr>
              <w:t>Дата официального опубликования решения о назначении выборов</w:t>
            </w:r>
          </w:p>
        </w:tc>
        <w:tc>
          <w:tcPr>
            <w:tcW w:w="2837" w:type="dxa"/>
            <w:tcBorders>
              <w:top w:val="nil"/>
              <w:left w:val="nil"/>
              <w:bottom w:val="nil"/>
              <w:right w:val="nil"/>
            </w:tcBorders>
            <w:shd w:val="clear" w:color="auto" w:fill="auto"/>
          </w:tcPr>
          <w:p w:rsidR="002032FA" w:rsidRPr="0037740D" w:rsidRDefault="00D324F1" w:rsidP="00D324F1">
            <w:pPr>
              <w:rPr>
                <w:rFonts w:ascii="Times New Roman" w:hAnsi="Times New Roman" w:cs="Times New Roman"/>
                <w:b/>
                <w:sz w:val="24"/>
              </w:rPr>
            </w:pPr>
            <w:r>
              <w:rPr>
                <w:rFonts w:ascii="Times New Roman" w:hAnsi="Times New Roman" w:cs="Times New Roman"/>
                <w:b/>
                <w:sz w:val="24"/>
              </w:rPr>
              <w:t>15 июня</w:t>
            </w:r>
            <w:r w:rsidR="002032FA">
              <w:rPr>
                <w:rFonts w:ascii="Times New Roman" w:hAnsi="Times New Roman" w:cs="Times New Roman"/>
                <w:b/>
                <w:sz w:val="24"/>
              </w:rPr>
              <w:t xml:space="preserve"> 2023 года</w:t>
            </w:r>
          </w:p>
        </w:tc>
      </w:tr>
      <w:tr w:rsidR="002032FA" w:rsidTr="002032FA">
        <w:trPr>
          <w:cantSplit/>
        </w:trPr>
        <w:tc>
          <w:tcPr>
            <w:tcW w:w="11064" w:type="dxa"/>
            <w:tcBorders>
              <w:top w:val="nil"/>
              <w:left w:val="nil"/>
              <w:bottom w:val="nil"/>
              <w:right w:val="nil"/>
            </w:tcBorders>
            <w:shd w:val="clear" w:color="auto" w:fill="auto"/>
          </w:tcPr>
          <w:p w:rsidR="002032FA" w:rsidRPr="0037740D" w:rsidRDefault="002032FA" w:rsidP="002032FA">
            <w:pPr>
              <w:jc w:val="right"/>
              <w:rPr>
                <w:rFonts w:ascii="Times New Roman" w:hAnsi="Times New Roman" w:cs="Times New Roman"/>
                <w:b/>
                <w:sz w:val="24"/>
              </w:rPr>
            </w:pPr>
            <w:r>
              <w:rPr>
                <w:rFonts w:ascii="Times New Roman" w:hAnsi="Times New Roman" w:cs="Times New Roman"/>
                <w:b/>
                <w:sz w:val="24"/>
              </w:rPr>
              <w:t>День голосования</w:t>
            </w:r>
          </w:p>
        </w:tc>
        <w:tc>
          <w:tcPr>
            <w:tcW w:w="2837" w:type="dxa"/>
            <w:tcBorders>
              <w:top w:val="nil"/>
              <w:left w:val="nil"/>
              <w:bottom w:val="nil"/>
              <w:right w:val="nil"/>
            </w:tcBorders>
            <w:shd w:val="clear" w:color="auto" w:fill="auto"/>
          </w:tcPr>
          <w:p w:rsidR="002032FA" w:rsidRDefault="002474AB" w:rsidP="002474AB">
            <w:pPr>
              <w:rPr>
                <w:rFonts w:ascii="Times New Roman" w:hAnsi="Times New Roman" w:cs="Times New Roman"/>
                <w:b/>
                <w:sz w:val="24"/>
              </w:rPr>
            </w:pPr>
            <w:r>
              <w:rPr>
                <w:rFonts w:ascii="Times New Roman" w:hAnsi="Times New Roman" w:cs="Times New Roman"/>
                <w:b/>
                <w:sz w:val="24"/>
              </w:rPr>
              <w:t>10 сентября</w:t>
            </w:r>
            <w:r w:rsidR="002032FA">
              <w:rPr>
                <w:rFonts w:ascii="Times New Roman" w:hAnsi="Times New Roman" w:cs="Times New Roman"/>
                <w:b/>
                <w:sz w:val="24"/>
              </w:rPr>
              <w:t xml:space="preserve"> 2023 года</w:t>
            </w:r>
          </w:p>
          <w:p w:rsidR="00547286" w:rsidRPr="0037740D" w:rsidRDefault="00547286" w:rsidP="002474AB">
            <w:pPr>
              <w:rPr>
                <w:rFonts w:ascii="Times New Roman" w:hAnsi="Times New Roman" w:cs="Times New Roman"/>
                <w:b/>
                <w:sz w:val="14"/>
              </w:rPr>
            </w:pPr>
          </w:p>
        </w:tc>
      </w:tr>
    </w:tbl>
    <w:p w:rsidR="00644D9F" w:rsidRPr="005F616C" w:rsidRDefault="00547286" w:rsidP="002032FA">
      <w:pPr>
        <w:rPr>
          <w:sz w:val="24"/>
        </w:rPr>
      </w:pPr>
      <w:r>
        <w:rPr>
          <w:b/>
          <w:sz w:val="24"/>
        </w:rPr>
        <w:t>ФЗ</w:t>
      </w:r>
      <w:r w:rsidR="005F616C">
        <w:rPr>
          <w:b/>
          <w:sz w:val="24"/>
        </w:rPr>
        <w:t xml:space="preserve"> </w:t>
      </w:r>
      <w:r>
        <w:rPr>
          <w:b/>
          <w:sz w:val="24"/>
        </w:rPr>
        <w:t xml:space="preserve">- </w:t>
      </w:r>
      <w:r w:rsidRPr="005F616C">
        <w:rPr>
          <w:sz w:val="24"/>
        </w:rPr>
        <w:t>Федеральный закон от 12.06.2002 № 67-ФЗ «Об основных гарантиях избирательных прав и права на участие в референдуме граждан Российской Федерации</w:t>
      </w:r>
      <w:r w:rsidR="005F616C">
        <w:rPr>
          <w:sz w:val="24"/>
        </w:rPr>
        <w:t>»</w:t>
      </w:r>
    </w:p>
    <w:p w:rsidR="00547286" w:rsidRDefault="00547286" w:rsidP="002032FA">
      <w:pPr>
        <w:rPr>
          <w:sz w:val="24"/>
        </w:rPr>
      </w:pPr>
      <w:r>
        <w:rPr>
          <w:b/>
          <w:sz w:val="24"/>
        </w:rPr>
        <w:t xml:space="preserve">КЗ – </w:t>
      </w:r>
      <w:r w:rsidRPr="005F616C">
        <w:rPr>
          <w:sz w:val="24"/>
        </w:rPr>
        <w:t xml:space="preserve">Закон </w:t>
      </w:r>
      <w:r w:rsidR="00582D7B" w:rsidRPr="005F616C">
        <w:rPr>
          <w:sz w:val="24"/>
        </w:rPr>
        <w:t xml:space="preserve">Красноярского </w:t>
      </w:r>
      <w:r w:rsidRPr="005F616C">
        <w:rPr>
          <w:sz w:val="24"/>
        </w:rPr>
        <w:t>края от 02.10.2003 № 8-1411 «О выборах в органы местного самоуправления в Красноярском крае»</w:t>
      </w:r>
    </w:p>
    <w:p w:rsidR="005F616C" w:rsidRPr="005F616C" w:rsidRDefault="005F616C" w:rsidP="002032FA">
      <w:pPr>
        <w:rPr>
          <w:sz w:val="24"/>
        </w:rPr>
      </w:pPr>
    </w:p>
    <w:tbl>
      <w:tblPr>
        <w:tblStyle w:val="af0"/>
        <w:tblW w:w="15134" w:type="dxa"/>
        <w:tblLayout w:type="fixed"/>
        <w:tblLook w:val="04A0"/>
      </w:tblPr>
      <w:tblGrid>
        <w:gridCol w:w="567"/>
        <w:gridCol w:w="3972"/>
        <w:gridCol w:w="2213"/>
        <w:gridCol w:w="2854"/>
        <w:gridCol w:w="2551"/>
        <w:gridCol w:w="2977"/>
      </w:tblGrid>
      <w:tr w:rsidR="00644D9F" w:rsidTr="002474AB">
        <w:trPr>
          <w:cantSplit/>
        </w:trPr>
        <w:tc>
          <w:tcPr>
            <w:tcW w:w="567" w:type="dxa"/>
            <w:vAlign w:val="center"/>
          </w:tcPr>
          <w:p w:rsidR="00644D9F" w:rsidRPr="0037740D" w:rsidRDefault="00644D9F" w:rsidP="002032FA">
            <w:pPr>
              <w:jc w:val="center"/>
              <w:rPr>
                <w:rFonts w:ascii="Times New Roman" w:hAnsi="Times New Roman" w:cs="Times New Roman"/>
                <w:sz w:val="24"/>
              </w:rPr>
            </w:pPr>
            <w:r>
              <w:rPr>
                <w:rFonts w:ascii="Times New Roman" w:hAnsi="Times New Roman" w:cs="Times New Roman"/>
                <w:sz w:val="24"/>
              </w:rPr>
              <w:t xml:space="preserve">№ </w:t>
            </w:r>
            <w:proofErr w:type="spellStart"/>
            <w:proofErr w:type="gramStart"/>
            <w:r>
              <w:rPr>
                <w:rFonts w:ascii="Times New Roman" w:hAnsi="Times New Roman" w:cs="Times New Roman"/>
                <w:sz w:val="24"/>
              </w:rPr>
              <w:t>п</w:t>
            </w:r>
            <w:proofErr w:type="spellEnd"/>
            <w:proofErr w:type="gram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3972" w:type="dxa"/>
            <w:vAlign w:val="center"/>
          </w:tcPr>
          <w:p w:rsidR="00644D9F" w:rsidRPr="0037740D" w:rsidRDefault="00644D9F" w:rsidP="002032FA">
            <w:pPr>
              <w:jc w:val="center"/>
              <w:rPr>
                <w:rFonts w:ascii="Times New Roman" w:hAnsi="Times New Roman" w:cs="Times New Roman"/>
                <w:sz w:val="24"/>
              </w:rPr>
            </w:pPr>
            <w:r>
              <w:rPr>
                <w:rFonts w:ascii="Times New Roman" w:hAnsi="Times New Roman" w:cs="Times New Roman"/>
                <w:sz w:val="24"/>
              </w:rPr>
              <w:t>Содержание мероприятия</w:t>
            </w:r>
          </w:p>
        </w:tc>
        <w:tc>
          <w:tcPr>
            <w:tcW w:w="2213" w:type="dxa"/>
            <w:vAlign w:val="center"/>
          </w:tcPr>
          <w:p w:rsidR="00644D9F" w:rsidRPr="0037740D" w:rsidRDefault="00644D9F" w:rsidP="002032FA">
            <w:pPr>
              <w:jc w:val="center"/>
              <w:rPr>
                <w:rFonts w:ascii="Times New Roman" w:hAnsi="Times New Roman" w:cs="Times New Roman"/>
                <w:sz w:val="24"/>
              </w:rPr>
            </w:pPr>
            <w:r>
              <w:rPr>
                <w:rFonts w:ascii="Times New Roman" w:hAnsi="Times New Roman" w:cs="Times New Roman"/>
                <w:sz w:val="24"/>
              </w:rPr>
              <w:t>Ссылка на норму законодательства</w:t>
            </w:r>
          </w:p>
        </w:tc>
        <w:tc>
          <w:tcPr>
            <w:tcW w:w="2854" w:type="dxa"/>
            <w:vAlign w:val="center"/>
          </w:tcPr>
          <w:p w:rsidR="00644D9F" w:rsidRPr="0037740D" w:rsidRDefault="00644D9F" w:rsidP="002032FA">
            <w:pPr>
              <w:jc w:val="center"/>
              <w:rPr>
                <w:rFonts w:ascii="Times New Roman" w:hAnsi="Times New Roman" w:cs="Times New Roman"/>
                <w:sz w:val="24"/>
              </w:rPr>
            </w:pPr>
            <w:r>
              <w:rPr>
                <w:rFonts w:ascii="Times New Roman" w:hAnsi="Times New Roman" w:cs="Times New Roman"/>
                <w:sz w:val="24"/>
              </w:rPr>
              <w:t>Срок исполнения в соответствии с законодательством</w:t>
            </w:r>
          </w:p>
        </w:tc>
        <w:tc>
          <w:tcPr>
            <w:tcW w:w="2551" w:type="dxa"/>
            <w:vAlign w:val="center"/>
          </w:tcPr>
          <w:p w:rsidR="00644D9F" w:rsidRPr="0037740D" w:rsidRDefault="00644D9F" w:rsidP="002032FA">
            <w:pPr>
              <w:jc w:val="center"/>
              <w:rPr>
                <w:rFonts w:ascii="Times New Roman" w:hAnsi="Times New Roman" w:cs="Times New Roman"/>
                <w:sz w:val="24"/>
              </w:rPr>
            </w:pPr>
            <w:r>
              <w:rPr>
                <w:rFonts w:ascii="Times New Roman" w:hAnsi="Times New Roman" w:cs="Times New Roman"/>
                <w:sz w:val="24"/>
              </w:rPr>
              <w:t>Срок исполнения</w:t>
            </w:r>
          </w:p>
        </w:tc>
        <w:tc>
          <w:tcPr>
            <w:tcW w:w="2977" w:type="dxa"/>
            <w:vAlign w:val="center"/>
          </w:tcPr>
          <w:p w:rsidR="00644D9F" w:rsidRPr="0037740D" w:rsidRDefault="00644D9F" w:rsidP="002032FA">
            <w:pPr>
              <w:jc w:val="center"/>
              <w:rPr>
                <w:rFonts w:ascii="Times New Roman" w:hAnsi="Times New Roman" w:cs="Times New Roman"/>
                <w:sz w:val="24"/>
              </w:rPr>
            </w:pPr>
            <w:r>
              <w:rPr>
                <w:rFonts w:ascii="Times New Roman" w:hAnsi="Times New Roman" w:cs="Times New Roman"/>
                <w:sz w:val="24"/>
              </w:rPr>
              <w:t>Исполнители</w:t>
            </w:r>
          </w:p>
        </w:tc>
      </w:tr>
    </w:tbl>
    <w:p w:rsidR="00644D9F" w:rsidRDefault="00644D9F" w:rsidP="00644D9F">
      <w:pPr>
        <w:rPr>
          <w:sz w:val="2"/>
        </w:rPr>
      </w:pPr>
    </w:p>
    <w:tbl>
      <w:tblPr>
        <w:tblStyle w:val="af0"/>
        <w:tblW w:w="15134" w:type="dxa"/>
        <w:tblLayout w:type="fixed"/>
        <w:tblLook w:val="04A0"/>
      </w:tblPr>
      <w:tblGrid>
        <w:gridCol w:w="567"/>
        <w:gridCol w:w="3972"/>
        <w:gridCol w:w="2213"/>
        <w:gridCol w:w="2854"/>
        <w:gridCol w:w="2551"/>
        <w:gridCol w:w="2977"/>
      </w:tblGrid>
      <w:tr w:rsidR="00644D9F" w:rsidTr="005A55BD">
        <w:trPr>
          <w:cantSplit/>
          <w:tblHeader/>
        </w:trPr>
        <w:tc>
          <w:tcPr>
            <w:tcW w:w="567" w:type="dxa"/>
            <w:tcBorders>
              <w:bottom w:val="single" w:sz="4" w:space="0" w:color="auto"/>
            </w:tcBorders>
            <w:vAlign w:val="center"/>
          </w:tcPr>
          <w:p w:rsidR="00644D9F" w:rsidRPr="0037740D" w:rsidRDefault="00644D9F" w:rsidP="002032FA">
            <w:pPr>
              <w:jc w:val="center"/>
              <w:rPr>
                <w:rFonts w:ascii="Times New Roman" w:hAnsi="Times New Roman" w:cs="Times New Roman"/>
              </w:rPr>
            </w:pPr>
            <w:r>
              <w:rPr>
                <w:rFonts w:ascii="Times New Roman" w:hAnsi="Times New Roman" w:cs="Times New Roman"/>
              </w:rPr>
              <w:t>1</w:t>
            </w:r>
          </w:p>
        </w:tc>
        <w:tc>
          <w:tcPr>
            <w:tcW w:w="3972" w:type="dxa"/>
            <w:tcBorders>
              <w:bottom w:val="single" w:sz="4" w:space="0" w:color="auto"/>
            </w:tcBorders>
            <w:vAlign w:val="center"/>
          </w:tcPr>
          <w:p w:rsidR="00644D9F" w:rsidRPr="0037740D" w:rsidRDefault="00644D9F" w:rsidP="002032FA">
            <w:pPr>
              <w:jc w:val="center"/>
              <w:rPr>
                <w:rFonts w:ascii="Times New Roman" w:hAnsi="Times New Roman" w:cs="Times New Roman"/>
              </w:rPr>
            </w:pPr>
            <w:r>
              <w:rPr>
                <w:rFonts w:ascii="Times New Roman" w:hAnsi="Times New Roman" w:cs="Times New Roman"/>
              </w:rPr>
              <w:t>2</w:t>
            </w:r>
          </w:p>
        </w:tc>
        <w:tc>
          <w:tcPr>
            <w:tcW w:w="2213" w:type="dxa"/>
            <w:tcBorders>
              <w:bottom w:val="single" w:sz="4" w:space="0" w:color="auto"/>
            </w:tcBorders>
            <w:vAlign w:val="center"/>
          </w:tcPr>
          <w:p w:rsidR="00644D9F" w:rsidRPr="0037740D" w:rsidRDefault="00644D9F" w:rsidP="002032FA">
            <w:pPr>
              <w:jc w:val="center"/>
              <w:rPr>
                <w:rFonts w:ascii="Times New Roman" w:hAnsi="Times New Roman" w:cs="Times New Roman"/>
              </w:rPr>
            </w:pPr>
            <w:r>
              <w:rPr>
                <w:rFonts w:ascii="Times New Roman" w:hAnsi="Times New Roman" w:cs="Times New Roman"/>
              </w:rPr>
              <w:t>3</w:t>
            </w:r>
          </w:p>
        </w:tc>
        <w:tc>
          <w:tcPr>
            <w:tcW w:w="2854" w:type="dxa"/>
            <w:tcBorders>
              <w:bottom w:val="single" w:sz="4" w:space="0" w:color="auto"/>
            </w:tcBorders>
            <w:vAlign w:val="center"/>
          </w:tcPr>
          <w:p w:rsidR="00644D9F" w:rsidRPr="0037740D" w:rsidRDefault="00644D9F" w:rsidP="002032FA">
            <w:pPr>
              <w:jc w:val="center"/>
              <w:rPr>
                <w:rFonts w:ascii="Times New Roman" w:hAnsi="Times New Roman" w:cs="Times New Roman"/>
              </w:rPr>
            </w:pPr>
            <w:r>
              <w:rPr>
                <w:rFonts w:ascii="Times New Roman" w:hAnsi="Times New Roman" w:cs="Times New Roman"/>
              </w:rPr>
              <w:t>4</w:t>
            </w:r>
          </w:p>
        </w:tc>
        <w:tc>
          <w:tcPr>
            <w:tcW w:w="2551" w:type="dxa"/>
            <w:tcBorders>
              <w:bottom w:val="single" w:sz="4" w:space="0" w:color="auto"/>
            </w:tcBorders>
            <w:vAlign w:val="center"/>
          </w:tcPr>
          <w:p w:rsidR="00644D9F" w:rsidRPr="0037740D" w:rsidRDefault="00644D9F" w:rsidP="002032FA">
            <w:pPr>
              <w:jc w:val="center"/>
              <w:rPr>
                <w:rFonts w:ascii="Times New Roman" w:hAnsi="Times New Roman" w:cs="Times New Roman"/>
              </w:rPr>
            </w:pPr>
            <w:r>
              <w:rPr>
                <w:rFonts w:ascii="Times New Roman" w:hAnsi="Times New Roman" w:cs="Times New Roman"/>
              </w:rPr>
              <w:t>5</w:t>
            </w:r>
          </w:p>
        </w:tc>
        <w:tc>
          <w:tcPr>
            <w:tcW w:w="2977" w:type="dxa"/>
            <w:tcBorders>
              <w:bottom w:val="single" w:sz="4" w:space="0" w:color="auto"/>
            </w:tcBorders>
            <w:vAlign w:val="center"/>
          </w:tcPr>
          <w:p w:rsidR="00644D9F" w:rsidRPr="0037740D" w:rsidRDefault="00644D9F" w:rsidP="002032FA">
            <w:pPr>
              <w:jc w:val="center"/>
              <w:rPr>
                <w:rFonts w:ascii="Times New Roman" w:hAnsi="Times New Roman" w:cs="Times New Roman"/>
              </w:rPr>
            </w:pPr>
            <w:r>
              <w:rPr>
                <w:rFonts w:ascii="Times New Roman" w:hAnsi="Times New Roman" w:cs="Times New Roman"/>
              </w:rPr>
              <w:t>6</w:t>
            </w:r>
          </w:p>
        </w:tc>
      </w:tr>
      <w:tr w:rsidR="00644D9F" w:rsidTr="005A55BD">
        <w:trPr>
          <w:cantSplit/>
        </w:trPr>
        <w:tc>
          <w:tcPr>
            <w:tcW w:w="15134" w:type="dxa"/>
            <w:gridSpan w:val="6"/>
            <w:shd w:val="clear" w:color="auto" w:fill="auto"/>
          </w:tcPr>
          <w:p w:rsidR="00644D9F" w:rsidRPr="002032FA" w:rsidRDefault="00644D9F" w:rsidP="002032FA">
            <w:pPr>
              <w:spacing w:before="120" w:after="120"/>
              <w:jc w:val="center"/>
              <w:rPr>
                <w:rFonts w:ascii="Times New Roman" w:hAnsi="Times New Roman" w:cs="Times New Roman"/>
                <w:b/>
                <w:sz w:val="24"/>
              </w:rPr>
            </w:pPr>
            <w:r w:rsidRPr="002032FA">
              <w:rPr>
                <w:rFonts w:ascii="Times New Roman" w:hAnsi="Times New Roman" w:cs="Times New Roman"/>
                <w:b/>
                <w:sz w:val="24"/>
              </w:rPr>
              <w:t>1. НАЗНАЧЕНИЕ ВЫБОРОВ</w:t>
            </w:r>
            <w:r w:rsidRPr="002032FA">
              <w:rPr>
                <w:rFonts w:ascii="Times New Roman" w:hAnsi="Times New Roman" w:cs="Times New Roman"/>
                <w:b/>
                <w:sz w:val="24"/>
              </w:rPr>
              <w:tab/>
            </w:r>
            <w:r w:rsidRPr="002032FA">
              <w:rPr>
                <w:rFonts w:ascii="Times New Roman" w:hAnsi="Times New Roman" w:cs="Times New Roman"/>
                <w:b/>
                <w:sz w:val="24"/>
              </w:rPr>
              <w:tab/>
            </w:r>
            <w:r w:rsidRPr="002032FA">
              <w:rPr>
                <w:rFonts w:ascii="Times New Roman" w:hAnsi="Times New Roman" w:cs="Times New Roman"/>
                <w:b/>
                <w:sz w:val="24"/>
              </w:rPr>
              <w:tab/>
            </w: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1</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Назначение выборов </w:t>
            </w: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ст. 10 ФЗ, ст. 3 КЗ</w:t>
            </w:r>
          </w:p>
        </w:tc>
        <w:tc>
          <w:tcPr>
            <w:tcW w:w="2854" w:type="dxa"/>
          </w:tcPr>
          <w:p w:rsidR="00644D9F" w:rsidRPr="0037740D" w:rsidRDefault="00644D9F" w:rsidP="00582D7B">
            <w:pPr>
              <w:rPr>
                <w:rFonts w:ascii="Times New Roman" w:hAnsi="Times New Roman" w:cs="Times New Roman"/>
                <w:sz w:val="24"/>
              </w:rPr>
            </w:pPr>
            <w:r>
              <w:rPr>
                <w:rFonts w:ascii="Times New Roman" w:hAnsi="Times New Roman" w:cs="Times New Roman"/>
                <w:sz w:val="24"/>
              </w:rPr>
              <w:t xml:space="preserve">Не ранее чем за 90 дней и 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80 дней до дня голосования </w:t>
            </w:r>
          </w:p>
        </w:tc>
        <w:tc>
          <w:tcPr>
            <w:tcW w:w="2551" w:type="dxa"/>
          </w:tcPr>
          <w:p w:rsidR="00644D9F" w:rsidRPr="0037740D" w:rsidRDefault="00644D9F" w:rsidP="00582D7B">
            <w:pPr>
              <w:rPr>
                <w:rFonts w:ascii="Times New Roman" w:hAnsi="Times New Roman" w:cs="Times New Roman"/>
                <w:sz w:val="24"/>
              </w:rPr>
            </w:pPr>
            <w:r>
              <w:rPr>
                <w:rFonts w:ascii="Times New Roman" w:hAnsi="Times New Roman" w:cs="Times New Roman"/>
                <w:sz w:val="24"/>
              </w:rPr>
              <w:t xml:space="preserve">Не ранее </w:t>
            </w:r>
            <w:r w:rsidR="002474AB">
              <w:rPr>
                <w:rFonts w:ascii="Times New Roman" w:hAnsi="Times New Roman" w:cs="Times New Roman"/>
                <w:sz w:val="24"/>
              </w:rPr>
              <w:t>11 июня</w:t>
            </w:r>
            <w:r>
              <w:rPr>
                <w:rFonts w:ascii="Times New Roman" w:hAnsi="Times New Roman" w:cs="Times New Roman"/>
                <w:sz w:val="24"/>
              </w:rPr>
              <w:t xml:space="preserve"> и не позднее </w:t>
            </w:r>
            <w:r w:rsidR="0008586D">
              <w:rPr>
                <w:rFonts w:ascii="Times New Roman" w:hAnsi="Times New Roman" w:cs="Times New Roman"/>
                <w:sz w:val="24"/>
              </w:rPr>
              <w:t>21 июня</w:t>
            </w:r>
            <w:r>
              <w:rPr>
                <w:rFonts w:ascii="Times New Roman" w:hAnsi="Times New Roman" w:cs="Times New Roman"/>
                <w:sz w:val="24"/>
              </w:rPr>
              <w:t xml:space="preserve"> 2023 года </w:t>
            </w:r>
          </w:p>
        </w:tc>
        <w:tc>
          <w:tcPr>
            <w:tcW w:w="2977" w:type="dxa"/>
          </w:tcPr>
          <w:p w:rsidR="00644D9F" w:rsidRPr="0037740D" w:rsidRDefault="0008586D" w:rsidP="002032FA">
            <w:pPr>
              <w:rPr>
                <w:rFonts w:ascii="Times New Roman" w:hAnsi="Times New Roman" w:cs="Times New Roman"/>
                <w:sz w:val="24"/>
              </w:rPr>
            </w:pPr>
            <w:r>
              <w:rPr>
                <w:rFonts w:ascii="Times New Roman" w:hAnsi="Times New Roman" w:cs="Times New Roman"/>
                <w:sz w:val="24"/>
              </w:rPr>
              <w:t xml:space="preserve">Покровский </w:t>
            </w:r>
            <w:r w:rsidR="002032FA">
              <w:rPr>
                <w:rFonts w:ascii="Times New Roman" w:hAnsi="Times New Roman" w:cs="Times New Roman"/>
                <w:sz w:val="24"/>
              </w:rPr>
              <w:t xml:space="preserve">сельский Совет депутатов </w:t>
            </w:r>
            <w:proofErr w:type="spellStart"/>
            <w:r w:rsidR="002032FA">
              <w:rPr>
                <w:rFonts w:ascii="Times New Roman" w:hAnsi="Times New Roman" w:cs="Times New Roman"/>
                <w:sz w:val="24"/>
              </w:rPr>
              <w:t>Абанского</w:t>
            </w:r>
            <w:proofErr w:type="spellEnd"/>
            <w:r w:rsidR="002032FA">
              <w:rPr>
                <w:rFonts w:ascii="Times New Roman" w:hAnsi="Times New Roman" w:cs="Times New Roman"/>
                <w:sz w:val="24"/>
              </w:rPr>
              <w:t xml:space="preserve"> района Красноярского края</w:t>
            </w: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lastRenderedPageBreak/>
              <w:t>2</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Опубликование решения о назначении выборов в средствах массовой информации</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7 ст. 10, п. 6 ст. 71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чем через пять дней со дня принятия решения о назначении выборов (на повторных выборах - не позднее чем через три дня со дня принятия решения о назначении повторных выборов)</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чем через пять дней со дня принятия решения о назначении выборов (на повторных выборах - не позднее чем через три дня со дня принятия решения о назначении повторных выборов)</w:t>
            </w:r>
          </w:p>
        </w:tc>
        <w:tc>
          <w:tcPr>
            <w:tcW w:w="2977" w:type="dxa"/>
          </w:tcPr>
          <w:p w:rsidR="00644D9F" w:rsidRPr="0037740D" w:rsidRDefault="0008586D" w:rsidP="002032FA">
            <w:pPr>
              <w:rPr>
                <w:rFonts w:ascii="Times New Roman" w:hAnsi="Times New Roman" w:cs="Times New Roman"/>
                <w:sz w:val="24"/>
              </w:rPr>
            </w:pPr>
            <w:r>
              <w:rPr>
                <w:rFonts w:ascii="Times New Roman" w:hAnsi="Times New Roman" w:cs="Times New Roman"/>
                <w:sz w:val="24"/>
              </w:rPr>
              <w:t>Покровский</w:t>
            </w:r>
            <w:r w:rsidR="002032FA">
              <w:rPr>
                <w:rFonts w:ascii="Times New Roman" w:hAnsi="Times New Roman" w:cs="Times New Roman"/>
                <w:sz w:val="24"/>
              </w:rPr>
              <w:t xml:space="preserve"> сельский Совет депутатов </w:t>
            </w:r>
            <w:proofErr w:type="spellStart"/>
            <w:r w:rsidR="002032FA">
              <w:rPr>
                <w:rFonts w:ascii="Times New Roman" w:hAnsi="Times New Roman" w:cs="Times New Roman"/>
                <w:sz w:val="24"/>
              </w:rPr>
              <w:t>Абанского</w:t>
            </w:r>
            <w:proofErr w:type="spellEnd"/>
            <w:r w:rsidR="002032FA">
              <w:rPr>
                <w:rFonts w:ascii="Times New Roman" w:hAnsi="Times New Roman" w:cs="Times New Roman"/>
                <w:sz w:val="24"/>
              </w:rPr>
              <w:t xml:space="preserve"> района Красноярского края</w:t>
            </w:r>
          </w:p>
        </w:tc>
      </w:tr>
      <w:tr w:rsidR="00644D9F" w:rsidTr="005A55BD">
        <w:trPr>
          <w:cantSplit/>
        </w:trPr>
        <w:tc>
          <w:tcPr>
            <w:tcW w:w="567" w:type="dxa"/>
            <w:tcBorders>
              <w:bottom w:val="single" w:sz="4" w:space="0" w:color="auto"/>
            </w:tcBorders>
          </w:tcPr>
          <w:p w:rsidR="00644D9F" w:rsidRPr="0037740D" w:rsidRDefault="00644D9F" w:rsidP="002032FA">
            <w:pPr>
              <w:rPr>
                <w:rFonts w:ascii="Times New Roman" w:hAnsi="Times New Roman" w:cs="Times New Roman"/>
                <w:sz w:val="24"/>
              </w:rPr>
            </w:pPr>
            <w:r>
              <w:rPr>
                <w:rFonts w:ascii="Times New Roman" w:hAnsi="Times New Roman" w:cs="Times New Roman"/>
                <w:sz w:val="24"/>
              </w:rPr>
              <w:t>3</w:t>
            </w:r>
          </w:p>
        </w:tc>
        <w:tc>
          <w:tcPr>
            <w:tcW w:w="3972"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Информирование Избирательной комиссии Красноярского края о принятии решения о назначении выборов</w:t>
            </w:r>
          </w:p>
          <w:p w:rsidR="00644D9F" w:rsidRPr="0037740D" w:rsidRDefault="00644D9F" w:rsidP="002032FA">
            <w:pPr>
              <w:rPr>
                <w:rFonts w:ascii="Times New Roman" w:hAnsi="Times New Roman" w:cs="Times New Roman"/>
                <w:sz w:val="24"/>
              </w:rPr>
            </w:pPr>
          </w:p>
        </w:tc>
        <w:tc>
          <w:tcPr>
            <w:tcW w:w="2213"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п. 5 ст. 3 КЗ</w:t>
            </w:r>
          </w:p>
          <w:p w:rsidR="00644D9F" w:rsidRPr="0037740D" w:rsidRDefault="00644D9F" w:rsidP="002032FA">
            <w:pPr>
              <w:rPr>
                <w:rFonts w:ascii="Times New Roman" w:hAnsi="Times New Roman" w:cs="Times New Roman"/>
                <w:sz w:val="24"/>
              </w:rPr>
            </w:pPr>
          </w:p>
        </w:tc>
        <w:tc>
          <w:tcPr>
            <w:tcW w:w="2854"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Незамедлительно</w:t>
            </w:r>
          </w:p>
          <w:p w:rsidR="00644D9F" w:rsidRPr="0037740D" w:rsidRDefault="00644D9F" w:rsidP="002032FA">
            <w:pPr>
              <w:rPr>
                <w:rFonts w:ascii="Times New Roman" w:hAnsi="Times New Roman" w:cs="Times New Roman"/>
                <w:sz w:val="24"/>
              </w:rPr>
            </w:pPr>
          </w:p>
        </w:tc>
        <w:tc>
          <w:tcPr>
            <w:tcW w:w="2551"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Незамедлительно</w:t>
            </w:r>
          </w:p>
          <w:p w:rsidR="00644D9F" w:rsidRPr="0037740D" w:rsidRDefault="00644D9F" w:rsidP="002032FA">
            <w:pPr>
              <w:rPr>
                <w:rFonts w:ascii="Times New Roman" w:hAnsi="Times New Roman" w:cs="Times New Roman"/>
                <w:sz w:val="24"/>
              </w:rPr>
            </w:pPr>
          </w:p>
        </w:tc>
        <w:tc>
          <w:tcPr>
            <w:tcW w:w="2977" w:type="dxa"/>
            <w:tcBorders>
              <w:bottom w:val="single" w:sz="4" w:space="0" w:color="auto"/>
            </w:tcBorders>
          </w:tcPr>
          <w:p w:rsidR="00644D9F" w:rsidRPr="0037740D" w:rsidRDefault="0008586D" w:rsidP="002032FA">
            <w:pPr>
              <w:rPr>
                <w:rFonts w:ascii="Times New Roman" w:hAnsi="Times New Roman" w:cs="Times New Roman"/>
                <w:sz w:val="24"/>
              </w:rPr>
            </w:pPr>
            <w:proofErr w:type="spellStart"/>
            <w:r>
              <w:rPr>
                <w:rFonts w:ascii="Times New Roman" w:hAnsi="Times New Roman" w:cs="Times New Roman"/>
                <w:sz w:val="24"/>
              </w:rPr>
              <w:t>Покровский</w:t>
            </w:r>
            <w:r w:rsidR="002032FA">
              <w:rPr>
                <w:rFonts w:ascii="Times New Roman" w:hAnsi="Times New Roman" w:cs="Times New Roman"/>
                <w:sz w:val="24"/>
              </w:rPr>
              <w:t>й</w:t>
            </w:r>
            <w:proofErr w:type="spellEnd"/>
            <w:r w:rsidR="002032FA">
              <w:rPr>
                <w:rFonts w:ascii="Times New Roman" w:hAnsi="Times New Roman" w:cs="Times New Roman"/>
                <w:sz w:val="24"/>
              </w:rPr>
              <w:t xml:space="preserve"> сельский Совет депутатов </w:t>
            </w:r>
            <w:proofErr w:type="spellStart"/>
            <w:r w:rsidR="002032FA">
              <w:rPr>
                <w:rFonts w:ascii="Times New Roman" w:hAnsi="Times New Roman" w:cs="Times New Roman"/>
                <w:sz w:val="24"/>
              </w:rPr>
              <w:t>Абанского</w:t>
            </w:r>
            <w:proofErr w:type="spellEnd"/>
            <w:r w:rsidR="002032FA">
              <w:rPr>
                <w:rFonts w:ascii="Times New Roman" w:hAnsi="Times New Roman" w:cs="Times New Roman"/>
                <w:sz w:val="24"/>
              </w:rPr>
              <w:t xml:space="preserve"> района Красноярского края</w:t>
            </w:r>
          </w:p>
        </w:tc>
      </w:tr>
      <w:tr w:rsidR="00644D9F" w:rsidTr="005A55BD">
        <w:trPr>
          <w:cantSplit/>
        </w:trPr>
        <w:tc>
          <w:tcPr>
            <w:tcW w:w="15134" w:type="dxa"/>
            <w:gridSpan w:val="6"/>
            <w:shd w:val="clear" w:color="auto" w:fill="auto"/>
          </w:tcPr>
          <w:p w:rsidR="00644D9F" w:rsidRPr="002032FA" w:rsidRDefault="00644D9F" w:rsidP="002032FA">
            <w:pPr>
              <w:spacing w:before="120" w:after="120"/>
              <w:jc w:val="center"/>
              <w:rPr>
                <w:rFonts w:ascii="Times New Roman" w:hAnsi="Times New Roman" w:cs="Times New Roman"/>
                <w:b/>
                <w:sz w:val="24"/>
              </w:rPr>
            </w:pPr>
            <w:r w:rsidRPr="002032FA">
              <w:rPr>
                <w:rFonts w:ascii="Times New Roman" w:hAnsi="Times New Roman" w:cs="Times New Roman"/>
                <w:b/>
                <w:sz w:val="24"/>
              </w:rPr>
              <w:t>2. ИЗБИРАТЕЛЬНЫЕ КОМИССИИ</w:t>
            </w: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4</w:t>
            </w:r>
          </w:p>
        </w:tc>
        <w:tc>
          <w:tcPr>
            <w:tcW w:w="3972" w:type="dxa"/>
          </w:tcPr>
          <w:p w:rsidR="00644D9F" w:rsidRPr="0037740D" w:rsidRDefault="00644D9F" w:rsidP="00F67881">
            <w:pPr>
              <w:rPr>
                <w:rFonts w:ascii="Times New Roman" w:hAnsi="Times New Roman" w:cs="Times New Roman"/>
                <w:sz w:val="24"/>
              </w:rPr>
            </w:pPr>
            <w:r>
              <w:rPr>
                <w:rFonts w:ascii="Times New Roman" w:hAnsi="Times New Roman" w:cs="Times New Roman"/>
                <w:sz w:val="24"/>
              </w:rPr>
              <w:t>Формирование окружных избирательных комиссий по выб</w:t>
            </w:r>
            <w:r w:rsidR="00F67881">
              <w:rPr>
                <w:rFonts w:ascii="Times New Roman" w:hAnsi="Times New Roman" w:cs="Times New Roman"/>
                <w:sz w:val="24"/>
              </w:rPr>
              <w:t>орам депутатов по одномандатному</w:t>
            </w:r>
            <w:r>
              <w:rPr>
                <w:rFonts w:ascii="Times New Roman" w:hAnsi="Times New Roman" w:cs="Times New Roman"/>
                <w:sz w:val="24"/>
              </w:rPr>
              <w:t xml:space="preserve"> избирательн</w:t>
            </w:r>
            <w:r w:rsidR="00F67881">
              <w:rPr>
                <w:rFonts w:ascii="Times New Roman" w:hAnsi="Times New Roman" w:cs="Times New Roman"/>
                <w:sz w:val="24"/>
              </w:rPr>
              <w:t>о</w:t>
            </w:r>
            <w:r>
              <w:rPr>
                <w:rFonts w:ascii="Times New Roman" w:hAnsi="Times New Roman" w:cs="Times New Roman"/>
                <w:sz w:val="24"/>
              </w:rPr>
              <w:t>м</w:t>
            </w:r>
            <w:r w:rsidR="00F67881">
              <w:rPr>
                <w:rFonts w:ascii="Times New Roman" w:hAnsi="Times New Roman" w:cs="Times New Roman"/>
                <w:sz w:val="24"/>
              </w:rPr>
              <w:t>у</w:t>
            </w:r>
            <w:r>
              <w:rPr>
                <w:rFonts w:ascii="Times New Roman" w:hAnsi="Times New Roman" w:cs="Times New Roman"/>
                <w:sz w:val="24"/>
              </w:rPr>
              <w:t xml:space="preserve"> округ</w:t>
            </w:r>
            <w:r w:rsidR="00F67881">
              <w:rPr>
                <w:rFonts w:ascii="Times New Roman" w:hAnsi="Times New Roman" w:cs="Times New Roman"/>
                <w:sz w:val="24"/>
              </w:rPr>
              <w:t>у</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6 ст. 25 ФЗ, ст. 13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D8466D">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50 дней  до дня голосования </w:t>
            </w:r>
          </w:p>
        </w:tc>
        <w:tc>
          <w:tcPr>
            <w:tcW w:w="2551" w:type="dxa"/>
          </w:tcPr>
          <w:p w:rsidR="00644D9F" w:rsidRPr="0037740D" w:rsidRDefault="00644D9F" w:rsidP="00A5372E">
            <w:pPr>
              <w:rPr>
                <w:rFonts w:ascii="Times New Roman" w:hAnsi="Times New Roman" w:cs="Times New Roman"/>
                <w:sz w:val="24"/>
              </w:rPr>
            </w:pPr>
            <w:r>
              <w:rPr>
                <w:rFonts w:ascii="Times New Roman" w:hAnsi="Times New Roman" w:cs="Times New Roman"/>
                <w:sz w:val="24"/>
              </w:rPr>
              <w:t xml:space="preserve">Не позднее </w:t>
            </w:r>
            <w:r w:rsidR="004E335B">
              <w:rPr>
                <w:rFonts w:ascii="Times New Roman" w:hAnsi="Times New Roman" w:cs="Times New Roman"/>
                <w:sz w:val="24"/>
              </w:rPr>
              <w:t>21 июля</w:t>
            </w:r>
            <w:r>
              <w:rPr>
                <w:rFonts w:ascii="Times New Roman" w:hAnsi="Times New Roman" w:cs="Times New Roman"/>
                <w:sz w:val="24"/>
              </w:rPr>
              <w:t xml:space="preserve"> 2023 года </w:t>
            </w:r>
          </w:p>
        </w:tc>
        <w:tc>
          <w:tcPr>
            <w:tcW w:w="2977" w:type="dxa"/>
          </w:tcPr>
          <w:p w:rsidR="00644D9F" w:rsidRPr="0037740D" w:rsidRDefault="00AC11F4"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p>
        </w:tc>
      </w:tr>
      <w:tr w:rsidR="00644D9F" w:rsidTr="005A55BD">
        <w:trPr>
          <w:cantSplit/>
        </w:trPr>
        <w:tc>
          <w:tcPr>
            <w:tcW w:w="15134" w:type="dxa"/>
            <w:gridSpan w:val="6"/>
            <w:shd w:val="clear" w:color="auto" w:fill="auto"/>
          </w:tcPr>
          <w:p w:rsidR="00644D9F" w:rsidRPr="00AC11F4" w:rsidRDefault="00644D9F" w:rsidP="002032FA">
            <w:pPr>
              <w:spacing w:before="120" w:after="120"/>
              <w:jc w:val="center"/>
              <w:rPr>
                <w:rFonts w:ascii="Times New Roman" w:hAnsi="Times New Roman" w:cs="Times New Roman"/>
                <w:b/>
                <w:sz w:val="24"/>
              </w:rPr>
            </w:pPr>
            <w:r w:rsidRPr="00AC11F4">
              <w:rPr>
                <w:rFonts w:ascii="Times New Roman" w:hAnsi="Times New Roman" w:cs="Times New Roman"/>
                <w:b/>
                <w:sz w:val="24"/>
              </w:rPr>
              <w:t>3. ИЗБИРАТЕЛЬНЫЕ УЧАСТКИ. СПИСКИ ИЗБИРАТЕЛЕЙ</w:t>
            </w:r>
          </w:p>
        </w:tc>
      </w:tr>
      <w:tr w:rsidR="00644D9F" w:rsidTr="005A55BD">
        <w:trPr>
          <w:cantSplit/>
        </w:trPr>
        <w:tc>
          <w:tcPr>
            <w:tcW w:w="567" w:type="dxa"/>
          </w:tcPr>
          <w:p w:rsidR="00644D9F" w:rsidRPr="0037740D" w:rsidRDefault="007A5515" w:rsidP="002032FA">
            <w:pPr>
              <w:rPr>
                <w:rFonts w:ascii="Times New Roman" w:hAnsi="Times New Roman" w:cs="Times New Roman"/>
                <w:sz w:val="24"/>
              </w:rPr>
            </w:pPr>
            <w:r>
              <w:rPr>
                <w:rFonts w:ascii="Times New Roman" w:hAnsi="Times New Roman" w:cs="Times New Roman"/>
                <w:sz w:val="24"/>
              </w:rPr>
              <w:t>5</w:t>
            </w:r>
          </w:p>
        </w:tc>
        <w:tc>
          <w:tcPr>
            <w:tcW w:w="3972" w:type="dxa"/>
          </w:tcPr>
          <w:p w:rsidR="00644D9F" w:rsidRPr="0037740D" w:rsidRDefault="00644D9F" w:rsidP="00A5372E">
            <w:pPr>
              <w:rPr>
                <w:rFonts w:ascii="Times New Roman" w:hAnsi="Times New Roman" w:cs="Times New Roman"/>
                <w:sz w:val="24"/>
              </w:rPr>
            </w:pPr>
            <w:r>
              <w:rPr>
                <w:rFonts w:ascii="Times New Roman" w:hAnsi="Times New Roman" w:cs="Times New Roman"/>
                <w:sz w:val="24"/>
              </w:rPr>
              <w:t xml:space="preserve">Представление сведений об избирателях в </w:t>
            </w:r>
            <w:r w:rsidR="00A5372E">
              <w:rPr>
                <w:rFonts w:ascii="Times New Roman" w:hAnsi="Times New Roman" w:cs="Times New Roman"/>
                <w:sz w:val="24"/>
              </w:rPr>
              <w:t xml:space="preserve">территориальную избирательную комиссию </w:t>
            </w:r>
            <w:r>
              <w:rPr>
                <w:rFonts w:ascii="Times New Roman" w:hAnsi="Times New Roman" w:cs="Times New Roman"/>
                <w:sz w:val="24"/>
              </w:rPr>
              <w:t>для составления списков избирателей </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6 ст.17 ФЗ, п. 2  ст. 11 КЗ</w:t>
            </w:r>
          </w:p>
          <w:p w:rsidR="00644D9F" w:rsidRDefault="00644D9F" w:rsidP="002032FA">
            <w:pPr>
              <w:rPr>
                <w:rFonts w:ascii="Times New Roman" w:hAnsi="Times New Roman" w:cs="Times New Roman"/>
                <w:sz w:val="24"/>
              </w:rPr>
            </w:pP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Сразу после назначения дня голосования</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Сразу после назначения дня голосования</w:t>
            </w:r>
          </w:p>
          <w:p w:rsidR="00644D9F" w:rsidRPr="0037740D" w:rsidRDefault="00644D9F" w:rsidP="002032FA">
            <w:pPr>
              <w:rPr>
                <w:rFonts w:ascii="Times New Roman" w:hAnsi="Times New Roman" w:cs="Times New Roman"/>
                <w:sz w:val="24"/>
              </w:rPr>
            </w:pPr>
          </w:p>
        </w:tc>
        <w:tc>
          <w:tcPr>
            <w:tcW w:w="2977" w:type="dxa"/>
          </w:tcPr>
          <w:p w:rsidR="00644D9F" w:rsidRPr="007A5515" w:rsidRDefault="00AC11F4" w:rsidP="002032FA">
            <w:pPr>
              <w:rPr>
                <w:rFonts w:ascii="Times New Roman" w:hAnsi="Times New Roman" w:cs="Times New Roman"/>
                <w:sz w:val="24"/>
              </w:rPr>
            </w:pPr>
            <w:r w:rsidRPr="007A5515">
              <w:rPr>
                <w:rFonts w:ascii="Times New Roman" w:hAnsi="Times New Roman" w:cs="Times New Roman"/>
                <w:sz w:val="24"/>
              </w:rPr>
              <w:t xml:space="preserve">Глава </w:t>
            </w:r>
            <w:proofErr w:type="spellStart"/>
            <w:r w:rsidRPr="007A5515">
              <w:rPr>
                <w:rFonts w:ascii="Times New Roman" w:hAnsi="Times New Roman" w:cs="Times New Roman"/>
                <w:sz w:val="24"/>
              </w:rPr>
              <w:t>Абанского</w:t>
            </w:r>
            <w:proofErr w:type="spellEnd"/>
            <w:r w:rsidRPr="007A5515">
              <w:rPr>
                <w:rFonts w:ascii="Times New Roman" w:hAnsi="Times New Roman" w:cs="Times New Roman"/>
                <w:sz w:val="24"/>
              </w:rPr>
              <w:t xml:space="preserve"> района</w:t>
            </w:r>
          </w:p>
        </w:tc>
      </w:tr>
      <w:tr w:rsidR="00644D9F" w:rsidTr="005A55BD">
        <w:trPr>
          <w:cantSplit/>
        </w:trPr>
        <w:tc>
          <w:tcPr>
            <w:tcW w:w="567" w:type="dxa"/>
          </w:tcPr>
          <w:p w:rsidR="00644D9F" w:rsidRPr="0037740D" w:rsidRDefault="007A5515" w:rsidP="002032FA">
            <w:pPr>
              <w:rPr>
                <w:rFonts w:ascii="Times New Roman" w:hAnsi="Times New Roman" w:cs="Times New Roman"/>
                <w:sz w:val="24"/>
              </w:rPr>
            </w:pPr>
            <w:r>
              <w:rPr>
                <w:rFonts w:ascii="Times New Roman" w:hAnsi="Times New Roman" w:cs="Times New Roman"/>
                <w:sz w:val="24"/>
              </w:rPr>
              <w:lastRenderedPageBreak/>
              <w:t>6</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p w:rsidR="005A55BD" w:rsidRPr="0037740D" w:rsidRDefault="005A55BD"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п. 7 ст. 19 ФЗ, п. 4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9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2E2078"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w:t>
            </w:r>
            <w:r w:rsidR="00644D9F">
              <w:rPr>
                <w:rFonts w:ascii="Times New Roman" w:hAnsi="Times New Roman" w:cs="Times New Roman"/>
                <w:sz w:val="24"/>
              </w:rPr>
              <w:t xml:space="preserve">40 дней  до дня голосования </w:t>
            </w:r>
          </w:p>
        </w:tc>
        <w:tc>
          <w:tcPr>
            <w:tcW w:w="2551" w:type="dxa"/>
          </w:tcPr>
          <w:p w:rsidR="00644D9F" w:rsidRPr="0037740D" w:rsidRDefault="00644D9F" w:rsidP="008A1BFA">
            <w:pPr>
              <w:rPr>
                <w:rFonts w:ascii="Times New Roman" w:hAnsi="Times New Roman" w:cs="Times New Roman"/>
                <w:sz w:val="24"/>
              </w:rPr>
            </w:pPr>
            <w:r>
              <w:rPr>
                <w:rFonts w:ascii="Times New Roman" w:hAnsi="Times New Roman" w:cs="Times New Roman"/>
                <w:sz w:val="24"/>
              </w:rPr>
              <w:t xml:space="preserve">Не позднее </w:t>
            </w:r>
            <w:r w:rsidR="008A1BFA">
              <w:rPr>
                <w:rFonts w:ascii="Times New Roman" w:hAnsi="Times New Roman" w:cs="Times New Roman"/>
                <w:sz w:val="24"/>
              </w:rPr>
              <w:t>31 июля</w:t>
            </w:r>
            <w:r>
              <w:rPr>
                <w:rFonts w:ascii="Times New Roman" w:hAnsi="Times New Roman" w:cs="Times New Roman"/>
                <w:sz w:val="24"/>
              </w:rPr>
              <w:t xml:space="preserve"> 2023 года </w:t>
            </w:r>
          </w:p>
        </w:tc>
        <w:tc>
          <w:tcPr>
            <w:tcW w:w="2977" w:type="dxa"/>
          </w:tcPr>
          <w:p w:rsidR="00644D9F" w:rsidRPr="007A5515" w:rsidRDefault="00AC11F4" w:rsidP="002032FA">
            <w:pPr>
              <w:rPr>
                <w:rFonts w:ascii="Times New Roman" w:hAnsi="Times New Roman" w:cs="Times New Roman"/>
                <w:sz w:val="24"/>
              </w:rPr>
            </w:pPr>
            <w:r w:rsidRPr="007A5515">
              <w:rPr>
                <w:rFonts w:ascii="Times New Roman" w:hAnsi="Times New Roman" w:cs="Times New Roman"/>
                <w:sz w:val="24"/>
              </w:rPr>
              <w:t xml:space="preserve">Глава </w:t>
            </w:r>
            <w:proofErr w:type="spellStart"/>
            <w:r w:rsidRPr="007A5515">
              <w:rPr>
                <w:rFonts w:ascii="Times New Roman" w:hAnsi="Times New Roman" w:cs="Times New Roman"/>
                <w:sz w:val="24"/>
              </w:rPr>
              <w:t>Абанского</w:t>
            </w:r>
            <w:proofErr w:type="spellEnd"/>
            <w:r w:rsidRPr="007A5515">
              <w:rPr>
                <w:rFonts w:ascii="Times New Roman" w:hAnsi="Times New Roman" w:cs="Times New Roman"/>
                <w:sz w:val="24"/>
              </w:rPr>
              <w:t xml:space="preserve"> района </w:t>
            </w:r>
          </w:p>
          <w:p w:rsidR="00644D9F" w:rsidRPr="007A5515"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8641A6" w:rsidP="002032FA">
            <w:pPr>
              <w:rPr>
                <w:rFonts w:ascii="Times New Roman" w:hAnsi="Times New Roman" w:cs="Times New Roman"/>
                <w:sz w:val="24"/>
              </w:rPr>
            </w:pPr>
            <w:r>
              <w:rPr>
                <w:rFonts w:ascii="Times New Roman" w:hAnsi="Times New Roman" w:cs="Times New Roman"/>
                <w:sz w:val="24"/>
              </w:rPr>
              <w:t>7</w:t>
            </w:r>
          </w:p>
        </w:tc>
        <w:tc>
          <w:tcPr>
            <w:tcW w:w="3972" w:type="dxa"/>
          </w:tcPr>
          <w:p w:rsidR="00644D9F" w:rsidRPr="0037740D" w:rsidRDefault="00644D9F" w:rsidP="00F67881">
            <w:pPr>
              <w:rPr>
                <w:rFonts w:ascii="Times New Roman" w:hAnsi="Times New Roman" w:cs="Times New Roman"/>
                <w:sz w:val="24"/>
              </w:rPr>
            </w:pPr>
            <w:r>
              <w:rPr>
                <w:rFonts w:ascii="Times New Roman" w:hAnsi="Times New Roman" w:cs="Times New Roman"/>
                <w:sz w:val="24"/>
              </w:rPr>
              <w:t>Составление списков избирателей по</w:t>
            </w:r>
            <w:r w:rsidR="00E157EB">
              <w:rPr>
                <w:rFonts w:ascii="Times New Roman" w:hAnsi="Times New Roman" w:cs="Times New Roman"/>
                <w:sz w:val="24"/>
              </w:rPr>
              <w:t xml:space="preserve"> каждому</w:t>
            </w:r>
            <w:r>
              <w:rPr>
                <w:rFonts w:ascii="Times New Roman" w:hAnsi="Times New Roman" w:cs="Times New Roman"/>
                <w:sz w:val="24"/>
              </w:rPr>
              <w:t xml:space="preserve"> </w:t>
            </w:r>
            <w:r w:rsidR="00F67881">
              <w:rPr>
                <w:rFonts w:ascii="Times New Roman" w:hAnsi="Times New Roman" w:cs="Times New Roman"/>
                <w:sz w:val="24"/>
              </w:rPr>
              <w:t>и</w:t>
            </w:r>
            <w:r>
              <w:rPr>
                <w:rFonts w:ascii="Times New Roman" w:hAnsi="Times New Roman" w:cs="Times New Roman"/>
                <w:sz w:val="24"/>
              </w:rPr>
              <w:t>збирательному участку </w:t>
            </w: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 7 ст.17 ФЗ</w:t>
            </w:r>
          </w:p>
        </w:tc>
        <w:tc>
          <w:tcPr>
            <w:tcW w:w="2854" w:type="dxa"/>
          </w:tcPr>
          <w:p w:rsidR="00644D9F" w:rsidRPr="0037740D" w:rsidRDefault="00644D9F" w:rsidP="00E157EB">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10 дней до дня голосования </w:t>
            </w:r>
          </w:p>
        </w:tc>
        <w:tc>
          <w:tcPr>
            <w:tcW w:w="2551" w:type="dxa"/>
          </w:tcPr>
          <w:p w:rsidR="00644D9F" w:rsidRPr="0037740D" w:rsidRDefault="00644D9F" w:rsidP="000C67CD">
            <w:pPr>
              <w:rPr>
                <w:rFonts w:ascii="Times New Roman" w:hAnsi="Times New Roman" w:cs="Times New Roman"/>
                <w:sz w:val="24"/>
              </w:rPr>
            </w:pPr>
            <w:r>
              <w:rPr>
                <w:rFonts w:ascii="Times New Roman" w:hAnsi="Times New Roman" w:cs="Times New Roman"/>
                <w:sz w:val="24"/>
              </w:rPr>
              <w:t xml:space="preserve">Не позднее </w:t>
            </w:r>
            <w:r w:rsidR="000C67CD">
              <w:rPr>
                <w:rFonts w:ascii="Times New Roman" w:hAnsi="Times New Roman" w:cs="Times New Roman"/>
                <w:sz w:val="24"/>
              </w:rPr>
              <w:t>30 августа 2023</w:t>
            </w:r>
            <w:r>
              <w:rPr>
                <w:rFonts w:ascii="Times New Roman" w:hAnsi="Times New Roman" w:cs="Times New Roman"/>
                <w:sz w:val="24"/>
              </w:rPr>
              <w:t xml:space="preserve"> </w:t>
            </w:r>
          </w:p>
        </w:tc>
        <w:tc>
          <w:tcPr>
            <w:tcW w:w="2977" w:type="dxa"/>
          </w:tcPr>
          <w:p w:rsidR="00644D9F" w:rsidRPr="0037740D" w:rsidRDefault="007A5515"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p>
        </w:tc>
      </w:tr>
      <w:tr w:rsidR="00644D9F" w:rsidTr="005A55BD">
        <w:trPr>
          <w:cantSplit/>
        </w:trPr>
        <w:tc>
          <w:tcPr>
            <w:tcW w:w="567" w:type="dxa"/>
          </w:tcPr>
          <w:p w:rsidR="00644D9F" w:rsidRPr="0037740D" w:rsidRDefault="008641A6" w:rsidP="002032FA">
            <w:pPr>
              <w:rPr>
                <w:rFonts w:ascii="Times New Roman" w:hAnsi="Times New Roman" w:cs="Times New Roman"/>
                <w:sz w:val="24"/>
              </w:rPr>
            </w:pPr>
            <w:r>
              <w:rPr>
                <w:rFonts w:ascii="Times New Roman" w:hAnsi="Times New Roman" w:cs="Times New Roman"/>
                <w:sz w:val="24"/>
              </w:rPr>
              <w:t>8</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Передача первого экземпляра списка избирателей по акту в соответствующую участковую избирательную комиссию</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 13 ст. 17 ФЗ</w:t>
            </w:r>
            <w:proofErr w:type="gramStart"/>
            <w:r>
              <w:rPr>
                <w:rFonts w:ascii="Times New Roman" w:hAnsi="Times New Roman" w:cs="Times New Roman"/>
                <w:sz w:val="24"/>
              </w:rPr>
              <w:t xml:space="preserve">,, </w:t>
            </w:r>
            <w:proofErr w:type="gramEnd"/>
            <w:r>
              <w:rPr>
                <w:rFonts w:ascii="Times New Roman" w:hAnsi="Times New Roman" w:cs="Times New Roman"/>
                <w:sz w:val="24"/>
              </w:rPr>
              <w:t>п. 9 ст. 11 КЗ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10 дней  до дня голосования </w:t>
            </w:r>
          </w:p>
        </w:tc>
        <w:tc>
          <w:tcPr>
            <w:tcW w:w="2551" w:type="dxa"/>
          </w:tcPr>
          <w:p w:rsidR="00644D9F" w:rsidRPr="0037740D" w:rsidRDefault="00644D9F" w:rsidP="000C67CD">
            <w:pPr>
              <w:rPr>
                <w:rFonts w:ascii="Times New Roman" w:hAnsi="Times New Roman" w:cs="Times New Roman"/>
                <w:sz w:val="24"/>
              </w:rPr>
            </w:pPr>
            <w:r>
              <w:rPr>
                <w:rFonts w:ascii="Times New Roman" w:hAnsi="Times New Roman" w:cs="Times New Roman"/>
                <w:sz w:val="24"/>
              </w:rPr>
              <w:t xml:space="preserve">Не позднее </w:t>
            </w:r>
            <w:r w:rsidR="000C67CD">
              <w:rPr>
                <w:rFonts w:ascii="Times New Roman" w:hAnsi="Times New Roman" w:cs="Times New Roman"/>
                <w:sz w:val="24"/>
              </w:rPr>
              <w:t>30 августа</w:t>
            </w:r>
            <w:r>
              <w:rPr>
                <w:rFonts w:ascii="Times New Roman" w:hAnsi="Times New Roman" w:cs="Times New Roman"/>
                <w:sz w:val="24"/>
              </w:rPr>
              <w:t xml:space="preserve"> 2023 года </w:t>
            </w:r>
          </w:p>
        </w:tc>
        <w:tc>
          <w:tcPr>
            <w:tcW w:w="2977" w:type="dxa"/>
          </w:tcPr>
          <w:p w:rsidR="00644D9F" w:rsidRPr="0037740D" w:rsidRDefault="00C8498B"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r w:rsidRPr="0037740D">
              <w:rPr>
                <w:rFonts w:ascii="Times New Roman" w:hAnsi="Times New Roman" w:cs="Times New Roman"/>
                <w:sz w:val="24"/>
              </w:rPr>
              <w:t xml:space="preserve"> </w:t>
            </w:r>
          </w:p>
        </w:tc>
      </w:tr>
      <w:tr w:rsidR="00644D9F" w:rsidTr="005A55BD">
        <w:trPr>
          <w:cantSplit/>
        </w:trPr>
        <w:tc>
          <w:tcPr>
            <w:tcW w:w="567" w:type="dxa"/>
          </w:tcPr>
          <w:p w:rsidR="00644D9F" w:rsidRPr="0037740D" w:rsidRDefault="008641A6" w:rsidP="00DA4B58">
            <w:pPr>
              <w:rPr>
                <w:rFonts w:ascii="Times New Roman" w:hAnsi="Times New Roman" w:cs="Times New Roman"/>
                <w:sz w:val="24"/>
              </w:rPr>
            </w:pPr>
            <w:r>
              <w:rPr>
                <w:rFonts w:ascii="Times New Roman" w:hAnsi="Times New Roman" w:cs="Times New Roman"/>
                <w:sz w:val="24"/>
              </w:rPr>
              <w:t>9</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Представление списков избирателей для ознакомления избирателей и его дополнительного уточнения</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 15 ст. 17 ФЗ, п. 11 ст. 11 КЗ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За 10 дней до дня голосования </w:t>
            </w:r>
          </w:p>
        </w:tc>
        <w:tc>
          <w:tcPr>
            <w:tcW w:w="2551" w:type="dxa"/>
          </w:tcPr>
          <w:p w:rsidR="00644D9F" w:rsidRPr="0037740D" w:rsidRDefault="00A478E8" w:rsidP="002032FA">
            <w:pPr>
              <w:rPr>
                <w:rFonts w:ascii="Times New Roman" w:hAnsi="Times New Roman" w:cs="Times New Roman"/>
                <w:sz w:val="24"/>
              </w:rPr>
            </w:pPr>
            <w:r>
              <w:rPr>
                <w:rFonts w:ascii="Times New Roman" w:hAnsi="Times New Roman" w:cs="Times New Roman"/>
                <w:sz w:val="24"/>
              </w:rPr>
              <w:t>30 августа 2023 года</w:t>
            </w:r>
            <w:r w:rsidR="00644D9F">
              <w:rPr>
                <w:rFonts w:ascii="Times New Roman" w:hAnsi="Times New Roman" w:cs="Times New Roman"/>
                <w:sz w:val="24"/>
              </w:rPr>
              <w:t xml:space="preserve">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Участковые избирательные комиссии</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Borders>
              <w:bottom w:val="single" w:sz="4" w:space="0" w:color="auto"/>
            </w:tcBorders>
          </w:tcPr>
          <w:p w:rsidR="00644D9F" w:rsidRPr="0037740D" w:rsidRDefault="00644D9F" w:rsidP="008641A6">
            <w:pPr>
              <w:rPr>
                <w:rFonts w:ascii="Times New Roman" w:hAnsi="Times New Roman" w:cs="Times New Roman"/>
                <w:sz w:val="24"/>
              </w:rPr>
            </w:pPr>
            <w:r>
              <w:rPr>
                <w:rFonts w:ascii="Times New Roman" w:hAnsi="Times New Roman" w:cs="Times New Roman"/>
                <w:sz w:val="24"/>
              </w:rPr>
              <w:t>1</w:t>
            </w:r>
            <w:r w:rsidR="008641A6">
              <w:rPr>
                <w:rFonts w:ascii="Times New Roman" w:hAnsi="Times New Roman" w:cs="Times New Roman"/>
                <w:sz w:val="24"/>
              </w:rPr>
              <w:t>0</w:t>
            </w:r>
          </w:p>
        </w:tc>
        <w:tc>
          <w:tcPr>
            <w:tcW w:w="3972"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Подписание выверенного и уточненного списка избирателей и его заверение печатью участковой избирательной комиссии</w:t>
            </w:r>
          </w:p>
          <w:p w:rsidR="00644D9F" w:rsidRPr="0037740D" w:rsidRDefault="00644D9F" w:rsidP="002032FA">
            <w:pPr>
              <w:rPr>
                <w:rFonts w:ascii="Times New Roman" w:hAnsi="Times New Roman" w:cs="Times New Roman"/>
                <w:sz w:val="24"/>
              </w:rPr>
            </w:pPr>
          </w:p>
        </w:tc>
        <w:tc>
          <w:tcPr>
            <w:tcW w:w="2213"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п. 14 ст. 17 ФЗ, п. 10 ст. 11 КЗ</w:t>
            </w:r>
          </w:p>
          <w:p w:rsidR="00644D9F" w:rsidRPr="0037740D" w:rsidRDefault="00644D9F" w:rsidP="002032FA">
            <w:pPr>
              <w:rPr>
                <w:rFonts w:ascii="Times New Roman" w:hAnsi="Times New Roman" w:cs="Times New Roman"/>
                <w:sz w:val="24"/>
              </w:rPr>
            </w:pPr>
          </w:p>
        </w:tc>
        <w:tc>
          <w:tcPr>
            <w:tcW w:w="2854" w:type="dxa"/>
            <w:tcBorders>
              <w:bottom w:val="single" w:sz="4" w:space="0" w:color="auto"/>
            </w:tcBorders>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дня, предшествующего дню голосования </w:t>
            </w:r>
          </w:p>
        </w:tc>
        <w:tc>
          <w:tcPr>
            <w:tcW w:w="2551" w:type="dxa"/>
            <w:tcBorders>
              <w:bottom w:val="single" w:sz="4" w:space="0" w:color="auto"/>
            </w:tcBorders>
          </w:tcPr>
          <w:p w:rsidR="00644D9F" w:rsidRPr="0037740D" w:rsidRDefault="00C36347" w:rsidP="002032FA">
            <w:pPr>
              <w:rPr>
                <w:rFonts w:ascii="Times New Roman" w:hAnsi="Times New Roman" w:cs="Times New Roman"/>
                <w:sz w:val="24"/>
              </w:rPr>
            </w:pPr>
            <w:r>
              <w:rPr>
                <w:rFonts w:ascii="Times New Roman" w:hAnsi="Times New Roman" w:cs="Times New Roman"/>
                <w:sz w:val="24"/>
              </w:rPr>
              <w:t>Не позднее 7 сентября</w:t>
            </w:r>
            <w:r w:rsidR="00644D9F">
              <w:rPr>
                <w:rFonts w:ascii="Times New Roman" w:hAnsi="Times New Roman" w:cs="Times New Roman"/>
                <w:sz w:val="24"/>
              </w:rPr>
              <w:t xml:space="preserve"> 2023 года </w:t>
            </w:r>
          </w:p>
        </w:tc>
        <w:tc>
          <w:tcPr>
            <w:tcW w:w="2977"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Участковые избирательные комиссии</w:t>
            </w:r>
          </w:p>
          <w:p w:rsidR="00644D9F" w:rsidRPr="0037740D" w:rsidRDefault="00644D9F" w:rsidP="002032FA">
            <w:pPr>
              <w:rPr>
                <w:rFonts w:ascii="Times New Roman" w:hAnsi="Times New Roman" w:cs="Times New Roman"/>
                <w:sz w:val="24"/>
              </w:rPr>
            </w:pPr>
          </w:p>
        </w:tc>
      </w:tr>
      <w:tr w:rsidR="00644D9F" w:rsidTr="005A55BD">
        <w:trPr>
          <w:cantSplit/>
        </w:trPr>
        <w:tc>
          <w:tcPr>
            <w:tcW w:w="15134" w:type="dxa"/>
            <w:gridSpan w:val="6"/>
            <w:shd w:val="clear" w:color="auto" w:fill="auto"/>
          </w:tcPr>
          <w:p w:rsidR="00644D9F" w:rsidRPr="00DA4B58" w:rsidRDefault="00644D9F" w:rsidP="002032FA">
            <w:pPr>
              <w:spacing w:before="120" w:after="120"/>
              <w:jc w:val="center"/>
              <w:rPr>
                <w:rFonts w:ascii="Times New Roman" w:hAnsi="Times New Roman" w:cs="Times New Roman"/>
                <w:b/>
                <w:sz w:val="24"/>
              </w:rPr>
            </w:pPr>
            <w:r w:rsidRPr="00DA4B58">
              <w:rPr>
                <w:rFonts w:ascii="Times New Roman" w:hAnsi="Times New Roman" w:cs="Times New Roman"/>
                <w:b/>
                <w:sz w:val="24"/>
              </w:rPr>
              <w:t>4. ВЫДВИЖЕНИЕ И РЕГИСТРАЦИЯ КАНДИДАТОВ, СПИСКОВ КАНДИДАТОВ</w:t>
            </w:r>
          </w:p>
        </w:tc>
      </w:tr>
      <w:tr w:rsidR="00644D9F" w:rsidTr="005A55BD">
        <w:trPr>
          <w:cantSplit/>
        </w:trPr>
        <w:tc>
          <w:tcPr>
            <w:tcW w:w="567" w:type="dxa"/>
          </w:tcPr>
          <w:p w:rsidR="00644D9F" w:rsidRPr="0037740D" w:rsidRDefault="00644D9F" w:rsidP="008641A6">
            <w:pPr>
              <w:rPr>
                <w:rFonts w:ascii="Times New Roman" w:hAnsi="Times New Roman" w:cs="Times New Roman"/>
                <w:sz w:val="24"/>
              </w:rPr>
            </w:pPr>
            <w:r>
              <w:rPr>
                <w:rFonts w:ascii="Times New Roman" w:hAnsi="Times New Roman" w:cs="Times New Roman"/>
                <w:sz w:val="24"/>
              </w:rPr>
              <w:lastRenderedPageBreak/>
              <w:t>1</w:t>
            </w:r>
            <w:r w:rsidR="008641A6">
              <w:rPr>
                <w:rFonts w:ascii="Times New Roman" w:hAnsi="Times New Roman" w:cs="Times New Roman"/>
                <w:sz w:val="24"/>
              </w:rPr>
              <w:t>1</w:t>
            </w:r>
          </w:p>
        </w:tc>
        <w:tc>
          <w:tcPr>
            <w:tcW w:w="3972" w:type="dxa"/>
          </w:tcPr>
          <w:p w:rsidR="00644D9F" w:rsidRPr="0037740D" w:rsidRDefault="00644D9F" w:rsidP="002B1476">
            <w:pPr>
              <w:rPr>
                <w:rFonts w:ascii="Times New Roman" w:hAnsi="Times New Roman" w:cs="Times New Roman"/>
                <w:sz w:val="24"/>
              </w:rPr>
            </w:pPr>
            <w:r>
              <w:rPr>
                <w:rFonts w:ascii="Times New Roman" w:hAnsi="Times New Roman" w:cs="Times New Roman"/>
                <w:sz w:val="24"/>
              </w:rPr>
              <w:t xml:space="preserve">Составление и направление в </w:t>
            </w:r>
            <w:r w:rsidR="002B1476">
              <w:rPr>
                <w:rFonts w:ascii="Times New Roman" w:hAnsi="Times New Roman" w:cs="Times New Roman"/>
                <w:sz w:val="24"/>
              </w:rPr>
              <w:t xml:space="preserve">территориальную </w:t>
            </w:r>
            <w:r>
              <w:rPr>
                <w:rFonts w:ascii="Times New Roman" w:hAnsi="Times New Roman" w:cs="Times New Roman"/>
                <w:sz w:val="24"/>
              </w:rPr>
              <w:t>избирательную комиссию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9 ст. 35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чем через 3 дней со дня официального опубликования (публикации) решения о назначении выборов </w:t>
            </w:r>
          </w:p>
        </w:tc>
        <w:tc>
          <w:tcPr>
            <w:tcW w:w="2551" w:type="dxa"/>
          </w:tcPr>
          <w:p w:rsidR="00644D9F" w:rsidRPr="0037740D" w:rsidRDefault="00644D9F" w:rsidP="00203B0B">
            <w:pPr>
              <w:rPr>
                <w:rFonts w:ascii="Times New Roman" w:hAnsi="Times New Roman" w:cs="Times New Roman"/>
                <w:sz w:val="24"/>
              </w:rPr>
            </w:pPr>
            <w:r>
              <w:rPr>
                <w:rFonts w:ascii="Times New Roman" w:hAnsi="Times New Roman" w:cs="Times New Roman"/>
                <w:sz w:val="24"/>
              </w:rPr>
              <w:t xml:space="preserve">Не позднее </w:t>
            </w:r>
            <w:r w:rsidR="00203B0B">
              <w:rPr>
                <w:rFonts w:ascii="Times New Roman" w:hAnsi="Times New Roman" w:cs="Times New Roman"/>
                <w:sz w:val="24"/>
              </w:rPr>
              <w:t>18 июня</w:t>
            </w:r>
            <w:r>
              <w:rPr>
                <w:rFonts w:ascii="Times New Roman" w:hAnsi="Times New Roman" w:cs="Times New Roman"/>
                <w:sz w:val="24"/>
              </w:rPr>
              <w:t xml:space="preserve"> 2023 года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Управление Министерства юстиции Российской Федерации по Красноярскому краю</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DA4B58">
            <w:pPr>
              <w:rPr>
                <w:rFonts w:ascii="Times New Roman" w:hAnsi="Times New Roman" w:cs="Times New Roman"/>
                <w:sz w:val="24"/>
              </w:rPr>
            </w:pPr>
            <w:r>
              <w:rPr>
                <w:rFonts w:ascii="Times New Roman" w:hAnsi="Times New Roman" w:cs="Times New Roman"/>
                <w:sz w:val="24"/>
              </w:rPr>
              <w:t>1</w:t>
            </w:r>
            <w:r w:rsidR="008641A6">
              <w:rPr>
                <w:rFonts w:ascii="Times New Roman" w:hAnsi="Times New Roman" w:cs="Times New Roman"/>
                <w:sz w:val="24"/>
              </w:rPr>
              <w:t>2</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Опубликование указанного списка в государственных или муниципальных периодических печатных изданиях и размещение его в сети «Интернет»</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9 ст. 35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чем через 3 дней со дня официального опубликования (публикации) решения о назначении выборов </w:t>
            </w:r>
          </w:p>
        </w:tc>
        <w:tc>
          <w:tcPr>
            <w:tcW w:w="2551" w:type="dxa"/>
          </w:tcPr>
          <w:p w:rsidR="00644D9F" w:rsidRPr="0037740D" w:rsidRDefault="0062727E" w:rsidP="002032FA">
            <w:pPr>
              <w:rPr>
                <w:rFonts w:ascii="Times New Roman" w:hAnsi="Times New Roman" w:cs="Times New Roman"/>
                <w:sz w:val="24"/>
              </w:rPr>
            </w:pPr>
            <w:r>
              <w:rPr>
                <w:rFonts w:ascii="Times New Roman" w:hAnsi="Times New Roman" w:cs="Times New Roman"/>
                <w:sz w:val="24"/>
              </w:rPr>
              <w:t>Не позднее 18 июня 2023 года</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Управление Министерства юстиции Российской Федерации по Красноярскому краю</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1</w:t>
            </w:r>
            <w:r w:rsidR="008641A6">
              <w:rPr>
                <w:rFonts w:ascii="Times New Roman" w:hAnsi="Times New Roman" w:cs="Times New Roman"/>
                <w:sz w:val="24"/>
              </w:rPr>
              <w:t>3</w:t>
            </w:r>
          </w:p>
        </w:tc>
        <w:tc>
          <w:tcPr>
            <w:tcW w:w="3972" w:type="dxa"/>
          </w:tcPr>
          <w:p w:rsidR="00644D9F" w:rsidRPr="0037740D" w:rsidRDefault="00644D9F" w:rsidP="00A371FF">
            <w:pPr>
              <w:rPr>
                <w:rFonts w:ascii="Times New Roman" w:hAnsi="Times New Roman" w:cs="Times New Roman"/>
                <w:sz w:val="24"/>
              </w:rPr>
            </w:pPr>
            <w:r>
              <w:rPr>
                <w:rFonts w:ascii="Times New Roman" w:hAnsi="Times New Roman" w:cs="Times New Roman"/>
                <w:sz w:val="24"/>
              </w:rPr>
              <w:t xml:space="preserve">Выдвижение кандидатов </w:t>
            </w:r>
            <w:r w:rsidR="00A371FF">
              <w:rPr>
                <w:rFonts w:ascii="Times New Roman" w:hAnsi="Times New Roman" w:cs="Times New Roman"/>
                <w:sz w:val="24"/>
              </w:rPr>
              <w:t>избирательными объединениями, самовыдвижение кандидатов по одномандатному избирательному округу</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 24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B14A95" w:rsidP="00B14A95">
            <w:pPr>
              <w:rPr>
                <w:rFonts w:ascii="Times New Roman" w:hAnsi="Times New Roman" w:cs="Times New Roman"/>
                <w:sz w:val="24"/>
              </w:rPr>
            </w:pPr>
            <w:r>
              <w:rPr>
                <w:rFonts w:ascii="Times New Roman" w:hAnsi="Times New Roman" w:cs="Times New Roman"/>
                <w:sz w:val="24"/>
              </w:rPr>
              <w:t>В ок</w:t>
            </w:r>
            <w:r w:rsidR="00681AE1">
              <w:rPr>
                <w:rFonts w:ascii="Times New Roman" w:hAnsi="Times New Roman" w:cs="Times New Roman"/>
                <w:sz w:val="24"/>
              </w:rPr>
              <w:t>р</w:t>
            </w:r>
            <w:r>
              <w:rPr>
                <w:rFonts w:ascii="Times New Roman" w:hAnsi="Times New Roman" w:cs="Times New Roman"/>
                <w:sz w:val="24"/>
              </w:rPr>
              <w:t>ужную избирательную комиссию с</w:t>
            </w:r>
            <w:r w:rsidR="00644D9F">
              <w:rPr>
                <w:rFonts w:ascii="Times New Roman" w:hAnsi="Times New Roman" w:cs="Times New Roman"/>
                <w:sz w:val="24"/>
              </w:rPr>
              <w:t>о дня официального опубликования решения о назначении выб</w:t>
            </w:r>
            <w:r w:rsidR="0062727E">
              <w:rPr>
                <w:rFonts w:ascii="Times New Roman" w:hAnsi="Times New Roman" w:cs="Times New Roman"/>
                <w:sz w:val="24"/>
              </w:rPr>
              <w:t>оров и завершается  з</w:t>
            </w:r>
            <w:r w:rsidR="00644D9F">
              <w:rPr>
                <w:rFonts w:ascii="Times New Roman" w:hAnsi="Times New Roman" w:cs="Times New Roman"/>
                <w:sz w:val="24"/>
              </w:rPr>
              <w:t xml:space="preserve">а 45 дней до дня голосования </w:t>
            </w:r>
          </w:p>
        </w:tc>
        <w:tc>
          <w:tcPr>
            <w:tcW w:w="2551" w:type="dxa"/>
          </w:tcPr>
          <w:p w:rsidR="00644D9F" w:rsidRPr="0037740D" w:rsidRDefault="00644D9F" w:rsidP="0026249B">
            <w:pPr>
              <w:rPr>
                <w:rFonts w:ascii="Times New Roman" w:hAnsi="Times New Roman" w:cs="Times New Roman"/>
                <w:sz w:val="24"/>
              </w:rPr>
            </w:pPr>
            <w:r>
              <w:rPr>
                <w:rFonts w:ascii="Times New Roman" w:hAnsi="Times New Roman" w:cs="Times New Roman"/>
                <w:sz w:val="24"/>
              </w:rPr>
              <w:t xml:space="preserve">Со дня официального опубликования решения о назначении выборов и завершается  </w:t>
            </w:r>
            <w:r w:rsidR="0026249B">
              <w:rPr>
                <w:rFonts w:ascii="Times New Roman" w:hAnsi="Times New Roman" w:cs="Times New Roman"/>
                <w:sz w:val="24"/>
              </w:rPr>
              <w:t>в 18.00 часов по местному времени 26 июля 2023 года</w:t>
            </w:r>
            <w:r>
              <w:rPr>
                <w:rFonts w:ascii="Times New Roman" w:hAnsi="Times New Roman" w:cs="Times New Roman"/>
                <w:sz w:val="24"/>
              </w:rPr>
              <w:t xml:space="preserve">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Граждане Российской Федерации, обладающие пассивным избирательным правом, избирательные объединения </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DA4B58">
            <w:pPr>
              <w:rPr>
                <w:rFonts w:ascii="Times New Roman" w:hAnsi="Times New Roman" w:cs="Times New Roman"/>
                <w:sz w:val="24"/>
              </w:rPr>
            </w:pPr>
            <w:r>
              <w:rPr>
                <w:rFonts w:ascii="Times New Roman" w:hAnsi="Times New Roman" w:cs="Times New Roman"/>
                <w:sz w:val="24"/>
              </w:rPr>
              <w:t>1</w:t>
            </w:r>
            <w:r w:rsidR="008641A6">
              <w:rPr>
                <w:rFonts w:ascii="Times New Roman" w:hAnsi="Times New Roman" w:cs="Times New Roman"/>
                <w:sz w:val="24"/>
              </w:rPr>
              <w:t>4</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Сбор подписей в поддержку выдвижения кандидата</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 34,37</w:t>
            </w:r>
            <w:r w:rsidR="0026249B">
              <w:rPr>
                <w:rFonts w:ascii="Times New Roman" w:hAnsi="Times New Roman" w:cs="Times New Roman"/>
                <w:sz w:val="24"/>
              </w:rPr>
              <w:t xml:space="preserve"> </w:t>
            </w:r>
            <w:r>
              <w:rPr>
                <w:rFonts w:ascii="Times New Roman" w:hAnsi="Times New Roman" w:cs="Times New Roman"/>
                <w:sz w:val="24"/>
              </w:rPr>
              <w:t>ФЗ, ст.25,28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Со дня, следующего за днем уведомления соответствующей избирательной комиссией о выдвижении кандид</w:t>
            </w:r>
            <w:r w:rsidR="008E761A">
              <w:rPr>
                <w:rFonts w:ascii="Times New Roman" w:hAnsi="Times New Roman" w:cs="Times New Roman"/>
                <w:sz w:val="24"/>
              </w:rPr>
              <w:t>ата</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Со дня, следующего за днем уведомления соответствующей избирательной комиссией о выдвижении </w:t>
            </w:r>
            <w:r w:rsidR="008E761A">
              <w:rPr>
                <w:rFonts w:ascii="Times New Roman" w:hAnsi="Times New Roman" w:cs="Times New Roman"/>
                <w:sz w:val="24"/>
              </w:rPr>
              <w:t>кандидата</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Кандидат, граждане Российской Федерации, достигшие к моменту сбора подписей возраста 18 лет и не признанные судом недееспособным</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2478AC" w:rsidP="002032FA">
            <w:pPr>
              <w:rPr>
                <w:rFonts w:ascii="Times New Roman" w:hAnsi="Times New Roman" w:cs="Times New Roman"/>
                <w:sz w:val="24"/>
              </w:rPr>
            </w:pPr>
            <w:r>
              <w:rPr>
                <w:rFonts w:ascii="Times New Roman" w:hAnsi="Times New Roman" w:cs="Times New Roman"/>
                <w:sz w:val="24"/>
              </w:rPr>
              <w:lastRenderedPageBreak/>
              <w:t>1</w:t>
            </w:r>
            <w:r w:rsidR="008641A6">
              <w:rPr>
                <w:rFonts w:ascii="Times New Roman" w:hAnsi="Times New Roman" w:cs="Times New Roman"/>
                <w:sz w:val="24"/>
              </w:rPr>
              <w:t>5</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Представление в </w:t>
            </w:r>
            <w:r w:rsidR="002478AC">
              <w:rPr>
                <w:rFonts w:ascii="Times New Roman" w:hAnsi="Times New Roman" w:cs="Times New Roman"/>
                <w:sz w:val="24"/>
              </w:rPr>
              <w:t>окружную</w:t>
            </w:r>
            <w:r>
              <w:rPr>
                <w:rFonts w:ascii="Times New Roman" w:hAnsi="Times New Roman" w:cs="Times New Roman"/>
                <w:sz w:val="24"/>
              </w:rPr>
              <w:t xml:space="preserve"> избирательную комиссию документов для регистрации кандидатов</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 38  ФЗ, п. 2 ст. 29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F21643">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w:t>
            </w:r>
            <w:r w:rsidR="00F21643">
              <w:rPr>
                <w:rFonts w:ascii="Times New Roman" w:hAnsi="Times New Roman" w:cs="Times New Roman"/>
                <w:sz w:val="24"/>
              </w:rPr>
              <w:t xml:space="preserve"> 40 дней </w:t>
            </w:r>
            <w:r>
              <w:rPr>
                <w:rFonts w:ascii="Times New Roman" w:hAnsi="Times New Roman" w:cs="Times New Roman"/>
                <w:sz w:val="24"/>
              </w:rPr>
              <w:t>до дня голосования до 18 часов по местному времени</w:t>
            </w:r>
          </w:p>
        </w:tc>
        <w:tc>
          <w:tcPr>
            <w:tcW w:w="2551" w:type="dxa"/>
          </w:tcPr>
          <w:p w:rsidR="00644D9F" w:rsidRPr="0037740D" w:rsidRDefault="00644D9F" w:rsidP="00F21643">
            <w:pPr>
              <w:rPr>
                <w:rFonts w:ascii="Times New Roman" w:hAnsi="Times New Roman" w:cs="Times New Roman"/>
                <w:sz w:val="24"/>
              </w:rPr>
            </w:pPr>
            <w:r>
              <w:rPr>
                <w:rFonts w:ascii="Times New Roman" w:hAnsi="Times New Roman" w:cs="Times New Roman"/>
                <w:sz w:val="24"/>
              </w:rPr>
              <w:t xml:space="preserve">Не позднее </w:t>
            </w:r>
            <w:r w:rsidR="00F21643">
              <w:rPr>
                <w:rFonts w:ascii="Times New Roman" w:hAnsi="Times New Roman" w:cs="Times New Roman"/>
                <w:sz w:val="24"/>
              </w:rPr>
              <w:t>18.00 часов по местному времени 31 июля 2023 года</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Кандидаты, уполномоченные представители избирательных объединений</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1</w:t>
            </w:r>
            <w:r w:rsidR="008641A6">
              <w:rPr>
                <w:rFonts w:ascii="Times New Roman" w:hAnsi="Times New Roman" w:cs="Times New Roman"/>
                <w:sz w:val="24"/>
              </w:rPr>
              <w:t>6</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Принятие решения о регистрации либо в отказе в регистрации кандидатов, выдвинутых по одномандатн</w:t>
            </w:r>
            <w:r w:rsidR="002478AC">
              <w:rPr>
                <w:rFonts w:ascii="Times New Roman" w:hAnsi="Times New Roman" w:cs="Times New Roman"/>
                <w:sz w:val="24"/>
              </w:rPr>
              <w:t xml:space="preserve">ому </w:t>
            </w:r>
            <w:r>
              <w:rPr>
                <w:rFonts w:ascii="Times New Roman" w:hAnsi="Times New Roman" w:cs="Times New Roman"/>
                <w:sz w:val="24"/>
              </w:rPr>
              <w:t>избирательн</w:t>
            </w:r>
            <w:r w:rsidR="002478AC">
              <w:rPr>
                <w:rFonts w:ascii="Times New Roman" w:hAnsi="Times New Roman" w:cs="Times New Roman"/>
                <w:sz w:val="24"/>
              </w:rPr>
              <w:t>о</w:t>
            </w:r>
            <w:r>
              <w:rPr>
                <w:rFonts w:ascii="Times New Roman" w:hAnsi="Times New Roman" w:cs="Times New Roman"/>
                <w:sz w:val="24"/>
              </w:rPr>
              <w:t>м</w:t>
            </w:r>
            <w:r w:rsidR="002478AC">
              <w:rPr>
                <w:rFonts w:ascii="Times New Roman" w:hAnsi="Times New Roman" w:cs="Times New Roman"/>
                <w:sz w:val="24"/>
              </w:rPr>
              <w:t>у</w:t>
            </w:r>
            <w:r>
              <w:rPr>
                <w:rFonts w:ascii="Times New Roman" w:hAnsi="Times New Roman" w:cs="Times New Roman"/>
                <w:sz w:val="24"/>
              </w:rPr>
              <w:t xml:space="preserve"> округ</w:t>
            </w:r>
            <w:r w:rsidR="002478AC">
              <w:rPr>
                <w:rFonts w:ascii="Times New Roman" w:hAnsi="Times New Roman" w:cs="Times New Roman"/>
                <w:sz w:val="24"/>
              </w:rPr>
              <w:t>у</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18 ст. 38 ФЗ, п. 20 ст. 29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В 10-дневный срок со дня представления документов на регистрацию</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В 10-дневный срок со дня представления документов на регистрацию</w:t>
            </w:r>
          </w:p>
          <w:p w:rsidR="00644D9F" w:rsidRPr="0037740D" w:rsidRDefault="00644D9F" w:rsidP="002032FA">
            <w:pPr>
              <w:rPr>
                <w:rFonts w:ascii="Times New Roman" w:hAnsi="Times New Roman" w:cs="Times New Roman"/>
                <w:sz w:val="24"/>
              </w:rPr>
            </w:pP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Окружная избирательная комиссия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Borders>
              <w:bottom w:val="single" w:sz="4" w:space="0" w:color="auto"/>
            </w:tcBorders>
          </w:tcPr>
          <w:p w:rsidR="00644D9F" w:rsidRPr="0037740D" w:rsidRDefault="00346E88" w:rsidP="002032FA">
            <w:pPr>
              <w:rPr>
                <w:rFonts w:ascii="Times New Roman" w:hAnsi="Times New Roman" w:cs="Times New Roman"/>
                <w:sz w:val="24"/>
              </w:rPr>
            </w:pPr>
            <w:r>
              <w:rPr>
                <w:rFonts w:ascii="Times New Roman" w:hAnsi="Times New Roman" w:cs="Times New Roman"/>
                <w:sz w:val="24"/>
              </w:rPr>
              <w:t>1</w:t>
            </w:r>
            <w:r w:rsidR="008641A6">
              <w:rPr>
                <w:rFonts w:ascii="Times New Roman" w:hAnsi="Times New Roman" w:cs="Times New Roman"/>
                <w:sz w:val="24"/>
              </w:rPr>
              <w:t>7</w:t>
            </w:r>
          </w:p>
        </w:tc>
        <w:tc>
          <w:tcPr>
            <w:tcW w:w="3972" w:type="dxa"/>
            <w:tcBorders>
              <w:bottom w:val="single" w:sz="4" w:space="0" w:color="auto"/>
            </w:tcBorders>
          </w:tcPr>
          <w:p w:rsidR="00644D9F" w:rsidRPr="0037740D" w:rsidRDefault="00644D9F" w:rsidP="002032FA">
            <w:pPr>
              <w:rPr>
                <w:rFonts w:ascii="Times New Roman" w:hAnsi="Times New Roman" w:cs="Times New Roman"/>
                <w:sz w:val="24"/>
              </w:rPr>
            </w:pPr>
            <w:r>
              <w:rPr>
                <w:rFonts w:ascii="Times New Roman" w:hAnsi="Times New Roman" w:cs="Times New Roman"/>
                <w:sz w:val="24"/>
              </w:rPr>
              <w:t>Опубликование данных о зарегистрированных кандидатах, списках кандидатов</w:t>
            </w:r>
          </w:p>
        </w:tc>
        <w:tc>
          <w:tcPr>
            <w:tcW w:w="2213"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п. 20 ст. 29 КЗ</w:t>
            </w:r>
          </w:p>
          <w:p w:rsidR="00644D9F" w:rsidRPr="0037740D" w:rsidRDefault="00644D9F" w:rsidP="002032FA">
            <w:pPr>
              <w:rPr>
                <w:rFonts w:ascii="Times New Roman" w:hAnsi="Times New Roman" w:cs="Times New Roman"/>
                <w:sz w:val="24"/>
              </w:rPr>
            </w:pPr>
          </w:p>
        </w:tc>
        <w:tc>
          <w:tcPr>
            <w:tcW w:w="2854"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Не позднее 3-х дней после их регистрации</w:t>
            </w:r>
          </w:p>
          <w:p w:rsidR="00644D9F" w:rsidRPr="0037740D" w:rsidRDefault="00644D9F" w:rsidP="002032FA">
            <w:pPr>
              <w:rPr>
                <w:rFonts w:ascii="Times New Roman" w:hAnsi="Times New Roman" w:cs="Times New Roman"/>
                <w:sz w:val="24"/>
              </w:rPr>
            </w:pPr>
          </w:p>
        </w:tc>
        <w:tc>
          <w:tcPr>
            <w:tcW w:w="2551"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Не позднее 3-х дней после их регистрации</w:t>
            </w:r>
          </w:p>
          <w:p w:rsidR="00644D9F" w:rsidRPr="0037740D" w:rsidRDefault="00644D9F" w:rsidP="002032FA">
            <w:pPr>
              <w:rPr>
                <w:rFonts w:ascii="Times New Roman" w:hAnsi="Times New Roman" w:cs="Times New Roman"/>
                <w:sz w:val="24"/>
              </w:rPr>
            </w:pPr>
          </w:p>
        </w:tc>
        <w:tc>
          <w:tcPr>
            <w:tcW w:w="2977" w:type="dxa"/>
            <w:tcBorders>
              <w:bottom w:val="single" w:sz="4" w:space="0" w:color="auto"/>
            </w:tcBorders>
          </w:tcPr>
          <w:p w:rsidR="00644D9F" w:rsidRDefault="005E35FC" w:rsidP="002032FA">
            <w:pPr>
              <w:rPr>
                <w:rFonts w:ascii="Times New Roman" w:hAnsi="Times New Roman" w:cs="Times New Roman"/>
                <w:sz w:val="24"/>
              </w:rPr>
            </w:pPr>
            <w:r>
              <w:rPr>
                <w:rFonts w:ascii="Times New Roman" w:hAnsi="Times New Roman" w:cs="Times New Roman"/>
                <w:sz w:val="24"/>
              </w:rPr>
              <w:t xml:space="preserve">Окружная </w:t>
            </w:r>
            <w:r w:rsidR="00644D9F">
              <w:rPr>
                <w:rFonts w:ascii="Times New Roman" w:hAnsi="Times New Roman" w:cs="Times New Roman"/>
                <w:sz w:val="24"/>
              </w:rPr>
              <w:t xml:space="preserve">избирательная комиссия  </w:t>
            </w:r>
          </w:p>
          <w:p w:rsidR="00644D9F" w:rsidRPr="0037740D" w:rsidRDefault="00644D9F" w:rsidP="002032FA">
            <w:pPr>
              <w:rPr>
                <w:rFonts w:ascii="Times New Roman" w:hAnsi="Times New Roman" w:cs="Times New Roman"/>
                <w:sz w:val="24"/>
              </w:rPr>
            </w:pPr>
          </w:p>
        </w:tc>
      </w:tr>
      <w:tr w:rsidR="00644D9F" w:rsidTr="005A55BD">
        <w:trPr>
          <w:cantSplit/>
        </w:trPr>
        <w:tc>
          <w:tcPr>
            <w:tcW w:w="15134" w:type="dxa"/>
            <w:gridSpan w:val="6"/>
            <w:shd w:val="clear" w:color="auto" w:fill="auto"/>
          </w:tcPr>
          <w:p w:rsidR="00644D9F" w:rsidRPr="00346E88" w:rsidRDefault="00644D9F" w:rsidP="002032FA">
            <w:pPr>
              <w:spacing w:before="120" w:after="120"/>
              <w:jc w:val="center"/>
              <w:rPr>
                <w:rFonts w:ascii="Times New Roman" w:hAnsi="Times New Roman" w:cs="Times New Roman"/>
                <w:b/>
                <w:sz w:val="24"/>
              </w:rPr>
            </w:pPr>
            <w:r w:rsidRPr="00346E88">
              <w:rPr>
                <w:rFonts w:ascii="Times New Roman" w:hAnsi="Times New Roman" w:cs="Times New Roman"/>
                <w:b/>
                <w:sz w:val="24"/>
              </w:rPr>
              <w:t>5. СТАТУС КАНДИДАТОВ</w:t>
            </w:r>
          </w:p>
        </w:tc>
      </w:tr>
      <w:tr w:rsidR="00644D9F" w:rsidTr="005A55BD">
        <w:trPr>
          <w:cantSplit/>
        </w:trPr>
        <w:tc>
          <w:tcPr>
            <w:tcW w:w="567" w:type="dxa"/>
          </w:tcPr>
          <w:p w:rsidR="00644D9F" w:rsidRPr="0037740D" w:rsidRDefault="00346E88" w:rsidP="002032FA">
            <w:pPr>
              <w:rPr>
                <w:rFonts w:ascii="Times New Roman" w:hAnsi="Times New Roman" w:cs="Times New Roman"/>
                <w:sz w:val="24"/>
              </w:rPr>
            </w:pPr>
            <w:r>
              <w:rPr>
                <w:rFonts w:ascii="Times New Roman" w:hAnsi="Times New Roman" w:cs="Times New Roman"/>
                <w:sz w:val="24"/>
              </w:rPr>
              <w:t>1</w:t>
            </w:r>
            <w:r w:rsidR="008641A6">
              <w:rPr>
                <w:rFonts w:ascii="Times New Roman" w:hAnsi="Times New Roman" w:cs="Times New Roman"/>
                <w:sz w:val="24"/>
              </w:rPr>
              <w:t>8</w:t>
            </w:r>
          </w:p>
        </w:tc>
        <w:tc>
          <w:tcPr>
            <w:tcW w:w="3972" w:type="dxa"/>
          </w:tcPr>
          <w:p w:rsidR="00644D9F" w:rsidRPr="0037740D" w:rsidRDefault="00644D9F" w:rsidP="00346E88">
            <w:pPr>
              <w:rPr>
                <w:rFonts w:ascii="Times New Roman" w:hAnsi="Times New Roman" w:cs="Times New Roman"/>
                <w:sz w:val="24"/>
              </w:rPr>
            </w:pPr>
            <w:r>
              <w:rPr>
                <w:rFonts w:ascii="Times New Roman" w:hAnsi="Times New Roman" w:cs="Times New Roman"/>
                <w:sz w:val="24"/>
              </w:rPr>
              <w:t>Назначение доверенных лиц кандидата</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ст.43 ФЗ, ст.31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346E88">
            <w:pPr>
              <w:rPr>
                <w:rFonts w:ascii="Times New Roman" w:hAnsi="Times New Roman" w:cs="Times New Roman"/>
                <w:sz w:val="24"/>
              </w:rPr>
            </w:pPr>
            <w:r>
              <w:rPr>
                <w:rFonts w:ascii="Times New Roman" w:hAnsi="Times New Roman" w:cs="Times New Roman"/>
                <w:sz w:val="24"/>
              </w:rPr>
              <w:t>После выдвижения кандидатов</w:t>
            </w:r>
          </w:p>
        </w:tc>
        <w:tc>
          <w:tcPr>
            <w:tcW w:w="2551" w:type="dxa"/>
          </w:tcPr>
          <w:p w:rsidR="00644D9F" w:rsidRPr="0037740D" w:rsidRDefault="00644D9F" w:rsidP="00346E88">
            <w:pPr>
              <w:rPr>
                <w:rFonts w:ascii="Times New Roman" w:hAnsi="Times New Roman" w:cs="Times New Roman"/>
                <w:sz w:val="24"/>
              </w:rPr>
            </w:pPr>
            <w:r>
              <w:rPr>
                <w:rFonts w:ascii="Times New Roman" w:hAnsi="Times New Roman" w:cs="Times New Roman"/>
                <w:sz w:val="24"/>
              </w:rPr>
              <w:t>После выдвижения кандидатов</w:t>
            </w:r>
          </w:p>
        </w:tc>
        <w:tc>
          <w:tcPr>
            <w:tcW w:w="2977" w:type="dxa"/>
          </w:tcPr>
          <w:p w:rsidR="00644D9F" w:rsidRPr="0037740D" w:rsidRDefault="00644D9F" w:rsidP="00346E88">
            <w:pPr>
              <w:rPr>
                <w:rFonts w:ascii="Times New Roman" w:hAnsi="Times New Roman" w:cs="Times New Roman"/>
                <w:sz w:val="24"/>
              </w:rPr>
            </w:pPr>
            <w:r>
              <w:rPr>
                <w:rFonts w:ascii="Times New Roman" w:hAnsi="Times New Roman" w:cs="Times New Roman"/>
                <w:sz w:val="24"/>
              </w:rPr>
              <w:t>Кандидаты</w:t>
            </w:r>
          </w:p>
        </w:tc>
      </w:tr>
      <w:tr w:rsidR="00644D9F" w:rsidTr="005A55BD">
        <w:trPr>
          <w:cantSplit/>
        </w:trPr>
        <w:tc>
          <w:tcPr>
            <w:tcW w:w="567" w:type="dxa"/>
          </w:tcPr>
          <w:p w:rsidR="00644D9F" w:rsidRPr="0037740D" w:rsidRDefault="008641A6" w:rsidP="00D35378">
            <w:pPr>
              <w:rPr>
                <w:rFonts w:ascii="Times New Roman" w:hAnsi="Times New Roman" w:cs="Times New Roman"/>
                <w:sz w:val="24"/>
              </w:rPr>
            </w:pPr>
            <w:r>
              <w:rPr>
                <w:rFonts w:ascii="Times New Roman" w:hAnsi="Times New Roman" w:cs="Times New Roman"/>
                <w:sz w:val="24"/>
              </w:rPr>
              <w:t>19</w:t>
            </w:r>
          </w:p>
        </w:tc>
        <w:tc>
          <w:tcPr>
            <w:tcW w:w="3972" w:type="dxa"/>
          </w:tcPr>
          <w:p w:rsidR="00644D9F" w:rsidRPr="0037740D" w:rsidRDefault="00644D9F" w:rsidP="00346E88">
            <w:pPr>
              <w:rPr>
                <w:rFonts w:ascii="Times New Roman" w:hAnsi="Times New Roman" w:cs="Times New Roman"/>
                <w:sz w:val="24"/>
              </w:rPr>
            </w:pPr>
            <w:r>
              <w:rPr>
                <w:rFonts w:ascii="Times New Roman" w:hAnsi="Times New Roman" w:cs="Times New Roman"/>
                <w:sz w:val="24"/>
              </w:rPr>
              <w:t>Регистрация доверенных лиц кандидата</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1 ст. 43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В течение 5-ти дней со дня поступления письменного заявления кандидата вместе с заявлением гражданина о согласии быть доверенным лицом</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В течение 5-ти дней со дня поступления письменного заявления кандидата вместе с заявлением гражданина о согласии быть доверенным лицом</w:t>
            </w:r>
          </w:p>
        </w:tc>
        <w:tc>
          <w:tcPr>
            <w:tcW w:w="2977" w:type="dxa"/>
          </w:tcPr>
          <w:p w:rsidR="00644D9F" w:rsidRDefault="00346E88" w:rsidP="002032FA">
            <w:pPr>
              <w:rPr>
                <w:rFonts w:ascii="Times New Roman" w:hAnsi="Times New Roman" w:cs="Times New Roman"/>
                <w:sz w:val="24"/>
              </w:rPr>
            </w:pPr>
            <w:r>
              <w:rPr>
                <w:rFonts w:ascii="Times New Roman" w:hAnsi="Times New Roman" w:cs="Times New Roman"/>
                <w:sz w:val="24"/>
              </w:rPr>
              <w:t>О</w:t>
            </w:r>
            <w:r w:rsidR="00644D9F">
              <w:rPr>
                <w:rFonts w:ascii="Times New Roman" w:hAnsi="Times New Roman" w:cs="Times New Roman"/>
                <w:sz w:val="24"/>
              </w:rPr>
              <w:t>кружная избирательная комиссия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D35378" w:rsidP="002032FA">
            <w:pPr>
              <w:rPr>
                <w:rFonts w:ascii="Times New Roman" w:hAnsi="Times New Roman" w:cs="Times New Roman"/>
                <w:sz w:val="24"/>
              </w:rPr>
            </w:pPr>
            <w:r>
              <w:rPr>
                <w:rFonts w:ascii="Times New Roman" w:hAnsi="Times New Roman" w:cs="Times New Roman"/>
                <w:sz w:val="24"/>
              </w:rPr>
              <w:lastRenderedPageBreak/>
              <w:t>2</w:t>
            </w:r>
            <w:r w:rsidR="008641A6">
              <w:rPr>
                <w:rFonts w:ascii="Times New Roman" w:hAnsi="Times New Roman" w:cs="Times New Roman"/>
                <w:sz w:val="24"/>
              </w:rPr>
              <w:t>0</w:t>
            </w:r>
          </w:p>
        </w:tc>
        <w:tc>
          <w:tcPr>
            <w:tcW w:w="3972" w:type="dxa"/>
          </w:tcPr>
          <w:p w:rsidR="00644D9F" w:rsidRDefault="00644D9F" w:rsidP="002032FA">
            <w:pPr>
              <w:rPr>
                <w:rFonts w:ascii="Times New Roman" w:hAnsi="Times New Roman" w:cs="Times New Roman"/>
                <w:sz w:val="24"/>
              </w:rPr>
            </w:pPr>
            <w:r w:rsidRPr="00D35378">
              <w:rPr>
                <w:rFonts w:ascii="Times New Roman" w:hAnsi="Times New Roman" w:cs="Times New Roman"/>
                <w:sz w:val="24"/>
              </w:rPr>
              <w:t>Регистрация уполномоченных представителей избирательного объединения (в т.ч. уполномоченного по финансовым вопросам)</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 п.4 ст.27 КЗ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2-х дней с момента представления в избирательную комиссию списка назначенных уполномоченных представителей избирательного объединения (в т.ч. уполномоченного по финансовым вопросам)</w:t>
            </w:r>
            <w:r>
              <w:rPr>
                <w:rFonts w:ascii="Times New Roman" w:hAnsi="Times New Roman" w:cs="Times New Roman"/>
                <w:sz w:val="24"/>
              </w:rPr>
              <w:tab/>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2-х дней с момента представления в избирательную комиссию списка назначенных уполномоченных представителей избирательного объединения (в т.ч. уполномоченного по финансовым вопросам)</w:t>
            </w:r>
            <w:r>
              <w:rPr>
                <w:rFonts w:ascii="Times New Roman" w:hAnsi="Times New Roman" w:cs="Times New Roman"/>
                <w:sz w:val="24"/>
              </w:rPr>
              <w:tab/>
            </w:r>
            <w:r>
              <w:rPr>
                <w:rFonts w:ascii="Times New Roman" w:hAnsi="Times New Roman" w:cs="Times New Roman"/>
                <w:sz w:val="24"/>
              </w:rPr>
              <w:tab/>
            </w:r>
          </w:p>
        </w:tc>
        <w:tc>
          <w:tcPr>
            <w:tcW w:w="2977" w:type="dxa"/>
          </w:tcPr>
          <w:p w:rsidR="00644D9F" w:rsidRPr="0037740D" w:rsidRDefault="00D35378"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w:t>
            </w:r>
          </w:p>
        </w:tc>
      </w:tr>
      <w:tr w:rsidR="00644D9F" w:rsidTr="005A55BD">
        <w:trPr>
          <w:cantSplit/>
        </w:trPr>
        <w:tc>
          <w:tcPr>
            <w:tcW w:w="567" w:type="dxa"/>
          </w:tcPr>
          <w:p w:rsidR="00644D9F" w:rsidRPr="0037740D" w:rsidRDefault="00644D9F" w:rsidP="00D35378">
            <w:pPr>
              <w:rPr>
                <w:rFonts w:ascii="Times New Roman" w:hAnsi="Times New Roman" w:cs="Times New Roman"/>
                <w:sz w:val="24"/>
              </w:rPr>
            </w:pPr>
            <w:r>
              <w:rPr>
                <w:rFonts w:ascii="Times New Roman" w:hAnsi="Times New Roman" w:cs="Times New Roman"/>
                <w:sz w:val="24"/>
              </w:rPr>
              <w:t>2</w:t>
            </w:r>
            <w:r w:rsidR="008641A6">
              <w:rPr>
                <w:rFonts w:ascii="Times New Roman" w:hAnsi="Times New Roman" w:cs="Times New Roman"/>
                <w:sz w:val="24"/>
              </w:rPr>
              <w:t>1</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служебных обязанностей</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2 ст. 40 ФЗ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Не позднее чем через 5 дней со дня регистрации</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Не позднее чем через 5 дней со дня регистрации</w:t>
            </w:r>
          </w:p>
          <w:p w:rsidR="00644D9F" w:rsidRPr="0037740D" w:rsidRDefault="00644D9F" w:rsidP="002032FA">
            <w:pPr>
              <w:rPr>
                <w:rFonts w:ascii="Times New Roman" w:hAnsi="Times New Roman" w:cs="Times New Roman"/>
                <w:sz w:val="24"/>
              </w:rPr>
            </w:pP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r>
      <w:tr w:rsidR="00644D9F" w:rsidTr="005A55BD">
        <w:trPr>
          <w:cantSplit/>
        </w:trPr>
        <w:tc>
          <w:tcPr>
            <w:tcW w:w="567" w:type="dxa"/>
          </w:tcPr>
          <w:p w:rsidR="00644D9F" w:rsidRPr="0037740D" w:rsidRDefault="00644D9F" w:rsidP="00D35378">
            <w:pPr>
              <w:rPr>
                <w:rFonts w:ascii="Times New Roman" w:hAnsi="Times New Roman" w:cs="Times New Roman"/>
                <w:sz w:val="24"/>
              </w:rPr>
            </w:pPr>
            <w:r>
              <w:rPr>
                <w:rFonts w:ascii="Times New Roman" w:hAnsi="Times New Roman" w:cs="Times New Roman"/>
                <w:sz w:val="24"/>
              </w:rPr>
              <w:t>2</w:t>
            </w:r>
            <w:r w:rsidR="008641A6">
              <w:rPr>
                <w:rFonts w:ascii="Times New Roman" w:hAnsi="Times New Roman" w:cs="Times New Roman"/>
                <w:sz w:val="24"/>
              </w:rPr>
              <w:t>2</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Реализация права кандидата, выдвинутого непосредственно, на снятие своей кандидатуры</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п.30 ст.38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5 дней до дня голосования, а в случае наличия вынуждающих к тому обстоятельств - не позднее чем за 1 дней до дня голосования </w:t>
            </w:r>
          </w:p>
        </w:tc>
        <w:tc>
          <w:tcPr>
            <w:tcW w:w="2551" w:type="dxa"/>
          </w:tcPr>
          <w:p w:rsidR="00644D9F" w:rsidRPr="0037740D" w:rsidRDefault="00644D9F" w:rsidP="009209AA">
            <w:pPr>
              <w:rPr>
                <w:rFonts w:ascii="Times New Roman" w:hAnsi="Times New Roman" w:cs="Times New Roman"/>
                <w:sz w:val="24"/>
              </w:rPr>
            </w:pPr>
            <w:proofErr w:type="gramStart"/>
            <w:r>
              <w:rPr>
                <w:rFonts w:ascii="Times New Roman" w:hAnsi="Times New Roman" w:cs="Times New Roman"/>
                <w:sz w:val="24"/>
              </w:rPr>
              <w:t xml:space="preserve">Не позднее </w:t>
            </w:r>
            <w:r w:rsidR="007B01ED">
              <w:rPr>
                <w:rFonts w:ascii="Times New Roman" w:hAnsi="Times New Roman" w:cs="Times New Roman"/>
                <w:sz w:val="24"/>
              </w:rPr>
              <w:t>2 сентября 2023 года (не позднее 6 сентября 2023 года</w:t>
            </w:r>
            <w:r>
              <w:rPr>
                <w:rFonts w:ascii="Times New Roman" w:hAnsi="Times New Roman" w:cs="Times New Roman"/>
                <w:sz w:val="24"/>
              </w:rPr>
              <w:t xml:space="preserve"> </w:t>
            </w:r>
            <w:proofErr w:type="gramEnd"/>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Кандидат, выдвинутый непосредственно</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D35378">
            <w:pPr>
              <w:rPr>
                <w:rFonts w:ascii="Times New Roman" w:hAnsi="Times New Roman" w:cs="Times New Roman"/>
                <w:sz w:val="24"/>
              </w:rPr>
            </w:pPr>
            <w:r>
              <w:rPr>
                <w:rFonts w:ascii="Times New Roman" w:hAnsi="Times New Roman" w:cs="Times New Roman"/>
                <w:sz w:val="24"/>
              </w:rPr>
              <w:t>2</w:t>
            </w:r>
            <w:r w:rsidR="008641A6">
              <w:rPr>
                <w:rFonts w:ascii="Times New Roman" w:hAnsi="Times New Roman" w:cs="Times New Roman"/>
                <w:sz w:val="24"/>
              </w:rPr>
              <w:t>3</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Реализация права избирательного объединения отозвать выдвинутого им кандидата</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31 ст.38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9209A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5 дней  до дня голосования </w:t>
            </w:r>
          </w:p>
        </w:tc>
        <w:tc>
          <w:tcPr>
            <w:tcW w:w="2551" w:type="dxa"/>
          </w:tcPr>
          <w:p w:rsidR="00644D9F" w:rsidRPr="0037740D" w:rsidRDefault="00644D9F" w:rsidP="009209AA">
            <w:pPr>
              <w:rPr>
                <w:rFonts w:ascii="Times New Roman" w:hAnsi="Times New Roman" w:cs="Times New Roman"/>
                <w:sz w:val="24"/>
              </w:rPr>
            </w:pPr>
            <w:r>
              <w:rPr>
                <w:rFonts w:ascii="Times New Roman" w:hAnsi="Times New Roman" w:cs="Times New Roman"/>
                <w:sz w:val="24"/>
              </w:rPr>
              <w:t xml:space="preserve">Не позднее </w:t>
            </w:r>
            <w:r w:rsidR="009209AA">
              <w:rPr>
                <w:rFonts w:ascii="Times New Roman" w:hAnsi="Times New Roman" w:cs="Times New Roman"/>
                <w:sz w:val="24"/>
              </w:rPr>
              <w:t>2 сентября 2023</w:t>
            </w:r>
            <w:r>
              <w:rPr>
                <w:rFonts w:ascii="Times New Roman" w:hAnsi="Times New Roman" w:cs="Times New Roman"/>
                <w:sz w:val="24"/>
              </w:rPr>
              <w:t xml:space="preserve"> года </w:t>
            </w: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Орган избирательного объединения, принявший решение о выдвижении кандидата </w:t>
            </w:r>
          </w:p>
        </w:tc>
      </w:tr>
      <w:tr w:rsidR="00644D9F" w:rsidTr="005A55BD">
        <w:trPr>
          <w:cantSplit/>
        </w:trPr>
        <w:tc>
          <w:tcPr>
            <w:tcW w:w="15134" w:type="dxa"/>
            <w:gridSpan w:val="6"/>
            <w:shd w:val="clear" w:color="auto" w:fill="auto"/>
          </w:tcPr>
          <w:p w:rsidR="00644D9F" w:rsidRPr="00D35378" w:rsidRDefault="00644D9F" w:rsidP="002032FA">
            <w:pPr>
              <w:spacing w:before="120" w:after="120"/>
              <w:jc w:val="center"/>
              <w:rPr>
                <w:rFonts w:ascii="Times New Roman" w:hAnsi="Times New Roman" w:cs="Times New Roman"/>
                <w:b/>
                <w:sz w:val="24"/>
              </w:rPr>
            </w:pPr>
            <w:r w:rsidRPr="00D35378">
              <w:rPr>
                <w:rFonts w:ascii="Times New Roman" w:hAnsi="Times New Roman" w:cs="Times New Roman"/>
                <w:b/>
                <w:sz w:val="24"/>
              </w:rPr>
              <w:lastRenderedPageBreak/>
              <w:t>6. ИНФОРМИРОВАНИЕ ИЗБИРАТЕЛЕЙ И ПРЕДВЫБО</w:t>
            </w:r>
            <w:proofErr w:type="gramStart"/>
            <w:r w:rsidRPr="00D35378">
              <w:rPr>
                <w:rFonts w:ascii="Times New Roman" w:hAnsi="Times New Roman" w:cs="Times New Roman"/>
                <w:b/>
                <w:sz w:val="24"/>
              </w:rPr>
              <w:t>P</w:t>
            </w:r>
            <w:proofErr w:type="gramEnd"/>
            <w:r w:rsidRPr="00D35378">
              <w:rPr>
                <w:rFonts w:ascii="Times New Roman" w:hAnsi="Times New Roman" w:cs="Times New Roman"/>
                <w:b/>
                <w:sz w:val="24"/>
              </w:rPr>
              <w:t>НАЯ АГИТАЦИЯ</w:t>
            </w:r>
          </w:p>
        </w:tc>
      </w:tr>
      <w:tr w:rsidR="00644D9F" w:rsidTr="005A55BD">
        <w:trPr>
          <w:cantSplit/>
        </w:trPr>
        <w:tc>
          <w:tcPr>
            <w:tcW w:w="567" w:type="dxa"/>
          </w:tcPr>
          <w:p w:rsidR="00644D9F" w:rsidRPr="0037740D" w:rsidRDefault="00247694" w:rsidP="002032FA">
            <w:pPr>
              <w:rPr>
                <w:rFonts w:ascii="Times New Roman" w:hAnsi="Times New Roman" w:cs="Times New Roman"/>
                <w:sz w:val="24"/>
              </w:rPr>
            </w:pPr>
            <w:r>
              <w:rPr>
                <w:rFonts w:ascii="Times New Roman" w:hAnsi="Times New Roman" w:cs="Times New Roman"/>
                <w:sz w:val="24"/>
              </w:rPr>
              <w:t>2</w:t>
            </w:r>
            <w:r w:rsidR="008641A6">
              <w:rPr>
                <w:rFonts w:ascii="Times New Roman" w:hAnsi="Times New Roman" w:cs="Times New Roman"/>
                <w:sz w:val="24"/>
              </w:rPr>
              <w:t>4</w:t>
            </w:r>
          </w:p>
        </w:tc>
        <w:tc>
          <w:tcPr>
            <w:tcW w:w="3972" w:type="dxa"/>
          </w:tcPr>
          <w:p w:rsidR="00644D9F" w:rsidRPr="0037740D" w:rsidRDefault="00644D9F" w:rsidP="002032FA">
            <w:pPr>
              <w:rPr>
                <w:rFonts w:ascii="Times New Roman" w:hAnsi="Times New Roman" w:cs="Times New Roman"/>
                <w:sz w:val="24"/>
              </w:rPr>
            </w:pPr>
            <w:proofErr w:type="gramStart"/>
            <w:r>
              <w:rPr>
                <w:rFonts w:ascii="Times New Roman" w:hAnsi="Times New Roman" w:cs="Times New Roman"/>
                <w:sz w:val="24"/>
              </w:rPr>
              <w:t xml:space="preserve">Представление в территориальный орган </w:t>
            </w:r>
            <w:proofErr w:type="spellStart"/>
            <w:r>
              <w:rPr>
                <w:rFonts w:ascii="Times New Roman" w:hAnsi="Times New Roman" w:cs="Times New Roman"/>
                <w:sz w:val="24"/>
              </w:rPr>
              <w:t>Роскомнадзора</w:t>
            </w:r>
            <w:proofErr w:type="spellEnd"/>
            <w:r>
              <w:rPr>
                <w:rFonts w:ascii="Times New Roman" w:hAnsi="Times New Roman" w:cs="Times New Roman"/>
                <w:sz w:val="24"/>
              </w:rPr>
              <w:t xml:space="preserve">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т.ч. субсидий), вида и</w:t>
            </w:r>
            <w:proofErr w:type="gramEnd"/>
            <w:r>
              <w:rPr>
                <w:rFonts w:ascii="Times New Roman" w:hAnsi="Times New Roman" w:cs="Times New Roman"/>
                <w:sz w:val="24"/>
              </w:rPr>
              <w:t xml:space="preserve"> объема таких ассигнований</w:t>
            </w:r>
          </w:p>
        </w:tc>
        <w:tc>
          <w:tcPr>
            <w:tcW w:w="2213" w:type="dxa"/>
          </w:tcPr>
          <w:p w:rsidR="00644D9F" w:rsidRPr="0037740D" w:rsidRDefault="00644D9F" w:rsidP="002032FA">
            <w:pPr>
              <w:rPr>
                <w:rFonts w:ascii="Times New Roman" w:hAnsi="Times New Roman" w:cs="Times New Roman"/>
                <w:sz w:val="24"/>
              </w:rPr>
            </w:pPr>
            <w:proofErr w:type="spellStart"/>
            <w:r>
              <w:rPr>
                <w:rFonts w:ascii="Times New Roman" w:hAnsi="Times New Roman" w:cs="Times New Roman"/>
                <w:sz w:val="24"/>
              </w:rPr>
              <w:t>пп</w:t>
            </w:r>
            <w:proofErr w:type="spellEnd"/>
            <w:r>
              <w:rPr>
                <w:rFonts w:ascii="Times New Roman" w:hAnsi="Times New Roman" w:cs="Times New Roman"/>
                <w:sz w:val="24"/>
              </w:rPr>
              <w:t>. 2,3,11 ст.47 ФЗ</w:t>
            </w:r>
          </w:p>
        </w:tc>
        <w:tc>
          <w:tcPr>
            <w:tcW w:w="2854" w:type="dxa"/>
          </w:tcPr>
          <w:p w:rsidR="00644D9F" w:rsidRPr="0037740D" w:rsidRDefault="00644D9F" w:rsidP="00653BA0">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на 5 день после дня официального опубликования (публикации) решения о назначении выборов </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2 февраля 2023 года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Орган местного самоуправления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247694" w:rsidP="002032FA">
            <w:pPr>
              <w:rPr>
                <w:rFonts w:ascii="Times New Roman" w:hAnsi="Times New Roman" w:cs="Times New Roman"/>
                <w:sz w:val="24"/>
              </w:rPr>
            </w:pPr>
            <w:r>
              <w:rPr>
                <w:rFonts w:ascii="Times New Roman" w:hAnsi="Times New Roman" w:cs="Times New Roman"/>
                <w:sz w:val="24"/>
              </w:rPr>
              <w:t>2</w:t>
            </w:r>
            <w:r w:rsidR="008641A6">
              <w:rPr>
                <w:rFonts w:ascii="Times New Roman" w:hAnsi="Times New Roman" w:cs="Times New Roman"/>
                <w:sz w:val="24"/>
              </w:rPr>
              <w:t>5</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Представление в </w:t>
            </w:r>
            <w:r w:rsidR="00200F69">
              <w:rPr>
                <w:rFonts w:ascii="Times New Roman" w:hAnsi="Times New Roman" w:cs="Times New Roman"/>
                <w:sz w:val="24"/>
              </w:rPr>
              <w:t>территориальную избирательную комиссию п</w:t>
            </w:r>
            <w:r>
              <w:rPr>
                <w:rFonts w:ascii="Times New Roman" w:hAnsi="Times New Roman" w:cs="Times New Roman"/>
                <w:sz w:val="24"/>
              </w:rPr>
              <w:t>еречня муниципальных СМИ, обязанных предоставлять эфирное время и печатную площадь для проведения предвыборной агитации</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п.8 ст.47 ФЗ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на 10  день после дня официального опубликования (публикации) решения о назначении выборов </w:t>
            </w:r>
          </w:p>
        </w:tc>
        <w:tc>
          <w:tcPr>
            <w:tcW w:w="2551" w:type="dxa"/>
          </w:tcPr>
          <w:p w:rsidR="00644D9F" w:rsidRPr="0037740D" w:rsidRDefault="00644D9F" w:rsidP="00200F69">
            <w:pPr>
              <w:rPr>
                <w:rFonts w:ascii="Times New Roman" w:hAnsi="Times New Roman" w:cs="Times New Roman"/>
                <w:sz w:val="24"/>
              </w:rPr>
            </w:pPr>
            <w:r>
              <w:rPr>
                <w:rFonts w:ascii="Times New Roman" w:hAnsi="Times New Roman" w:cs="Times New Roman"/>
                <w:sz w:val="24"/>
              </w:rPr>
              <w:t xml:space="preserve">Не позднее </w:t>
            </w:r>
            <w:r w:rsidR="00200F69">
              <w:rPr>
                <w:rFonts w:ascii="Times New Roman" w:hAnsi="Times New Roman" w:cs="Times New Roman"/>
                <w:sz w:val="24"/>
              </w:rPr>
              <w:t xml:space="preserve">25 июня </w:t>
            </w:r>
            <w:r>
              <w:rPr>
                <w:rFonts w:ascii="Times New Roman" w:hAnsi="Times New Roman" w:cs="Times New Roman"/>
                <w:sz w:val="24"/>
              </w:rPr>
              <w:t xml:space="preserve">2023 года </w:t>
            </w: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Территориальный орган </w:t>
            </w:r>
            <w:proofErr w:type="spellStart"/>
            <w:r>
              <w:rPr>
                <w:rFonts w:ascii="Times New Roman" w:hAnsi="Times New Roman" w:cs="Times New Roman"/>
                <w:sz w:val="24"/>
              </w:rPr>
              <w:t>Роскомнадзора</w:t>
            </w:r>
            <w:proofErr w:type="spellEnd"/>
          </w:p>
        </w:tc>
      </w:tr>
      <w:tr w:rsidR="00644D9F" w:rsidTr="005A55BD">
        <w:trPr>
          <w:cantSplit/>
        </w:trPr>
        <w:tc>
          <w:tcPr>
            <w:tcW w:w="567" w:type="dxa"/>
          </w:tcPr>
          <w:p w:rsidR="00644D9F" w:rsidRPr="0037740D" w:rsidRDefault="00247694" w:rsidP="002032FA">
            <w:pPr>
              <w:rPr>
                <w:rFonts w:ascii="Times New Roman" w:hAnsi="Times New Roman" w:cs="Times New Roman"/>
                <w:sz w:val="24"/>
              </w:rPr>
            </w:pPr>
            <w:r>
              <w:rPr>
                <w:rFonts w:ascii="Times New Roman" w:hAnsi="Times New Roman" w:cs="Times New Roman"/>
                <w:sz w:val="24"/>
              </w:rPr>
              <w:lastRenderedPageBreak/>
              <w:t>2</w:t>
            </w:r>
            <w:r w:rsidR="008641A6">
              <w:rPr>
                <w:rFonts w:ascii="Times New Roman" w:hAnsi="Times New Roman" w:cs="Times New Roman"/>
                <w:sz w:val="24"/>
              </w:rPr>
              <w:t>6</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Опубликование указанного перечня </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п.7 ст.47 ФЗ </w:t>
            </w:r>
          </w:p>
        </w:tc>
        <w:tc>
          <w:tcPr>
            <w:tcW w:w="2854" w:type="dxa"/>
          </w:tcPr>
          <w:p w:rsidR="00644D9F" w:rsidRPr="0037740D" w:rsidRDefault="00644D9F" w:rsidP="006C3FE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на 15 день после дня официального опубликования (публикации) решения о назначении выборов по представлению перечня</w:t>
            </w:r>
          </w:p>
        </w:tc>
        <w:tc>
          <w:tcPr>
            <w:tcW w:w="2551" w:type="dxa"/>
          </w:tcPr>
          <w:p w:rsidR="00644D9F" w:rsidRPr="0037740D" w:rsidRDefault="00644D9F" w:rsidP="006C3FEA">
            <w:pPr>
              <w:rPr>
                <w:rFonts w:ascii="Times New Roman" w:hAnsi="Times New Roman" w:cs="Times New Roman"/>
                <w:sz w:val="24"/>
              </w:rPr>
            </w:pPr>
            <w:r>
              <w:rPr>
                <w:rFonts w:ascii="Times New Roman" w:hAnsi="Times New Roman" w:cs="Times New Roman"/>
                <w:sz w:val="24"/>
              </w:rPr>
              <w:t xml:space="preserve">Не позднее </w:t>
            </w:r>
            <w:r w:rsidR="006C3FEA">
              <w:rPr>
                <w:rFonts w:ascii="Times New Roman" w:hAnsi="Times New Roman" w:cs="Times New Roman"/>
                <w:sz w:val="24"/>
              </w:rPr>
              <w:t>30 июня</w:t>
            </w:r>
            <w:r>
              <w:rPr>
                <w:rFonts w:ascii="Times New Roman" w:hAnsi="Times New Roman" w:cs="Times New Roman"/>
                <w:sz w:val="24"/>
              </w:rPr>
              <w:t xml:space="preserve"> 2023 года по представлению перечня</w:t>
            </w:r>
          </w:p>
        </w:tc>
        <w:tc>
          <w:tcPr>
            <w:tcW w:w="2977" w:type="dxa"/>
          </w:tcPr>
          <w:p w:rsidR="00644D9F" w:rsidRDefault="00247694"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w:t>
            </w:r>
            <w:r w:rsidR="00644D9F">
              <w:rPr>
                <w:rFonts w:ascii="Times New Roman" w:hAnsi="Times New Roman" w:cs="Times New Roman"/>
                <w:sz w:val="24"/>
              </w:rPr>
              <w:t xml:space="preserve">образования </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247694" w:rsidP="002032FA">
            <w:pPr>
              <w:rPr>
                <w:rFonts w:ascii="Times New Roman" w:hAnsi="Times New Roman" w:cs="Times New Roman"/>
                <w:sz w:val="24"/>
              </w:rPr>
            </w:pPr>
            <w:r>
              <w:rPr>
                <w:rFonts w:ascii="Times New Roman" w:hAnsi="Times New Roman" w:cs="Times New Roman"/>
                <w:sz w:val="24"/>
              </w:rPr>
              <w:t>2</w:t>
            </w:r>
            <w:r w:rsidR="008641A6">
              <w:rPr>
                <w:rFonts w:ascii="Times New Roman" w:hAnsi="Times New Roman" w:cs="Times New Roman"/>
                <w:sz w:val="24"/>
              </w:rPr>
              <w:t>7</w:t>
            </w:r>
          </w:p>
        </w:tc>
        <w:tc>
          <w:tcPr>
            <w:tcW w:w="3972" w:type="dxa"/>
          </w:tcPr>
          <w:p w:rsidR="00644D9F" w:rsidRPr="0037740D" w:rsidRDefault="00644D9F" w:rsidP="00632222">
            <w:pPr>
              <w:rPr>
                <w:rFonts w:ascii="Times New Roman" w:hAnsi="Times New Roman" w:cs="Times New Roman"/>
                <w:sz w:val="24"/>
              </w:rPr>
            </w:pPr>
            <w:r>
              <w:rPr>
                <w:rFonts w:ascii="Times New Roman" w:hAnsi="Times New Roman" w:cs="Times New Roman"/>
                <w:sz w:val="24"/>
              </w:rPr>
              <w:t xml:space="preserve">Агитационный период </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п.1 ст. 49 ФЗ, ст.36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632222">
            <w:pPr>
              <w:rPr>
                <w:rFonts w:ascii="Times New Roman" w:hAnsi="Times New Roman" w:cs="Times New Roman"/>
                <w:sz w:val="24"/>
              </w:rPr>
            </w:pPr>
            <w:r>
              <w:rPr>
                <w:rFonts w:ascii="Times New Roman" w:hAnsi="Times New Roman" w:cs="Times New Roman"/>
                <w:sz w:val="24"/>
              </w:rPr>
              <w:t>начинается со дня принятия решения о выдвижении кандидата</w:t>
            </w:r>
            <w:r w:rsidR="0007509A">
              <w:rPr>
                <w:rFonts w:ascii="Times New Roman" w:hAnsi="Times New Roman" w:cs="Times New Roman"/>
                <w:sz w:val="24"/>
              </w:rPr>
              <w:t>, прекращение в ноль часов по местному времени дня, предшествующему дню голосования</w:t>
            </w:r>
          </w:p>
        </w:tc>
        <w:tc>
          <w:tcPr>
            <w:tcW w:w="2551" w:type="dxa"/>
          </w:tcPr>
          <w:p w:rsidR="00644D9F" w:rsidRPr="0037740D" w:rsidRDefault="00644D9F" w:rsidP="00F67881">
            <w:pPr>
              <w:rPr>
                <w:rFonts w:ascii="Times New Roman" w:hAnsi="Times New Roman" w:cs="Times New Roman"/>
                <w:sz w:val="24"/>
              </w:rPr>
            </w:pPr>
            <w:r>
              <w:rPr>
                <w:rFonts w:ascii="Times New Roman" w:hAnsi="Times New Roman" w:cs="Times New Roman"/>
                <w:sz w:val="24"/>
              </w:rPr>
              <w:t xml:space="preserve">начинается со дня принятия решения о </w:t>
            </w:r>
            <w:r w:rsidR="00F67881">
              <w:rPr>
                <w:rFonts w:ascii="Times New Roman" w:hAnsi="Times New Roman" w:cs="Times New Roman"/>
                <w:sz w:val="24"/>
              </w:rPr>
              <w:t>выдвижении кандидата</w:t>
            </w:r>
            <w:r w:rsidR="0007509A">
              <w:rPr>
                <w:rFonts w:ascii="Times New Roman" w:hAnsi="Times New Roman" w:cs="Times New Roman"/>
                <w:sz w:val="24"/>
              </w:rPr>
              <w:t>, прекращается в 00.00 часов 8 сентября 2023 года</w:t>
            </w:r>
            <w:r>
              <w:rPr>
                <w:rFonts w:ascii="Times New Roman" w:hAnsi="Times New Roman" w:cs="Times New Roman"/>
                <w:sz w:val="24"/>
              </w:rPr>
              <w:t xml:space="preserve">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избирательные объединения</w:t>
            </w:r>
            <w:r w:rsidR="0038329A">
              <w:rPr>
                <w:rFonts w:ascii="Times New Roman" w:hAnsi="Times New Roman" w:cs="Times New Roman"/>
                <w:sz w:val="24"/>
              </w:rPr>
              <w:t>, кандидат, выдвинутый непосредственно</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247694" w:rsidP="002032FA">
            <w:pPr>
              <w:rPr>
                <w:rFonts w:ascii="Times New Roman" w:hAnsi="Times New Roman" w:cs="Times New Roman"/>
                <w:sz w:val="24"/>
              </w:rPr>
            </w:pPr>
            <w:r>
              <w:rPr>
                <w:rFonts w:ascii="Times New Roman" w:hAnsi="Times New Roman" w:cs="Times New Roman"/>
                <w:sz w:val="24"/>
              </w:rPr>
              <w:t>2</w:t>
            </w:r>
            <w:r w:rsidR="008641A6">
              <w:rPr>
                <w:rFonts w:ascii="Times New Roman" w:hAnsi="Times New Roman" w:cs="Times New Roman"/>
                <w:sz w:val="24"/>
              </w:rPr>
              <w:t>8</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Представление в ИКМО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6 ст. 50 ФЗ,  п.6 ст. 37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2551" w:type="dxa"/>
          </w:tcPr>
          <w:p w:rsidR="00644D9F" w:rsidRPr="0037740D" w:rsidRDefault="00260D5F" w:rsidP="00260D5F">
            <w:pPr>
              <w:rPr>
                <w:rFonts w:ascii="Times New Roman" w:hAnsi="Times New Roman" w:cs="Times New Roman"/>
                <w:sz w:val="24"/>
              </w:rPr>
            </w:pPr>
            <w:r>
              <w:rPr>
                <w:rFonts w:ascii="Times New Roman" w:hAnsi="Times New Roman" w:cs="Times New Roman"/>
                <w:sz w:val="24"/>
              </w:rPr>
              <w:t>Не позднее 14 июля</w:t>
            </w:r>
            <w:r w:rsidR="00644D9F">
              <w:rPr>
                <w:rFonts w:ascii="Times New Roman" w:hAnsi="Times New Roman" w:cs="Times New Roman"/>
                <w:sz w:val="24"/>
              </w:rPr>
              <w:t xml:space="preserve"> 2023 года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Организации телерадиовещания, редакции периодических печатных изданий, редакции сетевых изданий</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8641A6" w:rsidP="00247694">
            <w:pPr>
              <w:rPr>
                <w:rFonts w:ascii="Times New Roman" w:hAnsi="Times New Roman" w:cs="Times New Roman"/>
                <w:sz w:val="24"/>
              </w:rPr>
            </w:pPr>
            <w:r>
              <w:rPr>
                <w:rFonts w:ascii="Times New Roman" w:hAnsi="Times New Roman" w:cs="Times New Roman"/>
                <w:sz w:val="24"/>
              </w:rPr>
              <w:lastRenderedPageBreak/>
              <w:t>29</w:t>
            </w:r>
          </w:p>
        </w:tc>
        <w:tc>
          <w:tcPr>
            <w:tcW w:w="3972" w:type="dxa"/>
          </w:tcPr>
          <w:p w:rsidR="00644D9F" w:rsidRPr="0037740D" w:rsidRDefault="00644D9F" w:rsidP="00247694">
            <w:pPr>
              <w:rPr>
                <w:rFonts w:ascii="Times New Roman" w:hAnsi="Times New Roman" w:cs="Times New Roman"/>
                <w:sz w:val="24"/>
              </w:rPr>
            </w:pPr>
            <w:r>
              <w:rPr>
                <w:rFonts w:ascii="Times New Roman" w:hAnsi="Times New Roman" w:cs="Times New Roman"/>
                <w:sz w:val="24"/>
              </w:rPr>
              <w:t xml:space="preserve">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w:t>
            </w:r>
            <w:r w:rsidR="00247694">
              <w:rPr>
                <w:rFonts w:ascii="Times New Roman" w:hAnsi="Times New Roman" w:cs="Times New Roman"/>
                <w:sz w:val="24"/>
              </w:rPr>
              <w:t xml:space="preserve">территориальную избирательную комиссию </w:t>
            </w:r>
            <w:proofErr w:type="spellStart"/>
            <w:r w:rsidR="00247694">
              <w:rPr>
                <w:rFonts w:ascii="Times New Roman" w:hAnsi="Times New Roman" w:cs="Times New Roman"/>
                <w:sz w:val="24"/>
              </w:rPr>
              <w:t>Абанского</w:t>
            </w:r>
            <w:proofErr w:type="spellEnd"/>
            <w:r w:rsidR="00247694">
              <w:rPr>
                <w:rFonts w:ascii="Times New Roman" w:hAnsi="Times New Roman" w:cs="Times New Roman"/>
                <w:sz w:val="24"/>
              </w:rPr>
              <w:t xml:space="preserve"> района Красноярского края</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1.1 ст. 54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2551" w:type="dxa"/>
          </w:tcPr>
          <w:p w:rsidR="00644D9F" w:rsidRPr="0037740D" w:rsidRDefault="00644D9F" w:rsidP="00260D5F">
            <w:pPr>
              <w:rPr>
                <w:rFonts w:ascii="Times New Roman" w:hAnsi="Times New Roman" w:cs="Times New Roman"/>
                <w:sz w:val="24"/>
              </w:rPr>
            </w:pPr>
            <w:r>
              <w:rPr>
                <w:rFonts w:ascii="Times New Roman" w:hAnsi="Times New Roman" w:cs="Times New Roman"/>
                <w:sz w:val="24"/>
              </w:rPr>
              <w:t xml:space="preserve">Не позднее </w:t>
            </w:r>
            <w:r w:rsidR="00260D5F">
              <w:rPr>
                <w:rFonts w:ascii="Times New Roman" w:hAnsi="Times New Roman" w:cs="Times New Roman"/>
                <w:sz w:val="24"/>
              </w:rPr>
              <w:t>14 июля</w:t>
            </w:r>
            <w:r>
              <w:rPr>
                <w:rFonts w:ascii="Times New Roman" w:hAnsi="Times New Roman" w:cs="Times New Roman"/>
                <w:sz w:val="24"/>
              </w:rPr>
              <w:t xml:space="preserve"> 2023 года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3</w:t>
            </w:r>
            <w:r w:rsidR="008641A6">
              <w:rPr>
                <w:rFonts w:ascii="Times New Roman" w:hAnsi="Times New Roman" w:cs="Times New Roman"/>
                <w:sz w:val="24"/>
              </w:rPr>
              <w:t>0</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КЗ за плату). Представление указанных сведений в </w:t>
            </w:r>
            <w:r w:rsidR="00247694">
              <w:rPr>
                <w:rFonts w:ascii="Times New Roman" w:hAnsi="Times New Roman" w:cs="Times New Roman"/>
                <w:sz w:val="24"/>
              </w:rPr>
              <w:t xml:space="preserve">территориальную избирательную комиссию </w:t>
            </w:r>
            <w:proofErr w:type="spellStart"/>
            <w:r w:rsidR="00247694">
              <w:rPr>
                <w:rFonts w:ascii="Times New Roman" w:hAnsi="Times New Roman" w:cs="Times New Roman"/>
                <w:sz w:val="24"/>
              </w:rPr>
              <w:t>Абанского</w:t>
            </w:r>
            <w:proofErr w:type="spellEnd"/>
            <w:r w:rsidR="00247694">
              <w:rPr>
                <w:rFonts w:ascii="Times New Roman" w:hAnsi="Times New Roman" w:cs="Times New Roman"/>
                <w:sz w:val="24"/>
              </w:rPr>
              <w:t xml:space="preserve"> района Красноярского края</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1,2 ст. 39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2551" w:type="dxa"/>
          </w:tcPr>
          <w:p w:rsidR="00644D9F" w:rsidRPr="0037740D" w:rsidRDefault="00644D9F" w:rsidP="00426F29">
            <w:pPr>
              <w:rPr>
                <w:rFonts w:ascii="Times New Roman" w:hAnsi="Times New Roman" w:cs="Times New Roman"/>
                <w:sz w:val="24"/>
              </w:rPr>
            </w:pPr>
            <w:r>
              <w:rPr>
                <w:rFonts w:ascii="Times New Roman" w:hAnsi="Times New Roman" w:cs="Times New Roman"/>
                <w:sz w:val="24"/>
              </w:rPr>
              <w:t xml:space="preserve">Не позднее </w:t>
            </w:r>
            <w:r w:rsidR="00426F29">
              <w:rPr>
                <w:rFonts w:ascii="Times New Roman" w:hAnsi="Times New Roman" w:cs="Times New Roman"/>
                <w:sz w:val="24"/>
              </w:rPr>
              <w:t>14 июля</w:t>
            </w:r>
            <w:r>
              <w:rPr>
                <w:rFonts w:ascii="Times New Roman" w:hAnsi="Times New Roman" w:cs="Times New Roman"/>
                <w:sz w:val="24"/>
              </w:rPr>
              <w:t xml:space="preserve"> 2023 года </w:t>
            </w: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644D9F" w:rsidTr="005A55BD">
        <w:trPr>
          <w:cantSplit/>
        </w:trPr>
        <w:tc>
          <w:tcPr>
            <w:tcW w:w="567" w:type="dxa"/>
          </w:tcPr>
          <w:p w:rsidR="00644D9F" w:rsidRPr="0037740D" w:rsidRDefault="00644D9F" w:rsidP="00247694">
            <w:pPr>
              <w:rPr>
                <w:rFonts w:ascii="Times New Roman" w:hAnsi="Times New Roman" w:cs="Times New Roman"/>
                <w:sz w:val="24"/>
              </w:rPr>
            </w:pPr>
            <w:r>
              <w:rPr>
                <w:rFonts w:ascii="Times New Roman" w:hAnsi="Times New Roman" w:cs="Times New Roman"/>
                <w:sz w:val="24"/>
              </w:rPr>
              <w:t>3</w:t>
            </w:r>
            <w:r w:rsidR="008641A6">
              <w:rPr>
                <w:rFonts w:ascii="Times New Roman" w:hAnsi="Times New Roman" w:cs="Times New Roman"/>
                <w:sz w:val="24"/>
              </w:rPr>
              <w:t>1</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Проведение жеребьевки с целью распределения бесплатной печатной площади (в случае указанном в п. 3 ст. 37 КЗ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бесплатной печатной площади с указанием конкретной даты</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п.4 ст.39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30 дней  до дня голосования </w:t>
            </w:r>
          </w:p>
        </w:tc>
        <w:tc>
          <w:tcPr>
            <w:tcW w:w="2551" w:type="dxa"/>
          </w:tcPr>
          <w:p w:rsidR="00644D9F" w:rsidRPr="0037740D" w:rsidRDefault="00644D9F" w:rsidP="00426F29">
            <w:pPr>
              <w:rPr>
                <w:rFonts w:ascii="Times New Roman" w:hAnsi="Times New Roman" w:cs="Times New Roman"/>
                <w:sz w:val="24"/>
              </w:rPr>
            </w:pPr>
            <w:r>
              <w:rPr>
                <w:rFonts w:ascii="Times New Roman" w:hAnsi="Times New Roman" w:cs="Times New Roman"/>
                <w:sz w:val="24"/>
              </w:rPr>
              <w:t xml:space="preserve">Не позднее </w:t>
            </w:r>
            <w:r w:rsidR="00426F29">
              <w:rPr>
                <w:rFonts w:ascii="Times New Roman" w:hAnsi="Times New Roman" w:cs="Times New Roman"/>
                <w:sz w:val="24"/>
              </w:rPr>
              <w:t>10 августа 2</w:t>
            </w:r>
            <w:r>
              <w:rPr>
                <w:rFonts w:ascii="Times New Roman" w:hAnsi="Times New Roman" w:cs="Times New Roman"/>
                <w:sz w:val="24"/>
              </w:rPr>
              <w:t xml:space="preserve">023 года </w:t>
            </w: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644D9F" w:rsidTr="005A55BD">
        <w:trPr>
          <w:cantSplit/>
        </w:trPr>
        <w:tc>
          <w:tcPr>
            <w:tcW w:w="567" w:type="dxa"/>
          </w:tcPr>
          <w:p w:rsidR="00644D9F" w:rsidRPr="0037740D" w:rsidRDefault="00644D9F" w:rsidP="00247694">
            <w:pPr>
              <w:rPr>
                <w:rFonts w:ascii="Times New Roman" w:hAnsi="Times New Roman" w:cs="Times New Roman"/>
                <w:sz w:val="24"/>
              </w:rPr>
            </w:pPr>
            <w:r>
              <w:rPr>
                <w:rFonts w:ascii="Times New Roman" w:hAnsi="Times New Roman" w:cs="Times New Roman"/>
                <w:sz w:val="24"/>
              </w:rPr>
              <w:lastRenderedPageBreak/>
              <w:t>3</w:t>
            </w:r>
            <w:r w:rsidR="008641A6">
              <w:rPr>
                <w:rFonts w:ascii="Times New Roman" w:hAnsi="Times New Roman" w:cs="Times New Roman"/>
                <w:sz w:val="24"/>
              </w:rPr>
              <w:t>2</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Утверждение вышеуказанного графика</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 4 ст. 39 КЗ</w:t>
            </w: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проведения жеребьевки</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проведения жеребьевки</w:t>
            </w:r>
          </w:p>
          <w:p w:rsidR="00644D9F" w:rsidRPr="0037740D" w:rsidRDefault="00644D9F" w:rsidP="002032FA">
            <w:pPr>
              <w:rPr>
                <w:rFonts w:ascii="Times New Roman" w:hAnsi="Times New Roman" w:cs="Times New Roman"/>
                <w:sz w:val="24"/>
              </w:rPr>
            </w:pPr>
          </w:p>
        </w:tc>
        <w:tc>
          <w:tcPr>
            <w:tcW w:w="2977" w:type="dxa"/>
          </w:tcPr>
          <w:p w:rsidR="00644D9F" w:rsidRDefault="00247694"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247694">
            <w:pPr>
              <w:rPr>
                <w:rFonts w:ascii="Times New Roman" w:hAnsi="Times New Roman" w:cs="Times New Roman"/>
                <w:sz w:val="24"/>
              </w:rPr>
            </w:pPr>
            <w:r>
              <w:rPr>
                <w:rFonts w:ascii="Times New Roman" w:hAnsi="Times New Roman" w:cs="Times New Roman"/>
                <w:sz w:val="24"/>
              </w:rPr>
              <w:t>3</w:t>
            </w:r>
            <w:r w:rsidR="008641A6">
              <w:rPr>
                <w:rFonts w:ascii="Times New Roman" w:hAnsi="Times New Roman" w:cs="Times New Roman"/>
                <w:sz w:val="24"/>
              </w:rPr>
              <w:t>3</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Предвыборная агитация в СМИ, включая сетевые издания</w:t>
            </w:r>
          </w:p>
          <w:p w:rsidR="00644D9F" w:rsidRDefault="00644D9F" w:rsidP="002032FA">
            <w:pPr>
              <w:rPr>
                <w:rFonts w:ascii="Times New Roman" w:hAnsi="Times New Roman" w:cs="Times New Roman"/>
                <w:sz w:val="24"/>
              </w:rPr>
            </w:pP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п.2 ст.49 ФЗ, п.2 ст.36 КЗ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За 28 дней до дня голосования и прекращается в ноль часов по местному времени за сутки до дня голосования </w:t>
            </w:r>
          </w:p>
        </w:tc>
        <w:tc>
          <w:tcPr>
            <w:tcW w:w="2551" w:type="dxa"/>
          </w:tcPr>
          <w:p w:rsidR="00644D9F" w:rsidRPr="0037740D" w:rsidRDefault="00644D9F" w:rsidP="00CD1296">
            <w:pPr>
              <w:rPr>
                <w:rFonts w:ascii="Times New Roman" w:hAnsi="Times New Roman" w:cs="Times New Roman"/>
                <w:sz w:val="24"/>
              </w:rPr>
            </w:pPr>
            <w:r>
              <w:rPr>
                <w:rFonts w:ascii="Times New Roman" w:hAnsi="Times New Roman" w:cs="Times New Roman"/>
                <w:sz w:val="24"/>
              </w:rPr>
              <w:t xml:space="preserve">С </w:t>
            </w:r>
            <w:r w:rsidR="00CD1296">
              <w:rPr>
                <w:rFonts w:ascii="Times New Roman" w:hAnsi="Times New Roman" w:cs="Times New Roman"/>
                <w:sz w:val="24"/>
              </w:rPr>
              <w:t>12 августа 2023 года до 00.00 часов 8 сентября 2023 года</w:t>
            </w:r>
            <w:r>
              <w:rPr>
                <w:rFonts w:ascii="Times New Roman" w:hAnsi="Times New Roman" w:cs="Times New Roman"/>
                <w:sz w:val="24"/>
              </w:rPr>
              <w:t xml:space="preserve">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Кандидаты, избирательные объединения </w:t>
            </w:r>
          </w:p>
          <w:p w:rsidR="00644D9F" w:rsidRDefault="00644D9F" w:rsidP="002032FA">
            <w:pPr>
              <w:rPr>
                <w:rFonts w:ascii="Times New Roman" w:hAnsi="Times New Roman" w:cs="Times New Roman"/>
                <w:sz w:val="24"/>
              </w:rPr>
            </w:pP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247694" w:rsidP="002032FA">
            <w:pPr>
              <w:rPr>
                <w:rFonts w:ascii="Times New Roman" w:hAnsi="Times New Roman" w:cs="Times New Roman"/>
                <w:sz w:val="24"/>
              </w:rPr>
            </w:pPr>
            <w:r>
              <w:rPr>
                <w:rFonts w:ascii="Times New Roman" w:hAnsi="Times New Roman" w:cs="Times New Roman"/>
                <w:sz w:val="24"/>
              </w:rPr>
              <w:t>3</w:t>
            </w:r>
            <w:r w:rsidR="008641A6">
              <w:rPr>
                <w:rFonts w:ascii="Times New Roman" w:hAnsi="Times New Roman" w:cs="Times New Roman"/>
                <w:sz w:val="24"/>
              </w:rPr>
              <w:t>4</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п.11ст.37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3 дня до предоставления эфирного времени или опубликования предвыборного агитационного материала.</w:t>
            </w:r>
          </w:p>
          <w:p w:rsidR="00644D9F" w:rsidRPr="0037740D" w:rsidRDefault="00644D9F" w:rsidP="002032FA">
            <w:pPr>
              <w:rPr>
                <w:rFonts w:ascii="Times New Roman" w:hAnsi="Times New Roman" w:cs="Times New Roman"/>
                <w:sz w:val="24"/>
              </w:rPr>
            </w:pP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3 дня до предоставления эфирного времени или опубликования  предвыборного агитационного материала.</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Зарегистрированные кандидаты, избирательные объединения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247694" w:rsidP="002032FA">
            <w:pPr>
              <w:rPr>
                <w:rFonts w:ascii="Times New Roman" w:hAnsi="Times New Roman" w:cs="Times New Roman"/>
                <w:sz w:val="24"/>
              </w:rPr>
            </w:pPr>
            <w:r>
              <w:rPr>
                <w:rFonts w:ascii="Times New Roman" w:hAnsi="Times New Roman" w:cs="Times New Roman"/>
                <w:sz w:val="24"/>
              </w:rPr>
              <w:t>3</w:t>
            </w:r>
            <w:r w:rsidR="008641A6">
              <w:rPr>
                <w:rFonts w:ascii="Times New Roman" w:hAnsi="Times New Roman" w:cs="Times New Roman"/>
                <w:sz w:val="24"/>
              </w:rPr>
              <w:t>5</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Представление филиалу ПАО "Сбербанк России", а при его отсутствии на территории муниципального образования -  другой кредитной организации платежного документа о перечислении в полном объеме средств в оплату стоимости эфирного времени, печатной площади</w:t>
            </w: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п.11ст.37 КЗ</w:t>
            </w: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 дня до предоставления эфирного времени или опубликования предвыборного агитационного материала</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 дня до предоставления эфирного времени или опубликования предвыборного агитационного материала</w:t>
            </w:r>
          </w:p>
          <w:p w:rsidR="00644D9F" w:rsidRPr="0037740D" w:rsidRDefault="00644D9F" w:rsidP="002032FA">
            <w:pPr>
              <w:rPr>
                <w:rFonts w:ascii="Times New Roman" w:hAnsi="Times New Roman" w:cs="Times New Roman"/>
                <w:sz w:val="24"/>
              </w:rPr>
            </w:pP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Зарегистрированные кандидаты, избирательные объединения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247694" w:rsidP="002032FA">
            <w:pPr>
              <w:rPr>
                <w:rFonts w:ascii="Times New Roman" w:hAnsi="Times New Roman" w:cs="Times New Roman"/>
                <w:sz w:val="24"/>
              </w:rPr>
            </w:pPr>
            <w:r>
              <w:rPr>
                <w:rFonts w:ascii="Times New Roman" w:hAnsi="Times New Roman" w:cs="Times New Roman"/>
                <w:sz w:val="24"/>
              </w:rPr>
              <w:lastRenderedPageBreak/>
              <w:t>3</w:t>
            </w:r>
            <w:r w:rsidR="008641A6">
              <w:rPr>
                <w:rFonts w:ascii="Times New Roman" w:hAnsi="Times New Roman" w:cs="Times New Roman"/>
                <w:sz w:val="24"/>
              </w:rPr>
              <w:t>6</w:t>
            </w:r>
          </w:p>
        </w:tc>
        <w:tc>
          <w:tcPr>
            <w:tcW w:w="3972" w:type="dxa"/>
          </w:tcPr>
          <w:p w:rsidR="00644D9F" w:rsidRPr="0037740D" w:rsidRDefault="00644D9F" w:rsidP="00632222">
            <w:pPr>
              <w:rPr>
                <w:rFonts w:ascii="Times New Roman" w:hAnsi="Times New Roman" w:cs="Times New Roman"/>
                <w:sz w:val="24"/>
              </w:rPr>
            </w:pPr>
            <w:r>
              <w:rPr>
                <w:rFonts w:ascii="Times New Roman" w:hAnsi="Times New Roman" w:cs="Times New Roman"/>
                <w:sz w:val="24"/>
              </w:rPr>
              <w:t xml:space="preserve">Представление копии платежного документа с отметкой филиала ПАО </w:t>
            </w:r>
            <w:r w:rsidR="00632222">
              <w:rPr>
                <w:rFonts w:ascii="Times New Roman" w:hAnsi="Times New Roman" w:cs="Times New Roman"/>
                <w:sz w:val="24"/>
              </w:rPr>
              <w:t>«Сбербанк России»</w:t>
            </w:r>
            <w:r>
              <w:rPr>
                <w:rFonts w:ascii="Times New Roman" w:hAnsi="Times New Roman" w:cs="Times New Roman"/>
                <w:sz w:val="24"/>
              </w:rPr>
              <w:t>,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п.11ст.37 КЗ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До предоставления эфирного времени, печатной площади</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До предоставления эфирного времени, печатной площади</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Зарегистрированные кандидаты, избирательные объединения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247694" w:rsidP="002032FA">
            <w:pPr>
              <w:rPr>
                <w:rFonts w:ascii="Times New Roman" w:hAnsi="Times New Roman" w:cs="Times New Roman"/>
                <w:sz w:val="24"/>
              </w:rPr>
            </w:pPr>
            <w:r>
              <w:rPr>
                <w:rFonts w:ascii="Times New Roman" w:hAnsi="Times New Roman" w:cs="Times New Roman"/>
                <w:sz w:val="24"/>
              </w:rPr>
              <w:t>3</w:t>
            </w:r>
            <w:r w:rsidR="00A132E9">
              <w:rPr>
                <w:rFonts w:ascii="Times New Roman" w:hAnsi="Times New Roman" w:cs="Times New Roman"/>
                <w:sz w:val="24"/>
              </w:rPr>
              <w:t>7</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  </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8 ст. 50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чем через 10 дней со дня голосования </w:t>
            </w:r>
          </w:p>
        </w:tc>
        <w:tc>
          <w:tcPr>
            <w:tcW w:w="2551" w:type="dxa"/>
          </w:tcPr>
          <w:p w:rsidR="00644D9F" w:rsidRPr="0037740D" w:rsidRDefault="00644D9F" w:rsidP="00C250E7">
            <w:pPr>
              <w:rPr>
                <w:rFonts w:ascii="Times New Roman" w:hAnsi="Times New Roman" w:cs="Times New Roman"/>
                <w:sz w:val="24"/>
              </w:rPr>
            </w:pPr>
            <w:r>
              <w:rPr>
                <w:rFonts w:ascii="Times New Roman" w:hAnsi="Times New Roman" w:cs="Times New Roman"/>
                <w:sz w:val="24"/>
              </w:rPr>
              <w:t xml:space="preserve">Не позднее </w:t>
            </w:r>
            <w:r w:rsidR="00C250E7">
              <w:rPr>
                <w:rFonts w:ascii="Times New Roman" w:hAnsi="Times New Roman" w:cs="Times New Roman"/>
                <w:sz w:val="24"/>
              </w:rPr>
              <w:t>20 сентября</w:t>
            </w:r>
            <w:r>
              <w:rPr>
                <w:rFonts w:ascii="Times New Roman" w:hAnsi="Times New Roman" w:cs="Times New Roman"/>
                <w:sz w:val="24"/>
              </w:rPr>
              <w:t xml:space="preserve"> 2023 года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Организации, осуществляющие выпуск средств массовой информации, редакции сетевых изданий</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971C81" w:rsidP="002032FA">
            <w:pPr>
              <w:rPr>
                <w:rFonts w:ascii="Times New Roman" w:hAnsi="Times New Roman" w:cs="Times New Roman"/>
                <w:sz w:val="24"/>
              </w:rPr>
            </w:pPr>
            <w:r>
              <w:rPr>
                <w:rFonts w:ascii="Times New Roman" w:hAnsi="Times New Roman" w:cs="Times New Roman"/>
                <w:sz w:val="24"/>
              </w:rPr>
              <w:t>3</w:t>
            </w:r>
            <w:r w:rsidR="00A132E9">
              <w:rPr>
                <w:rFonts w:ascii="Times New Roman" w:hAnsi="Times New Roman" w:cs="Times New Roman"/>
                <w:sz w:val="24"/>
              </w:rPr>
              <w:t>8</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п.3 ст. 46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В течение 5 дней до дня голосования и в день голосования </w:t>
            </w:r>
          </w:p>
        </w:tc>
        <w:tc>
          <w:tcPr>
            <w:tcW w:w="2551" w:type="dxa"/>
          </w:tcPr>
          <w:p w:rsidR="00644D9F" w:rsidRPr="0037740D" w:rsidRDefault="00644D9F" w:rsidP="0008632C">
            <w:pPr>
              <w:rPr>
                <w:rFonts w:ascii="Times New Roman" w:hAnsi="Times New Roman" w:cs="Times New Roman"/>
                <w:sz w:val="24"/>
              </w:rPr>
            </w:pPr>
            <w:r>
              <w:rPr>
                <w:rFonts w:ascii="Times New Roman" w:hAnsi="Times New Roman" w:cs="Times New Roman"/>
                <w:sz w:val="24"/>
              </w:rPr>
              <w:t>С</w:t>
            </w:r>
            <w:r w:rsidR="0008632C">
              <w:rPr>
                <w:rFonts w:ascii="Times New Roman" w:hAnsi="Times New Roman" w:cs="Times New Roman"/>
                <w:sz w:val="24"/>
              </w:rPr>
              <w:t xml:space="preserve"> 5 по 10 сентября</w:t>
            </w:r>
            <w:r>
              <w:rPr>
                <w:rFonts w:ascii="Times New Roman" w:hAnsi="Times New Roman" w:cs="Times New Roman"/>
                <w:sz w:val="24"/>
              </w:rPr>
              <w:t xml:space="preserve"> 2023 года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Редакции средств массовой информации, граждане, организации публикующие результаты опросов и прогнозы результатов выборов</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A132E9" w:rsidP="00971C81">
            <w:pPr>
              <w:rPr>
                <w:rFonts w:ascii="Times New Roman" w:hAnsi="Times New Roman" w:cs="Times New Roman"/>
                <w:sz w:val="24"/>
              </w:rPr>
            </w:pPr>
            <w:r>
              <w:rPr>
                <w:rFonts w:ascii="Times New Roman" w:hAnsi="Times New Roman" w:cs="Times New Roman"/>
                <w:sz w:val="24"/>
              </w:rPr>
              <w:lastRenderedPageBreak/>
              <w:t>39</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Рассмотрение заявок о выделении помещений для проведения встреч зарегистрированных кандидатов, их доверенных лиц, представителей избирательных объединений с избирателями на установленное </w:t>
            </w:r>
            <w:r w:rsidR="00971C81">
              <w:rPr>
                <w:rFonts w:ascii="Times New Roman" w:hAnsi="Times New Roman" w:cs="Times New Roman"/>
                <w:sz w:val="24"/>
              </w:rPr>
              <w:t xml:space="preserve">территориальной избирательной комиссией </w:t>
            </w:r>
            <w:proofErr w:type="spellStart"/>
            <w:r w:rsidR="00971C81">
              <w:rPr>
                <w:rFonts w:ascii="Times New Roman" w:hAnsi="Times New Roman" w:cs="Times New Roman"/>
                <w:sz w:val="24"/>
              </w:rPr>
              <w:t>Абанского</w:t>
            </w:r>
            <w:proofErr w:type="spellEnd"/>
            <w:r w:rsidR="00971C81">
              <w:rPr>
                <w:rFonts w:ascii="Times New Roman" w:hAnsi="Times New Roman" w:cs="Times New Roman"/>
                <w:sz w:val="24"/>
              </w:rPr>
              <w:t xml:space="preserve"> района Красноярского края </w:t>
            </w:r>
            <w:r>
              <w:rPr>
                <w:rFonts w:ascii="Times New Roman" w:hAnsi="Times New Roman" w:cs="Times New Roman"/>
                <w:sz w:val="24"/>
              </w:rPr>
              <w:t>время</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п.5 ст.53 ФЗ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В течение трех дней со дня подачи заявки</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В течение трех дней со дня подачи заявки</w:t>
            </w:r>
          </w:p>
          <w:p w:rsidR="00644D9F" w:rsidRPr="0037740D" w:rsidRDefault="00644D9F" w:rsidP="002032FA">
            <w:pPr>
              <w:rPr>
                <w:rFonts w:ascii="Times New Roman" w:hAnsi="Times New Roman" w:cs="Times New Roman"/>
                <w:sz w:val="24"/>
              </w:rPr>
            </w:pPr>
          </w:p>
        </w:tc>
        <w:tc>
          <w:tcPr>
            <w:tcW w:w="2977" w:type="dxa"/>
          </w:tcPr>
          <w:p w:rsidR="00644D9F" w:rsidRPr="0037740D" w:rsidRDefault="00644D9F" w:rsidP="002032FA">
            <w:pPr>
              <w:rPr>
                <w:rFonts w:ascii="Times New Roman" w:hAnsi="Times New Roman" w:cs="Times New Roman"/>
                <w:sz w:val="24"/>
              </w:rPr>
            </w:pPr>
            <w:proofErr w:type="gramStart"/>
            <w:r>
              <w:rPr>
                <w:rFonts w:ascii="Times New Roman" w:hAnsi="Times New Roman" w:cs="Times New Roman"/>
                <w:sz w:val="24"/>
              </w:rPr>
              <w:t>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proofErr w:type="gramEnd"/>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4</w:t>
            </w:r>
            <w:r w:rsidR="00A132E9">
              <w:rPr>
                <w:rFonts w:ascii="Times New Roman" w:hAnsi="Times New Roman" w:cs="Times New Roman"/>
                <w:sz w:val="24"/>
              </w:rPr>
              <w:t>0</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Pr>
                <w:rFonts w:ascii="Times New Roman" w:hAnsi="Times New Roman" w:cs="Times New Roman"/>
                <w:sz w:val="24"/>
              </w:rPr>
              <w:t>быстровоспроизводимой</w:t>
            </w:r>
            <w:proofErr w:type="spellEnd"/>
            <w:r>
              <w:rPr>
                <w:rFonts w:ascii="Times New Roman" w:hAnsi="Times New Roman" w:cs="Times New Roman"/>
                <w:sz w:val="24"/>
              </w:rPr>
              <w:t xml:space="preserve"> сборно-разборной конструкции) в письменном виде</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ст.7 №54-ФЗ от 19.06.2004</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В срок не ранее 15 и не позднее 10 дней до дня проведения публичного мероприятия</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В срок не ранее 15 и не позднее 10 дней до дня проведения публичного мероприятия</w:t>
            </w:r>
          </w:p>
          <w:p w:rsidR="00644D9F" w:rsidRPr="0037740D" w:rsidRDefault="00644D9F" w:rsidP="002032FA">
            <w:pPr>
              <w:rPr>
                <w:rFonts w:ascii="Times New Roman" w:hAnsi="Times New Roman" w:cs="Times New Roman"/>
                <w:sz w:val="24"/>
              </w:rPr>
            </w:pP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Организатор публичного мероприятия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lastRenderedPageBreak/>
              <w:t>4</w:t>
            </w:r>
            <w:r w:rsidR="00625EF9">
              <w:rPr>
                <w:rFonts w:ascii="Times New Roman" w:hAnsi="Times New Roman" w:cs="Times New Roman"/>
                <w:sz w:val="24"/>
              </w:rPr>
              <w:t>1</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Рассмотрение уведомлений организаторов публичных мероприятий, связанных с выборами</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ст.12 №54-ФЗ от 19.06.2005</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В течение 3-х дней со дня получения уведомления о проведении публичного мероприятия</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В течение 3-х дней со дня получения уведомления о проведении публичного мероприятия</w:t>
            </w:r>
          </w:p>
          <w:p w:rsidR="00644D9F" w:rsidRPr="0037740D" w:rsidRDefault="00644D9F" w:rsidP="002032FA">
            <w:pPr>
              <w:rPr>
                <w:rFonts w:ascii="Times New Roman" w:hAnsi="Times New Roman" w:cs="Times New Roman"/>
                <w:sz w:val="24"/>
              </w:rPr>
            </w:pP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Органы местного самоуправления</w:t>
            </w: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4</w:t>
            </w:r>
            <w:r w:rsidR="00625EF9">
              <w:rPr>
                <w:rFonts w:ascii="Times New Roman" w:hAnsi="Times New Roman" w:cs="Times New Roman"/>
                <w:sz w:val="24"/>
              </w:rPr>
              <w:t>2</w:t>
            </w:r>
          </w:p>
        </w:tc>
        <w:tc>
          <w:tcPr>
            <w:tcW w:w="3972" w:type="dxa"/>
          </w:tcPr>
          <w:p w:rsidR="00644D9F" w:rsidRPr="0037740D" w:rsidRDefault="00644D9F" w:rsidP="002032FA">
            <w:pPr>
              <w:rPr>
                <w:rFonts w:ascii="Times New Roman" w:hAnsi="Times New Roman" w:cs="Times New Roman"/>
                <w:sz w:val="24"/>
              </w:rPr>
            </w:pPr>
            <w:proofErr w:type="gramStart"/>
            <w:r>
              <w:rPr>
                <w:rFonts w:ascii="Times New Roman" w:hAnsi="Times New Roman" w:cs="Times New Roman"/>
                <w:sz w:val="24"/>
              </w:rPr>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roofErr w:type="gramEnd"/>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3 ст. 54 ФЗ, п. 3 ст. 41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До начала их распространения</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До начала их распространения</w:t>
            </w:r>
          </w:p>
          <w:p w:rsidR="00644D9F" w:rsidRPr="0037740D" w:rsidRDefault="00644D9F" w:rsidP="002032FA">
            <w:pPr>
              <w:rPr>
                <w:rFonts w:ascii="Times New Roman" w:hAnsi="Times New Roman" w:cs="Times New Roman"/>
                <w:sz w:val="24"/>
              </w:rPr>
            </w:pP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Кандидаты, избирательные объединения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Borders>
              <w:bottom w:val="single" w:sz="4" w:space="0" w:color="auto"/>
            </w:tcBorders>
          </w:tcPr>
          <w:p w:rsidR="00644D9F" w:rsidRPr="0037740D" w:rsidRDefault="00644D9F" w:rsidP="002032FA">
            <w:pPr>
              <w:rPr>
                <w:rFonts w:ascii="Times New Roman" w:hAnsi="Times New Roman" w:cs="Times New Roman"/>
                <w:sz w:val="24"/>
              </w:rPr>
            </w:pPr>
            <w:r>
              <w:rPr>
                <w:rFonts w:ascii="Times New Roman" w:hAnsi="Times New Roman" w:cs="Times New Roman"/>
                <w:sz w:val="24"/>
              </w:rPr>
              <w:lastRenderedPageBreak/>
              <w:t>4</w:t>
            </w:r>
            <w:r w:rsidR="00625EF9">
              <w:rPr>
                <w:rFonts w:ascii="Times New Roman" w:hAnsi="Times New Roman" w:cs="Times New Roman"/>
                <w:sz w:val="24"/>
              </w:rPr>
              <w:t>3</w:t>
            </w:r>
          </w:p>
        </w:tc>
        <w:tc>
          <w:tcPr>
            <w:tcW w:w="3972" w:type="dxa"/>
            <w:tcBorders>
              <w:bottom w:val="single" w:sz="4" w:space="0" w:color="auto"/>
            </w:tcBorders>
          </w:tcPr>
          <w:p w:rsidR="00644D9F" w:rsidRPr="0037740D" w:rsidRDefault="00644D9F" w:rsidP="002032FA">
            <w:pPr>
              <w:rPr>
                <w:rFonts w:ascii="Times New Roman" w:hAnsi="Times New Roman" w:cs="Times New Roman"/>
                <w:sz w:val="24"/>
              </w:rPr>
            </w:pPr>
            <w:r>
              <w:rPr>
                <w:rFonts w:ascii="Times New Roman" w:hAnsi="Times New Roman" w:cs="Times New Roman"/>
                <w:sz w:val="24"/>
              </w:rPr>
              <w:t>Выделение специальных мест для размещения печатных агитационных материалов на территории каждого избирательного участка</w:t>
            </w:r>
          </w:p>
        </w:tc>
        <w:tc>
          <w:tcPr>
            <w:tcW w:w="2213"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п.7ст. 54 ФЗ</w:t>
            </w:r>
          </w:p>
          <w:p w:rsidR="00644D9F" w:rsidRPr="0037740D" w:rsidRDefault="00644D9F" w:rsidP="002032FA">
            <w:pPr>
              <w:rPr>
                <w:rFonts w:ascii="Times New Roman" w:hAnsi="Times New Roman" w:cs="Times New Roman"/>
                <w:sz w:val="24"/>
              </w:rPr>
            </w:pPr>
          </w:p>
        </w:tc>
        <w:tc>
          <w:tcPr>
            <w:tcW w:w="2854" w:type="dxa"/>
            <w:tcBorders>
              <w:bottom w:val="single" w:sz="4" w:space="0" w:color="auto"/>
            </w:tcBorders>
          </w:tcPr>
          <w:p w:rsidR="00644D9F" w:rsidRPr="0037740D" w:rsidRDefault="00644D9F" w:rsidP="00414F14">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30 дней  до дня голосования </w:t>
            </w:r>
          </w:p>
        </w:tc>
        <w:tc>
          <w:tcPr>
            <w:tcW w:w="2551" w:type="dxa"/>
            <w:tcBorders>
              <w:bottom w:val="single" w:sz="4" w:space="0" w:color="auto"/>
            </w:tcBorders>
          </w:tcPr>
          <w:p w:rsidR="00644D9F" w:rsidRPr="0037740D" w:rsidRDefault="00644D9F" w:rsidP="00414F14">
            <w:pPr>
              <w:rPr>
                <w:rFonts w:ascii="Times New Roman" w:hAnsi="Times New Roman" w:cs="Times New Roman"/>
                <w:sz w:val="24"/>
              </w:rPr>
            </w:pPr>
            <w:r>
              <w:rPr>
                <w:rFonts w:ascii="Times New Roman" w:hAnsi="Times New Roman" w:cs="Times New Roman"/>
                <w:sz w:val="24"/>
              </w:rPr>
              <w:t xml:space="preserve">Не позднее </w:t>
            </w:r>
            <w:r w:rsidR="00414F14">
              <w:rPr>
                <w:rFonts w:ascii="Times New Roman" w:hAnsi="Times New Roman" w:cs="Times New Roman"/>
                <w:sz w:val="24"/>
              </w:rPr>
              <w:t>10 августа</w:t>
            </w:r>
            <w:r>
              <w:rPr>
                <w:rFonts w:ascii="Times New Roman" w:hAnsi="Times New Roman" w:cs="Times New Roman"/>
                <w:sz w:val="24"/>
              </w:rPr>
              <w:t xml:space="preserve"> 2023 года </w:t>
            </w:r>
          </w:p>
        </w:tc>
        <w:tc>
          <w:tcPr>
            <w:tcW w:w="2977" w:type="dxa"/>
            <w:tcBorders>
              <w:bottom w:val="single" w:sz="4" w:space="0" w:color="auto"/>
            </w:tcBorders>
          </w:tcPr>
          <w:p w:rsidR="00644D9F" w:rsidRPr="0037740D" w:rsidRDefault="00644D9F" w:rsidP="00971C81">
            <w:pPr>
              <w:rPr>
                <w:rFonts w:ascii="Times New Roman" w:hAnsi="Times New Roman" w:cs="Times New Roman"/>
                <w:sz w:val="24"/>
              </w:rPr>
            </w:pPr>
            <w:r>
              <w:rPr>
                <w:rFonts w:ascii="Times New Roman" w:hAnsi="Times New Roman" w:cs="Times New Roman"/>
                <w:sz w:val="24"/>
              </w:rPr>
              <w:t xml:space="preserve">Органы местного самоуправления по предложению </w:t>
            </w:r>
            <w:r w:rsidR="00971C81">
              <w:rPr>
                <w:rFonts w:ascii="Times New Roman" w:hAnsi="Times New Roman" w:cs="Times New Roman"/>
                <w:sz w:val="24"/>
              </w:rPr>
              <w:t xml:space="preserve">территориальной избирательной комиссии </w:t>
            </w:r>
            <w:proofErr w:type="spellStart"/>
            <w:r w:rsidR="00971C81">
              <w:rPr>
                <w:rFonts w:ascii="Times New Roman" w:hAnsi="Times New Roman" w:cs="Times New Roman"/>
                <w:sz w:val="24"/>
              </w:rPr>
              <w:t>Абанского</w:t>
            </w:r>
            <w:proofErr w:type="spellEnd"/>
            <w:r w:rsidR="00971C81">
              <w:rPr>
                <w:rFonts w:ascii="Times New Roman" w:hAnsi="Times New Roman" w:cs="Times New Roman"/>
                <w:sz w:val="24"/>
              </w:rPr>
              <w:t xml:space="preserve"> района Красноярского края</w:t>
            </w:r>
            <w:r w:rsidR="00971C81" w:rsidRPr="0037740D">
              <w:rPr>
                <w:rFonts w:ascii="Times New Roman" w:hAnsi="Times New Roman" w:cs="Times New Roman"/>
                <w:sz w:val="24"/>
              </w:rPr>
              <w:t xml:space="preserve"> </w:t>
            </w:r>
          </w:p>
        </w:tc>
      </w:tr>
      <w:tr w:rsidR="00644D9F" w:rsidTr="005A55BD">
        <w:trPr>
          <w:cantSplit/>
        </w:trPr>
        <w:tc>
          <w:tcPr>
            <w:tcW w:w="15134" w:type="dxa"/>
            <w:gridSpan w:val="6"/>
            <w:shd w:val="clear" w:color="auto" w:fill="auto"/>
          </w:tcPr>
          <w:p w:rsidR="00644D9F" w:rsidRPr="00971C81" w:rsidRDefault="00644D9F" w:rsidP="002032FA">
            <w:pPr>
              <w:spacing w:before="120" w:after="120"/>
              <w:jc w:val="center"/>
              <w:rPr>
                <w:rFonts w:ascii="Times New Roman" w:hAnsi="Times New Roman" w:cs="Times New Roman"/>
                <w:b/>
                <w:sz w:val="24"/>
              </w:rPr>
            </w:pPr>
            <w:r w:rsidRPr="00971C81">
              <w:rPr>
                <w:rFonts w:ascii="Times New Roman" w:hAnsi="Times New Roman" w:cs="Times New Roman"/>
                <w:b/>
                <w:sz w:val="24"/>
              </w:rPr>
              <w:t>7. ФИНАНСИРОВАНИЕ ВЫБОРОВ</w:t>
            </w:r>
          </w:p>
        </w:tc>
      </w:tr>
      <w:tr w:rsidR="00644D9F" w:rsidTr="005A55BD">
        <w:trPr>
          <w:cantSplit/>
        </w:trPr>
        <w:tc>
          <w:tcPr>
            <w:tcW w:w="567" w:type="dxa"/>
          </w:tcPr>
          <w:p w:rsidR="00644D9F" w:rsidRPr="0037740D" w:rsidRDefault="00971C81" w:rsidP="00971C81">
            <w:pPr>
              <w:rPr>
                <w:rFonts w:ascii="Times New Roman" w:hAnsi="Times New Roman" w:cs="Times New Roman"/>
                <w:sz w:val="24"/>
              </w:rPr>
            </w:pPr>
            <w:r>
              <w:rPr>
                <w:rFonts w:ascii="Times New Roman" w:hAnsi="Times New Roman" w:cs="Times New Roman"/>
                <w:sz w:val="24"/>
              </w:rPr>
              <w:t>4</w:t>
            </w:r>
            <w:r w:rsidR="00625EF9">
              <w:rPr>
                <w:rFonts w:ascii="Times New Roman" w:hAnsi="Times New Roman" w:cs="Times New Roman"/>
                <w:sz w:val="24"/>
              </w:rPr>
              <w:t>4</w:t>
            </w:r>
          </w:p>
        </w:tc>
        <w:tc>
          <w:tcPr>
            <w:tcW w:w="3972"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п.1 ст. 57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чем в 10 </w:t>
            </w:r>
            <w:proofErr w:type="spellStart"/>
            <w:r>
              <w:rPr>
                <w:rFonts w:ascii="Times New Roman" w:hAnsi="Times New Roman" w:cs="Times New Roman"/>
                <w:sz w:val="24"/>
              </w:rPr>
              <w:t>дневный</w:t>
            </w:r>
            <w:proofErr w:type="spellEnd"/>
            <w:r>
              <w:rPr>
                <w:rFonts w:ascii="Times New Roman" w:hAnsi="Times New Roman" w:cs="Times New Roman"/>
                <w:sz w:val="24"/>
              </w:rPr>
              <w:t xml:space="preserve"> срок со дня опубликования  (публикации) решения о назначении выборов </w:t>
            </w:r>
          </w:p>
        </w:tc>
        <w:tc>
          <w:tcPr>
            <w:tcW w:w="2551" w:type="dxa"/>
          </w:tcPr>
          <w:p w:rsidR="00644D9F" w:rsidRPr="0037740D" w:rsidRDefault="00644D9F" w:rsidP="00222C1D">
            <w:pPr>
              <w:rPr>
                <w:rFonts w:ascii="Times New Roman" w:hAnsi="Times New Roman" w:cs="Times New Roman"/>
                <w:sz w:val="24"/>
              </w:rPr>
            </w:pPr>
            <w:r>
              <w:rPr>
                <w:rFonts w:ascii="Times New Roman" w:hAnsi="Times New Roman" w:cs="Times New Roman"/>
                <w:sz w:val="24"/>
              </w:rPr>
              <w:t xml:space="preserve">Не позднее </w:t>
            </w:r>
            <w:r w:rsidR="00222C1D">
              <w:rPr>
                <w:rFonts w:ascii="Times New Roman" w:hAnsi="Times New Roman" w:cs="Times New Roman"/>
                <w:sz w:val="24"/>
              </w:rPr>
              <w:t>24 июня</w:t>
            </w:r>
            <w:r>
              <w:rPr>
                <w:rFonts w:ascii="Times New Roman" w:hAnsi="Times New Roman" w:cs="Times New Roman"/>
                <w:sz w:val="24"/>
              </w:rPr>
              <w:t xml:space="preserve"> 2023 года </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Финансовый орган муниципального образования</w:t>
            </w: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971C81" w:rsidP="002032FA">
            <w:pPr>
              <w:rPr>
                <w:rFonts w:ascii="Times New Roman" w:hAnsi="Times New Roman" w:cs="Times New Roman"/>
                <w:sz w:val="24"/>
              </w:rPr>
            </w:pPr>
            <w:r>
              <w:rPr>
                <w:rFonts w:ascii="Times New Roman" w:hAnsi="Times New Roman" w:cs="Times New Roman"/>
                <w:sz w:val="24"/>
              </w:rPr>
              <w:t>4</w:t>
            </w:r>
            <w:r w:rsidR="00625EF9">
              <w:rPr>
                <w:rFonts w:ascii="Times New Roman" w:hAnsi="Times New Roman" w:cs="Times New Roman"/>
                <w:sz w:val="24"/>
              </w:rPr>
              <w:t>5</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Выдача разрешения для открытия специального избирательного счета</w:t>
            </w:r>
          </w:p>
          <w:p w:rsidR="00644D9F" w:rsidRPr="0037740D" w:rsidRDefault="00644D9F" w:rsidP="002032FA">
            <w:pPr>
              <w:rPr>
                <w:rFonts w:ascii="Times New Roman" w:hAnsi="Times New Roman" w:cs="Times New Roman"/>
                <w:sz w:val="24"/>
              </w:rPr>
            </w:pPr>
          </w:p>
        </w:tc>
        <w:tc>
          <w:tcPr>
            <w:tcW w:w="2213" w:type="dxa"/>
          </w:tcPr>
          <w:p w:rsidR="00644D9F" w:rsidRPr="0037740D" w:rsidRDefault="00E4251D" w:rsidP="002032FA">
            <w:pPr>
              <w:rPr>
                <w:rFonts w:ascii="Times New Roman" w:hAnsi="Times New Roman" w:cs="Times New Roman"/>
                <w:sz w:val="24"/>
              </w:rPr>
            </w:pPr>
            <w:r>
              <w:rPr>
                <w:rFonts w:ascii="Times New Roman" w:hAnsi="Times New Roman" w:cs="Times New Roman"/>
                <w:sz w:val="24"/>
              </w:rPr>
              <w:t>решение ИККК № 13/590-8 от 09.06.2022</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В течение 2-х дней со дня получения уведомления о выдвижении кандидата, регистрации уполномоченного представителя по финансовым вопросам</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В течение 2-х дней со дня получения уведомления о выдвижении кандидата, регистрации уполномоченного представителя по финансовым вопросам</w:t>
            </w:r>
          </w:p>
        </w:tc>
        <w:tc>
          <w:tcPr>
            <w:tcW w:w="2977" w:type="dxa"/>
          </w:tcPr>
          <w:p w:rsidR="00644D9F" w:rsidRPr="0037740D" w:rsidRDefault="00971C81" w:rsidP="006F0DFC">
            <w:pPr>
              <w:rPr>
                <w:rFonts w:ascii="Times New Roman" w:hAnsi="Times New Roman" w:cs="Times New Roman"/>
                <w:sz w:val="24"/>
              </w:rPr>
            </w:pPr>
            <w:r>
              <w:rPr>
                <w:rFonts w:ascii="Times New Roman" w:hAnsi="Times New Roman" w:cs="Times New Roman"/>
                <w:sz w:val="24"/>
              </w:rPr>
              <w:t>территориальн</w:t>
            </w:r>
            <w:r w:rsidR="006F0DFC">
              <w:rPr>
                <w:rFonts w:ascii="Times New Roman" w:hAnsi="Times New Roman" w:cs="Times New Roman"/>
                <w:sz w:val="24"/>
              </w:rPr>
              <w:t>ая избирательная комиссия</w:t>
            </w:r>
            <w:r>
              <w:rPr>
                <w:rFonts w:ascii="Times New Roman" w:hAnsi="Times New Roman" w:cs="Times New Roman"/>
                <w:sz w:val="24"/>
              </w:rPr>
              <w:t xml:space="preserve">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p>
        </w:tc>
      </w:tr>
      <w:tr w:rsidR="00644D9F" w:rsidTr="005A55BD">
        <w:trPr>
          <w:cantSplit/>
        </w:trPr>
        <w:tc>
          <w:tcPr>
            <w:tcW w:w="567" w:type="dxa"/>
          </w:tcPr>
          <w:p w:rsidR="00644D9F" w:rsidRPr="0037740D" w:rsidRDefault="00971C81" w:rsidP="002032FA">
            <w:pPr>
              <w:rPr>
                <w:rFonts w:ascii="Times New Roman" w:hAnsi="Times New Roman" w:cs="Times New Roman"/>
                <w:sz w:val="24"/>
              </w:rPr>
            </w:pPr>
            <w:r>
              <w:rPr>
                <w:rFonts w:ascii="Times New Roman" w:hAnsi="Times New Roman" w:cs="Times New Roman"/>
                <w:sz w:val="24"/>
              </w:rPr>
              <w:lastRenderedPageBreak/>
              <w:t>4</w:t>
            </w:r>
            <w:r w:rsidR="00625EF9">
              <w:rPr>
                <w:rFonts w:ascii="Times New Roman" w:hAnsi="Times New Roman" w:cs="Times New Roman"/>
                <w:sz w:val="24"/>
              </w:rPr>
              <w:t>6</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Открытие кандидатом специального избирательного счета для формирования своего избирательного фонда</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п.1 ст. 58 ФЗ, п.1 ст. 44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Кандидат, его уполномоченный представитель по финансовым вопросам</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971C81" w:rsidP="002032FA">
            <w:pPr>
              <w:rPr>
                <w:rFonts w:ascii="Times New Roman" w:hAnsi="Times New Roman" w:cs="Times New Roman"/>
                <w:sz w:val="24"/>
              </w:rPr>
            </w:pPr>
            <w:r>
              <w:rPr>
                <w:rFonts w:ascii="Times New Roman" w:hAnsi="Times New Roman" w:cs="Times New Roman"/>
                <w:sz w:val="24"/>
              </w:rPr>
              <w:t>4</w:t>
            </w:r>
            <w:r w:rsidR="00625EF9">
              <w:rPr>
                <w:rFonts w:ascii="Times New Roman" w:hAnsi="Times New Roman" w:cs="Times New Roman"/>
                <w:sz w:val="24"/>
              </w:rPr>
              <w:t>7</w:t>
            </w:r>
          </w:p>
        </w:tc>
        <w:tc>
          <w:tcPr>
            <w:tcW w:w="3972" w:type="dxa"/>
          </w:tcPr>
          <w:p w:rsidR="00644D9F" w:rsidRDefault="00971C81" w:rsidP="002032FA">
            <w:pPr>
              <w:rPr>
                <w:rFonts w:ascii="Times New Roman" w:hAnsi="Times New Roman" w:cs="Times New Roman"/>
                <w:sz w:val="24"/>
              </w:rPr>
            </w:pPr>
            <w:r>
              <w:rPr>
                <w:rFonts w:ascii="Times New Roman" w:hAnsi="Times New Roman" w:cs="Times New Roman"/>
                <w:sz w:val="24"/>
              </w:rPr>
              <w:t>Сообщение кандидатом</w:t>
            </w:r>
            <w:r w:rsidR="00644D9F">
              <w:rPr>
                <w:rFonts w:ascii="Times New Roman" w:hAnsi="Times New Roman" w:cs="Times New Roman"/>
                <w:sz w:val="24"/>
              </w:rPr>
              <w:t xml:space="preserve"> реквизитов открытого специального избирательного счета </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6F0DFC">
            <w:pPr>
              <w:rPr>
                <w:rFonts w:ascii="Times New Roman" w:hAnsi="Times New Roman" w:cs="Times New Roman"/>
                <w:sz w:val="24"/>
              </w:rPr>
            </w:pPr>
            <w:r>
              <w:rPr>
                <w:rFonts w:ascii="Times New Roman" w:hAnsi="Times New Roman" w:cs="Times New Roman"/>
                <w:sz w:val="24"/>
              </w:rPr>
              <w:t xml:space="preserve">решение ИККК № </w:t>
            </w:r>
            <w:r w:rsidR="006F0DFC">
              <w:rPr>
                <w:rFonts w:ascii="Times New Roman" w:hAnsi="Times New Roman" w:cs="Times New Roman"/>
                <w:sz w:val="24"/>
              </w:rPr>
              <w:t>13/590-8 от 09.06.2022</w:t>
            </w: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В течение 3-х дней со дня открытия специального избирательного счета, но не позднее дня представления документов на регистрацию</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В течение 3-х дней со дня открытия специального избирательного счета, но не позднее дня представления документов на регистрацию</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644D9F" w:rsidRPr="0037740D" w:rsidRDefault="00644D9F" w:rsidP="002032FA">
            <w:pPr>
              <w:rPr>
                <w:rFonts w:ascii="Times New Roman" w:hAnsi="Times New Roman" w:cs="Times New Roman"/>
                <w:sz w:val="24"/>
              </w:rPr>
            </w:pPr>
          </w:p>
        </w:tc>
        <w:tc>
          <w:tcPr>
            <w:tcW w:w="2977"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t>Кандидат</w:t>
            </w:r>
          </w:p>
        </w:tc>
      </w:tr>
      <w:tr w:rsidR="00644D9F" w:rsidTr="005A55BD">
        <w:trPr>
          <w:cantSplit/>
        </w:trPr>
        <w:tc>
          <w:tcPr>
            <w:tcW w:w="567" w:type="dxa"/>
          </w:tcPr>
          <w:p w:rsidR="00644D9F" w:rsidRPr="0037740D" w:rsidRDefault="00971C81" w:rsidP="002032FA">
            <w:pPr>
              <w:rPr>
                <w:rFonts w:ascii="Times New Roman" w:hAnsi="Times New Roman" w:cs="Times New Roman"/>
                <w:sz w:val="24"/>
              </w:rPr>
            </w:pPr>
            <w:r>
              <w:rPr>
                <w:rFonts w:ascii="Times New Roman" w:hAnsi="Times New Roman" w:cs="Times New Roman"/>
                <w:sz w:val="24"/>
              </w:rPr>
              <w:t>4</w:t>
            </w:r>
            <w:r w:rsidR="00625EF9">
              <w:rPr>
                <w:rFonts w:ascii="Times New Roman" w:hAnsi="Times New Roman" w:cs="Times New Roman"/>
                <w:sz w:val="24"/>
              </w:rPr>
              <w:t>8</w:t>
            </w:r>
          </w:p>
        </w:tc>
        <w:tc>
          <w:tcPr>
            <w:tcW w:w="3972"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18 ст. 44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 Периодически</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 Периодически</w:t>
            </w:r>
          </w:p>
          <w:p w:rsidR="00644D9F" w:rsidRPr="0037740D" w:rsidRDefault="00644D9F" w:rsidP="002032FA">
            <w:pPr>
              <w:rPr>
                <w:rFonts w:ascii="Times New Roman" w:hAnsi="Times New Roman" w:cs="Times New Roman"/>
                <w:sz w:val="24"/>
              </w:rPr>
            </w:pP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кредитная организация, в которой открыт специальный избирательный счет</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25EF9" w:rsidP="002032FA">
            <w:pPr>
              <w:rPr>
                <w:rFonts w:ascii="Times New Roman" w:hAnsi="Times New Roman" w:cs="Times New Roman"/>
                <w:sz w:val="24"/>
              </w:rPr>
            </w:pPr>
            <w:r>
              <w:rPr>
                <w:rFonts w:ascii="Times New Roman" w:hAnsi="Times New Roman" w:cs="Times New Roman"/>
                <w:sz w:val="24"/>
              </w:rPr>
              <w:t>49</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Направление в СМИ для опубликования сведений о поступлении и расходовании средств избирательных фондов</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п.7 ст.59 ФЗ, п. 19 ст.44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Периодически  </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Периодически  </w:t>
            </w:r>
          </w:p>
          <w:p w:rsidR="00644D9F" w:rsidRPr="0037740D" w:rsidRDefault="00644D9F" w:rsidP="002032FA">
            <w:pPr>
              <w:rPr>
                <w:rFonts w:ascii="Times New Roman" w:hAnsi="Times New Roman" w:cs="Times New Roman"/>
                <w:sz w:val="24"/>
              </w:rPr>
            </w:pPr>
          </w:p>
        </w:tc>
        <w:tc>
          <w:tcPr>
            <w:tcW w:w="2977" w:type="dxa"/>
          </w:tcPr>
          <w:p w:rsidR="00644D9F" w:rsidRPr="0037740D" w:rsidRDefault="00971C81" w:rsidP="00971C81">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r w:rsidRPr="0037740D">
              <w:rPr>
                <w:rFonts w:ascii="Times New Roman" w:hAnsi="Times New Roman" w:cs="Times New Roman"/>
                <w:sz w:val="24"/>
              </w:rPr>
              <w:t xml:space="preserve"> </w:t>
            </w:r>
          </w:p>
        </w:tc>
      </w:tr>
      <w:tr w:rsidR="00644D9F" w:rsidTr="005A55BD">
        <w:trPr>
          <w:cantSplit/>
        </w:trPr>
        <w:tc>
          <w:tcPr>
            <w:tcW w:w="567"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lastRenderedPageBreak/>
              <w:t>5</w:t>
            </w:r>
            <w:r w:rsidR="00625EF9">
              <w:rPr>
                <w:rFonts w:ascii="Times New Roman" w:hAnsi="Times New Roman" w:cs="Times New Roman"/>
                <w:sz w:val="24"/>
              </w:rPr>
              <w:t>0</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Опубликование сведений о поступлении и расходовании средств избирательных фондов </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п.8 ст.59 ФЗ, п. 19 ст.44 КЗ</w:t>
            </w: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В течение трех дней со дня получения указанных сведений</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В течение трех дней со дня получения указанных сведений</w:t>
            </w:r>
          </w:p>
          <w:p w:rsidR="00644D9F" w:rsidRPr="0037740D" w:rsidRDefault="00644D9F" w:rsidP="002032FA">
            <w:pPr>
              <w:rPr>
                <w:rFonts w:ascii="Times New Roman" w:hAnsi="Times New Roman" w:cs="Times New Roman"/>
                <w:sz w:val="24"/>
              </w:rPr>
            </w:pP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w:t>
            </w:r>
          </w:p>
        </w:tc>
      </w:tr>
      <w:tr w:rsidR="00644D9F" w:rsidTr="005A55BD">
        <w:trPr>
          <w:cantSplit/>
        </w:trPr>
        <w:tc>
          <w:tcPr>
            <w:tcW w:w="567"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t>5</w:t>
            </w:r>
            <w:r w:rsidR="00625EF9">
              <w:rPr>
                <w:rFonts w:ascii="Times New Roman" w:hAnsi="Times New Roman" w:cs="Times New Roman"/>
                <w:sz w:val="24"/>
              </w:rPr>
              <w:t>1</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Возврат пожертвований жертвователям в случаях, предусмотренных п. 8 ст. 44 Закона Красноярского края "О выборах в органы местного самоуправления в Красноярском крае"</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8 ст. 44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tc>
        <w:tc>
          <w:tcPr>
            <w:tcW w:w="2977"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t>Кандидаты</w:t>
            </w:r>
          </w:p>
        </w:tc>
      </w:tr>
      <w:tr w:rsidR="00644D9F" w:rsidTr="005A55BD">
        <w:trPr>
          <w:cantSplit/>
        </w:trPr>
        <w:tc>
          <w:tcPr>
            <w:tcW w:w="567"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t>5</w:t>
            </w:r>
            <w:r w:rsidR="00625EF9">
              <w:rPr>
                <w:rFonts w:ascii="Times New Roman" w:hAnsi="Times New Roman" w:cs="Times New Roman"/>
                <w:sz w:val="24"/>
              </w:rPr>
              <w:t>2</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Перечисление в доход бюджета муниципального образования пожертвований, внесенных анонимными жертвователями</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 8 ст. 44 КЗ</w:t>
            </w: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p w:rsidR="00644D9F" w:rsidRPr="0037740D" w:rsidRDefault="00644D9F" w:rsidP="002032FA">
            <w:pPr>
              <w:rPr>
                <w:rFonts w:ascii="Times New Roman" w:hAnsi="Times New Roman" w:cs="Times New Roman"/>
                <w:sz w:val="24"/>
              </w:rPr>
            </w:pPr>
          </w:p>
        </w:tc>
        <w:tc>
          <w:tcPr>
            <w:tcW w:w="2977"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t>Кандидаты</w:t>
            </w:r>
          </w:p>
        </w:tc>
      </w:tr>
      <w:tr w:rsidR="00644D9F" w:rsidTr="005A55BD">
        <w:trPr>
          <w:cantSplit/>
        </w:trPr>
        <w:tc>
          <w:tcPr>
            <w:tcW w:w="567"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t>5</w:t>
            </w:r>
            <w:r w:rsidR="00625EF9">
              <w:rPr>
                <w:rFonts w:ascii="Times New Roman" w:hAnsi="Times New Roman" w:cs="Times New Roman"/>
                <w:sz w:val="24"/>
              </w:rPr>
              <w:t>3</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финансовых отчетов:</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p>
        </w:tc>
        <w:tc>
          <w:tcPr>
            <w:tcW w:w="2551" w:type="dxa"/>
          </w:tcPr>
          <w:p w:rsidR="00644D9F" w:rsidRPr="0037740D" w:rsidRDefault="00644D9F" w:rsidP="002032FA">
            <w:pPr>
              <w:rPr>
                <w:rFonts w:ascii="Times New Roman" w:hAnsi="Times New Roman" w:cs="Times New Roman"/>
                <w:sz w:val="24"/>
              </w:rPr>
            </w:pP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Кандидаты</w:t>
            </w: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971C81">
            <w:pPr>
              <w:ind w:right="-75"/>
              <w:rPr>
                <w:rFonts w:ascii="Times New Roman" w:hAnsi="Times New Roman" w:cs="Times New Roman"/>
                <w:sz w:val="24"/>
              </w:rPr>
            </w:pPr>
            <w:r>
              <w:rPr>
                <w:rFonts w:ascii="Times New Roman" w:hAnsi="Times New Roman" w:cs="Times New Roman"/>
                <w:sz w:val="24"/>
              </w:rPr>
              <w:t>5</w:t>
            </w:r>
            <w:r w:rsidR="00625EF9">
              <w:rPr>
                <w:rFonts w:ascii="Times New Roman" w:hAnsi="Times New Roman" w:cs="Times New Roman"/>
                <w:sz w:val="24"/>
              </w:rPr>
              <w:t>3</w:t>
            </w:r>
            <w:r>
              <w:rPr>
                <w:rFonts w:ascii="Times New Roman" w:hAnsi="Times New Roman" w:cs="Times New Roman"/>
                <w:sz w:val="24"/>
              </w:rPr>
              <w:t>.1</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первый финансовый отчет;</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20 ст. 44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Одновременно с представлением документов, необходимых для регистрации кандид</w:t>
            </w:r>
            <w:r w:rsidR="00E4251D">
              <w:rPr>
                <w:rFonts w:ascii="Times New Roman" w:hAnsi="Times New Roman" w:cs="Times New Roman"/>
                <w:sz w:val="24"/>
              </w:rPr>
              <w:t>ата, списка кандидатов</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Одновременно с представлением документов, необходимых для регистраци</w:t>
            </w:r>
            <w:r w:rsidR="00E4251D">
              <w:rPr>
                <w:rFonts w:ascii="Times New Roman" w:hAnsi="Times New Roman" w:cs="Times New Roman"/>
                <w:sz w:val="24"/>
              </w:rPr>
              <w:t>и кандидата, списка кандидатов</w:t>
            </w:r>
          </w:p>
          <w:p w:rsidR="00644D9F" w:rsidRPr="0037740D" w:rsidRDefault="00644D9F" w:rsidP="002032FA">
            <w:pPr>
              <w:rPr>
                <w:rFonts w:ascii="Times New Roman" w:hAnsi="Times New Roman" w:cs="Times New Roman"/>
                <w:sz w:val="24"/>
              </w:rPr>
            </w:pPr>
          </w:p>
        </w:tc>
        <w:tc>
          <w:tcPr>
            <w:tcW w:w="2977"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t>Кандидаты</w:t>
            </w:r>
          </w:p>
        </w:tc>
      </w:tr>
      <w:tr w:rsidR="00644D9F" w:rsidTr="005A55BD">
        <w:trPr>
          <w:cantSplit/>
        </w:trPr>
        <w:tc>
          <w:tcPr>
            <w:tcW w:w="567" w:type="dxa"/>
          </w:tcPr>
          <w:p w:rsidR="00644D9F" w:rsidRPr="0037740D" w:rsidRDefault="00644D9F" w:rsidP="00625EF9">
            <w:pPr>
              <w:ind w:right="-216"/>
              <w:rPr>
                <w:rFonts w:ascii="Times New Roman" w:hAnsi="Times New Roman" w:cs="Times New Roman"/>
                <w:sz w:val="24"/>
              </w:rPr>
            </w:pPr>
            <w:r>
              <w:rPr>
                <w:rFonts w:ascii="Times New Roman" w:hAnsi="Times New Roman" w:cs="Times New Roman"/>
                <w:sz w:val="24"/>
              </w:rPr>
              <w:lastRenderedPageBreak/>
              <w:t>5</w:t>
            </w:r>
            <w:r w:rsidR="00625EF9">
              <w:rPr>
                <w:rFonts w:ascii="Times New Roman" w:hAnsi="Times New Roman" w:cs="Times New Roman"/>
                <w:sz w:val="24"/>
              </w:rPr>
              <w:t>3</w:t>
            </w:r>
            <w:r>
              <w:rPr>
                <w:rFonts w:ascii="Times New Roman" w:hAnsi="Times New Roman" w:cs="Times New Roman"/>
                <w:sz w:val="24"/>
              </w:rPr>
              <w:t>.2</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итоговый финансовый отчет</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п.9 ст.59 ФЗ, п. 20 ст. 44 КЗ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чем через 30 дней после официального опубликования результатов выборов</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чем через 30 дней после официального опубликования результатов выборов</w:t>
            </w:r>
          </w:p>
        </w:tc>
        <w:tc>
          <w:tcPr>
            <w:tcW w:w="2977" w:type="dxa"/>
          </w:tcPr>
          <w:p w:rsidR="00644D9F" w:rsidRPr="0037740D" w:rsidRDefault="00644D9F" w:rsidP="00971C81">
            <w:pPr>
              <w:rPr>
                <w:rFonts w:ascii="Times New Roman" w:hAnsi="Times New Roman" w:cs="Times New Roman"/>
                <w:sz w:val="24"/>
              </w:rPr>
            </w:pPr>
            <w:r>
              <w:rPr>
                <w:rFonts w:ascii="Times New Roman" w:hAnsi="Times New Roman" w:cs="Times New Roman"/>
                <w:sz w:val="24"/>
              </w:rPr>
              <w:t>Кандидаты</w:t>
            </w:r>
          </w:p>
        </w:tc>
      </w:tr>
      <w:tr w:rsidR="00644D9F" w:rsidTr="005A55BD">
        <w:trPr>
          <w:cantSplit/>
        </w:trPr>
        <w:tc>
          <w:tcPr>
            <w:tcW w:w="567" w:type="dxa"/>
          </w:tcPr>
          <w:p w:rsidR="00644D9F" w:rsidRPr="0037740D" w:rsidRDefault="009E0198" w:rsidP="009E0198">
            <w:pPr>
              <w:rPr>
                <w:rFonts w:ascii="Times New Roman" w:hAnsi="Times New Roman" w:cs="Times New Roman"/>
                <w:sz w:val="24"/>
              </w:rPr>
            </w:pPr>
            <w:r>
              <w:rPr>
                <w:rFonts w:ascii="Times New Roman" w:hAnsi="Times New Roman" w:cs="Times New Roman"/>
                <w:sz w:val="24"/>
              </w:rPr>
              <w:t>5</w:t>
            </w:r>
            <w:r w:rsidR="00625EF9">
              <w:rPr>
                <w:rFonts w:ascii="Times New Roman" w:hAnsi="Times New Roman" w:cs="Times New Roman"/>
                <w:sz w:val="24"/>
              </w:rPr>
              <w:t>4</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Направление копий вышеуказанных финансовых отчетов в средства массовой информации</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п.9.1. ст.59 ФЗ, п. 20.1 ст. 44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чем через 5 дней со дня их получения  </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чем через 5 дней со дня их получения  </w:t>
            </w:r>
          </w:p>
        </w:tc>
        <w:tc>
          <w:tcPr>
            <w:tcW w:w="2977" w:type="dxa"/>
          </w:tcPr>
          <w:p w:rsidR="00644D9F" w:rsidRDefault="00B424E3"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w:t>
            </w:r>
            <w:r w:rsidR="00A3430C">
              <w:rPr>
                <w:rFonts w:ascii="Times New Roman" w:hAnsi="Times New Roman" w:cs="Times New Roman"/>
                <w:sz w:val="24"/>
              </w:rPr>
              <w:t xml:space="preserve"> Красноярского края</w:t>
            </w:r>
            <w:r>
              <w:rPr>
                <w:rFonts w:ascii="Times New Roman" w:hAnsi="Times New Roman" w:cs="Times New Roman"/>
                <w:sz w:val="24"/>
              </w:rPr>
              <w:t>, окружная избирательная комиссия</w:t>
            </w:r>
            <w:r w:rsidR="00644D9F">
              <w:rPr>
                <w:rFonts w:ascii="Times New Roman" w:hAnsi="Times New Roman" w:cs="Times New Roman"/>
                <w:sz w:val="24"/>
              </w:rPr>
              <w:t xml:space="preserve">  </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9E0198" w:rsidP="002032FA">
            <w:pPr>
              <w:rPr>
                <w:rFonts w:ascii="Times New Roman" w:hAnsi="Times New Roman" w:cs="Times New Roman"/>
                <w:sz w:val="24"/>
              </w:rPr>
            </w:pPr>
            <w:r>
              <w:rPr>
                <w:rFonts w:ascii="Times New Roman" w:hAnsi="Times New Roman" w:cs="Times New Roman"/>
                <w:sz w:val="24"/>
              </w:rPr>
              <w:t>5</w:t>
            </w:r>
            <w:r w:rsidR="00D02E4B">
              <w:rPr>
                <w:rFonts w:ascii="Times New Roman" w:hAnsi="Times New Roman" w:cs="Times New Roman"/>
                <w:sz w:val="24"/>
              </w:rPr>
              <w:t>5</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Опубликование копий финансовых отчетов</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п.20.1 ст. 44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В течение трех дней со дня их получения  </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В течение трех дней со дня их получения  </w:t>
            </w:r>
          </w:p>
          <w:p w:rsidR="00644D9F" w:rsidRPr="0037740D" w:rsidRDefault="00644D9F" w:rsidP="002032FA">
            <w:pPr>
              <w:rPr>
                <w:rFonts w:ascii="Times New Roman" w:hAnsi="Times New Roman" w:cs="Times New Roman"/>
                <w:sz w:val="24"/>
              </w:rPr>
            </w:pP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w:t>
            </w:r>
          </w:p>
        </w:tc>
      </w:tr>
      <w:tr w:rsidR="00644D9F" w:rsidTr="005A55BD">
        <w:trPr>
          <w:cantSplit/>
        </w:trPr>
        <w:tc>
          <w:tcPr>
            <w:tcW w:w="567" w:type="dxa"/>
          </w:tcPr>
          <w:p w:rsidR="00644D9F" w:rsidRPr="0037740D" w:rsidRDefault="009E0198" w:rsidP="002032FA">
            <w:pPr>
              <w:rPr>
                <w:rFonts w:ascii="Times New Roman" w:hAnsi="Times New Roman" w:cs="Times New Roman"/>
                <w:sz w:val="24"/>
              </w:rPr>
            </w:pPr>
            <w:r>
              <w:rPr>
                <w:rFonts w:ascii="Times New Roman" w:hAnsi="Times New Roman" w:cs="Times New Roman"/>
                <w:sz w:val="24"/>
              </w:rPr>
              <w:t>5</w:t>
            </w:r>
            <w:r w:rsidR="00D02E4B">
              <w:rPr>
                <w:rFonts w:ascii="Times New Roman" w:hAnsi="Times New Roman" w:cs="Times New Roman"/>
                <w:sz w:val="24"/>
              </w:rPr>
              <w:t>6</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Возврат неизрасходованных денежных средств, находящихся на специальных избирательных счетах кандидатов</w:t>
            </w:r>
            <w:r w:rsidR="009E0198">
              <w:rPr>
                <w:rFonts w:ascii="Times New Roman" w:hAnsi="Times New Roman" w:cs="Times New Roman"/>
                <w:sz w:val="24"/>
              </w:rPr>
              <w:t xml:space="preserve">, </w:t>
            </w:r>
            <w:r>
              <w:rPr>
                <w:rFonts w:ascii="Times New Roman" w:hAnsi="Times New Roman" w:cs="Times New Roman"/>
                <w:sz w:val="24"/>
              </w:rPr>
              <w:t>гражданам и юридическим лицам, осуществившим пожертвования либо перечисления в их избирательные фонды</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п.11 ст.59 ФЗ, п. 22 ст. 44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дня голосования</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дня голосования</w:t>
            </w:r>
          </w:p>
          <w:p w:rsidR="00644D9F" w:rsidRPr="0037740D" w:rsidRDefault="00644D9F" w:rsidP="002032FA">
            <w:pPr>
              <w:rPr>
                <w:rFonts w:ascii="Times New Roman" w:hAnsi="Times New Roman" w:cs="Times New Roman"/>
                <w:sz w:val="24"/>
              </w:rPr>
            </w:pPr>
          </w:p>
        </w:tc>
        <w:tc>
          <w:tcPr>
            <w:tcW w:w="2977" w:type="dxa"/>
          </w:tcPr>
          <w:p w:rsidR="00644D9F" w:rsidRPr="0037740D" w:rsidRDefault="00644D9F" w:rsidP="009E0198">
            <w:pPr>
              <w:rPr>
                <w:rFonts w:ascii="Times New Roman" w:hAnsi="Times New Roman" w:cs="Times New Roman"/>
                <w:sz w:val="24"/>
              </w:rPr>
            </w:pPr>
            <w:r>
              <w:rPr>
                <w:rFonts w:ascii="Times New Roman" w:hAnsi="Times New Roman" w:cs="Times New Roman"/>
                <w:sz w:val="24"/>
              </w:rPr>
              <w:t>Кандидаты</w:t>
            </w:r>
          </w:p>
        </w:tc>
      </w:tr>
      <w:tr w:rsidR="00644D9F" w:rsidTr="005A55BD">
        <w:trPr>
          <w:cantSplit/>
        </w:trPr>
        <w:tc>
          <w:tcPr>
            <w:tcW w:w="567" w:type="dxa"/>
          </w:tcPr>
          <w:p w:rsidR="00644D9F" w:rsidRPr="0037740D" w:rsidRDefault="009E0198" w:rsidP="002032FA">
            <w:pPr>
              <w:rPr>
                <w:rFonts w:ascii="Times New Roman" w:hAnsi="Times New Roman" w:cs="Times New Roman"/>
                <w:sz w:val="24"/>
              </w:rPr>
            </w:pPr>
            <w:r>
              <w:rPr>
                <w:rFonts w:ascii="Times New Roman" w:hAnsi="Times New Roman" w:cs="Times New Roman"/>
                <w:sz w:val="24"/>
              </w:rPr>
              <w:t>5</w:t>
            </w:r>
            <w:r w:rsidR="00D02E4B">
              <w:rPr>
                <w:rFonts w:ascii="Times New Roman" w:hAnsi="Times New Roman" w:cs="Times New Roman"/>
                <w:sz w:val="24"/>
              </w:rPr>
              <w:t>7</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Перечисление в доход бюджета муниципального образования денежных средств, оставшихся на специальном счете</w:t>
            </w: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п.11 ст.59 ФЗ, п. 22 ст. 44 КЗ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По истечении 60 дней со дня голосования  </w:t>
            </w:r>
          </w:p>
        </w:tc>
        <w:tc>
          <w:tcPr>
            <w:tcW w:w="2551" w:type="dxa"/>
          </w:tcPr>
          <w:p w:rsidR="00644D9F" w:rsidRPr="0037740D" w:rsidRDefault="00B424E3" w:rsidP="00A3430C">
            <w:pPr>
              <w:rPr>
                <w:rFonts w:ascii="Times New Roman" w:hAnsi="Times New Roman" w:cs="Times New Roman"/>
                <w:sz w:val="24"/>
              </w:rPr>
            </w:pPr>
            <w:r>
              <w:rPr>
                <w:rFonts w:ascii="Times New Roman" w:hAnsi="Times New Roman" w:cs="Times New Roman"/>
                <w:sz w:val="24"/>
              </w:rPr>
              <w:t>9 ноября 2023 года</w:t>
            </w:r>
            <w:r w:rsidR="00644D9F">
              <w:rPr>
                <w:rFonts w:ascii="Times New Roman" w:hAnsi="Times New Roman" w:cs="Times New Roman"/>
                <w:sz w:val="24"/>
              </w:rPr>
              <w:t xml:space="preserve"> </w:t>
            </w: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кредитная организация, в которой открыт специальный избирательный счет</w:t>
            </w:r>
          </w:p>
        </w:tc>
      </w:tr>
      <w:tr w:rsidR="00644D9F" w:rsidTr="005A55BD">
        <w:trPr>
          <w:cantSplit/>
        </w:trPr>
        <w:tc>
          <w:tcPr>
            <w:tcW w:w="567" w:type="dxa"/>
          </w:tcPr>
          <w:p w:rsidR="00644D9F" w:rsidRPr="0037740D" w:rsidRDefault="009E0198" w:rsidP="002032FA">
            <w:pPr>
              <w:rPr>
                <w:rFonts w:ascii="Times New Roman" w:hAnsi="Times New Roman" w:cs="Times New Roman"/>
                <w:sz w:val="24"/>
              </w:rPr>
            </w:pPr>
            <w:r>
              <w:rPr>
                <w:rFonts w:ascii="Times New Roman" w:hAnsi="Times New Roman" w:cs="Times New Roman"/>
                <w:sz w:val="24"/>
              </w:rPr>
              <w:t>5</w:t>
            </w:r>
            <w:r w:rsidR="00D02E4B">
              <w:rPr>
                <w:rFonts w:ascii="Times New Roman" w:hAnsi="Times New Roman" w:cs="Times New Roman"/>
                <w:sz w:val="24"/>
              </w:rPr>
              <w:t>8</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Представление отчета о поступлении и расходовании средств местных бюджетов, выделенных на подготовку и проведение выборов</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решение ИККК № </w:t>
            </w:r>
            <w:r w:rsidR="003B6EAA">
              <w:rPr>
                <w:rFonts w:ascii="Times New Roman" w:hAnsi="Times New Roman" w:cs="Times New Roman"/>
                <w:sz w:val="24"/>
              </w:rPr>
              <w:t>12/310-08 от 26.05.2022</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p>
        </w:tc>
        <w:tc>
          <w:tcPr>
            <w:tcW w:w="2551" w:type="dxa"/>
          </w:tcPr>
          <w:p w:rsidR="00644D9F" w:rsidRPr="0037740D" w:rsidRDefault="00644D9F" w:rsidP="002032FA">
            <w:pPr>
              <w:rPr>
                <w:rFonts w:ascii="Times New Roman" w:hAnsi="Times New Roman" w:cs="Times New Roman"/>
                <w:sz w:val="24"/>
              </w:rPr>
            </w:pPr>
          </w:p>
        </w:tc>
        <w:tc>
          <w:tcPr>
            <w:tcW w:w="2977" w:type="dxa"/>
          </w:tcPr>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D02E4B" w:rsidP="009E0198">
            <w:pPr>
              <w:ind w:right="-75"/>
              <w:rPr>
                <w:rFonts w:ascii="Times New Roman" w:hAnsi="Times New Roman" w:cs="Times New Roman"/>
                <w:sz w:val="24"/>
              </w:rPr>
            </w:pPr>
            <w:r>
              <w:rPr>
                <w:rFonts w:ascii="Times New Roman" w:hAnsi="Times New Roman" w:cs="Times New Roman"/>
                <w:sz w:val="24"/>
              </w:rPr>
              <w:lastRenderedPageBreak/>
              <w:t>58</w:t>
            </w:r>
            <w:r w:rsidR="00644D9F">
              <w:rPr>
                <w:rFonts w:ascii="Times New Roman" w:hAnsi="Times New Roman" w:cs="Times New Roman"/>
                <w:sz w:val="24"/>
              </w:rPr>
              <w:t>.</w:t>
            </w:r>
            <w:r w:rsidR="009E0198">
              <w:rPr>
                <w:rFonts w:ascii="Times New Roman" w:hAnsi="Times New Roman" w:cs="Times New Roman"/>
                <w:sz w:val="24"/>
              </w:rPr>
              <w:t>1</w:t>
            </w:r>
          </w:p>
        </w:tc>
        <w:tc>
          <w:tcPr>
            <w:tcW w:w="3972" w:type="dxa"/>
          </w:tcPr>
          <w:p w:rsidR="00644D9F" w:rsidRPr="0037740D" w:rsidRDefault="00644D9F" w:rsidP="00430847">
            <w:pPr>
              <w:rPr>
                <w:rFonts w:ascii="Times New Roman" w:hAnsi="Times New Roman" w:cs="Times New Roman"/>
                <w:sz w:val="24"/>
              </w:rPr>
            </w:pPr>
            <w:r>
              <w:rPr>
                <w:rFonts w:ascii="Times New Roman" w:hAnsi="Times New Roman" w:cs="Times New Roman"/>
                <w:sz w:val="24"/>
              </w:rPr>
              <w:t xml:space="preserve">в </w:t>
            </w:r>
            <w:r w:rsidR="00430847">
              <w:rPr>
                <w:rFonts w:ascii="Times New Roman" w:hAnsi="Times New Roman" w:cs="Times New Roman"/>
                <w:sz w:val="24"/>
              </w:rPr>
              <w:t xml:space="preserve">Покровский сельский Совет депутатов </w:t>
            </w:r>
            <w:proofErr w:type="spellStart"/>
            <w:r w:rsidR="00430847">
              <w:rPr>
                <w:rFonts w:ascii="Times New Roman" w:hAnsi="Times New Roman" w:cs="Times New Roman"/>
                <w:sz w:val="24"/>
              </w:rPr>
              <w:t>Абанского</w:t>
            </w:r>
            <w:proofErr w:type="spellEnd"/>
            <w:r w:rsidR="00430847">
              <w:rPr>
                <w:rFonts w:ascii="Times New Roman" w:hAnsi="Times New Roman" w:cs="Times New Roman"/>
                <w:sz w:val="24"/>
              </w:rPr>
              <w:t xml:space="preserve"> района Красноярского края</w:t>
            </w: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ст. 43 КЗ, решение ИККК № 13/89-7 от 24.05.2017 (в ред. 07.09.2017)</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чем через 40 дней со дня официального опубликования результатов выборов</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чем через 40 дней со дня официального опубликования результатов выборов</w:t>
            </w:r>
          </w:p>
        </w:tc>
        <w:tc>
          <w:tcPr>
            <w:tcW w:w="2977" w:type="dxa"/>
          </w:tcPr>
          <w:p w:rsidR="00644D9F" w:rsidRPr="0037740D" w:rsidRDefault="009E0198" w:rsidP="009E0198">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p>
        </w:tc>
      </w:tr>
      <w:tr w:rsidR="009B3703" w:rsidTr="005A55BD">
        <w:trPr>
          <w:cantSplit/>
        </w:trPr>
        <w:tc>
          <w:tcPr>
            <w:tcW w:w="567" w:type="dxa"/>
          </w:tcPr>
          <w:p w:rsidR="009B3703" w:rsidRPr="006476AE" w:rsidRDefault="009B3703" w:rsidP="009E0198">
            <w:pPr>
              <w:ind w:right="-75"/>
              <w:rPr>
                <w:rFonts w:ascii="Times New Roman" w:hAnsi="Times New Roman" w:cs="Times New Roman"/>
                <w:sz w:val="24"/>
              </w:rPr>
            </w:pPr>
            <w:r w:rsidRPr="006476AE">
              <w:rPr>
                <w:rFonts w:ascii="Times New Roman" w:hAnsi="Times New Roman" w:cs="Times New Roman"/>
                <w:sz w:val="24"/>
              </w:rPr>
              <w:t xml:space="preserve">58.2 </w:t>
            </w:r>
          </w:p>
        </w:tc>
        <w:tc>
          <w:tcPr>
            <w:tcW w:w="3972" w:type="dxa"/>
          </w:tcPr>
          <w:p w:rsidR="009B3703" w:rsidRPr="006476AE" w:rsidRDefault="009B3703" w:rsidP="002032FA">
            <w:pPr>
              <w:rPr>
                <w:rFonts w:ascii="Times New Roman" w:hAnsi="Times New Roman" w:cs="Times New Roman"/>
                <w:sz w:val="24"/>
              </w:rPr>
            </w:pPr>
            <w:r w:rsidRPr="006476AE">
              <w:rPr>
                <w:rFonts w:ascii="Times New Roman" w:hAnsi="Times New Roman" w:cs="Times New Roman"/>
                <w:sz w:val="24"/>
              </w:rPr>
              <w:t>В территориальную избирательную комиссию с прилож</w:t>
            </w:r>
            <w:r w:rsidR="006476AE" w:rsidRPr="006476AE">
              <w:rPr>
                <w:rFonts w:ascii="Times New Roman" w:hAnsi="Times New Roman" w:cs="Times New Roman"/>
                <w:sz w:val="24"/>
              </w:rPr>
              <w:t>ением первичных финансовых документов</w:t>
            </w:r>
          </w:p>
        </w:tc>
        <w:tc>
          <w:tcPr>
            <w:tcW w:w="2213" w:type="dxa"/>
          </w:tcPr>
          <w:p w:rsidR="006476AE" w:rsidRPr="006476AE" w:rsidRDefault="006476AE" w:rsidP="006476AE">
            <w:pPr>
              <w:rPr>
                <w:rFonts w:ascii="Times New Roman" w:hAnsi="Times New Roman" w:cs="Times New Roman"/>
                <w:sz w:val="24"/>
              </w:rPr>
            </w:pPr>
            <w:r w:rsidRPr="006476AE">
              <w:rPr>
                <w:rFonts w:ascii="Times New Roman" w:hAnsi="Times New Roman" w:cs="Times New Roman"/>
                <w:sz w:val="24"/>
              </w:rPr>
              <w:t>решение ИККК № 12/310-08 от 26.05.2022</w:t>
            </w:r>
          </w:p>
          <w:p w:rsidR="009B3703" w:rsidRPr="006476AE" w:rsidRDefault="009B3703" w:rsidP="002032FA">
            <w:pPr>
              <w:rPr>
                <w:rFonts w:ascii="Times New Roman" w:hAnsi="Times New Roman" w:cs="Times New Roman"/>
                <w:sz w:val="24"/>
              </w:rPr>
            </w:pPr>
          </w:p>
        </w:tc>
        <w:tc>
          <w:tcPr>
            <w:tcW w:w="2854" w:type="dxa"/>
          </w:tcPr>
          <w:p w:rsidR="009B3703" w:rsidRPr="006476AE" w:rsidRDefault="006476AE" w:rsidP="002032FA">
            <w:pPr>
              <w:rPr>
                <w:rFonts w:ascii="Times New Roman" w:hAnsi="Times New Roman" w:cs="Times New Roman"/>
                <w:sz w:val="24"/>
              </w:rPr>
            </w:pPr>
            <w:r w:rsidRPr="006476AE">
              <w:rPr>
                <w:rFonts w:ascii="Times New Roman" w:hAnsi="Times New Roman" w:cs="Times New Roman"/>
                <w:sz w:val="24"/>
              </w:rPr>
              <w:t>Не позднее чем через 10 дней со дня голосования</w:t>
            </w:r>
          </w:p>
        </w:tc>
        <w:tc>
          <w:tcPr>
            <w:tcW w:w="2551" w:type="dxa"/>
          </w:tcPr>
          <w:p w:rsidR="009B3703" w:rsidRPr="006476AE" w:rsidRDefault="006476AE" w:rsidP="002032FA">
            <w:pPr>
              <w:rPr>
                <w:rFonts w:ascii="Times New Roman" w:hAnsi="Times New Roman" w:cs="Times New Roman"/>
                <w:sz w:val="24"/>
              </w:rPr>
            </w:pPr>
            <w:r w:rsidRPr="006476AE">
              <w:rPr>
                <w:rFonts w:ascii="Times New Roman" w:hAnsi="Times New Roman" w:cs="Times New Roman"/>
                <w:sz w:val="24"/>
              </w:rPr>
              <w:t>Не позднее 20 сентября 2023 года</w:t>
            </w:r>
          </w:p>
        </w:tc>
        <w:tc>
          <w:tcPr>
            <w:tcW w:w="2977" w:type="dxa"/>
          </w:tcPr>
          <w:p w:rsidR="009B3703" w:rsidRPr="006476AE" w:rsidRDefault="006476AE" w:rsidP="009E0198">
            <w:pPr>
              <w:rPr>
                <w:rFonts w:ascii="Times New Roman" w:hAnsi="Times New Roman" w:cs="Times New Roman"/>
                <w:sz w:val="24"/>
              </w:rPr>
            </w:pPr>
            <w:r w:rsidRPr="006476AE">
              <w:rPr>
                <w:rFonts w:ascii="Times New Roman" w:hAnsi="Times New Roman" w:cs="Times New Roman"/>
                <w:sz w:val="24"/>
              </w:rPr>
              <w:t>Участковые избирательные комиссии</w:t>
            </w:r>
          </w:p>
        </w:tc>
      </w:tr>
      <w:tr w:rsidR="00644D9F" w:rsidTr="005A55BD">
        <w:trPr>
          <w:cantSplit/>
        </w:trPr>
        <w:tc>
          <w:tcPr>
            <w:tcW w:w="567" w:type="dxa"/>
          </w:tcPr>
          <w:p w:rsidR="00644D9F" w:rsidRPr="0037740D" w:rsidRDefault="00D02E4B" w:rsidP="002032FA">
            <w:pPr>
              <w:rPr>
                <w:rFonts w:ascii="Times New Roman" w:hAnsi="Times New Roman" w:cs="Times New Roman"/>
                <w:sz w:val="24"/>
              </w:rPr>
            </w:pPr>
            <w:r>
              <w:rPr>
                <w:rFonts w:ascii="Times New Roman" w:hAnsi="Times New Roman" w:cs="Times New Roman"/>
                <w:sz w:val="24"/>
              </w:rPr>
              <w:t>59</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Возврат в местный бюджет остатка неизрасходованных денежных средств, выделенных на подготовку и проведение выборов</w:t>
            </w:r>
          </w:p>
        </w:tc>
        <w:tc>
          <w:tcPr>
            <w:tcW w:w="2213" w:type="dxa"/>
          </w:tcPr>
          <w:p w:rsidR="00430847" w:rsidRDefault="00430847" w:rsidP="00430847">
            <w:pPr>
              <w:rPr>
                <w:rFonts w:ascii="Times New Roman" w:hAnsi="Times New Roman" w:cs="Times New Roman"/>
                <w:sz w:val="24"/>
              </w:rPr>
            </w:pPr>
            <w:r>
              <w:rPr>
                <w:rFonts w:ascii="Times New Roman" w:hAnsi="Times New Roman" w:cs="Times New Roman"/>
                <w:sz w:val="24"/>
              </w:rPr>
              <w:t>решение ИККК № 12/310-08 от 26.05.2022</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2977" w:type="dxa"/>
          </w:tcPr>
          <w:p w:rsidR="00644D9F" w:rsidRDefault="009E0198"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Borders>
              <w:bottom w:val="single" w:sz="4" w:space="0" w:color="auto"/>
            </w:tcBorders>
          </w:tcPr>
          <w:p w:rsidR="00644D9F" w:rsidRPr="0037740D" w:rsidRDefault="00644D9F" w:rsidP="002032FA">
            <w:pPr>
              <w:rPr>
                <w:rFonts w:ascii="Times New Roman" w:hAnsi="Times New Roman" w:cs="Times New Roman"/>
                <w:sz w:val="24"/>
              </w:rPr>
            </w:pPr>
            <w:r>
              <w:rPr>
                <w:rFonts w:ascii="Times New Roman" w:hAnsi="Times New Roman" w:cs="Times New Roman"/>
                <w:sz w:val="24"/>
              </w:rPr>
              <w:t>6</w:t>
            </w:r>
            <w:r w:rsidR="00D02E4B">
              <w:rPr>
                <w:rFonts w:ascii="Times New Roman" w:hAnsi="Times New Roman" w:cs="Times New Roman"/>
                <w:sz w:val="24"/>
              </w:rPr>
              <w:t>0</w:t>
            </w:r>
          </w:p>
        </w:tc>
        <w:tc>
          <w:tcPr>
            <w:tcW w:w="3972" w:type="dxa"/>
            <w:tcBorders>
              <w:bottom w:val="single" w:sz="4" w:space="0" w:color="auto"/>
            </w:tcBorders>
          </w:tcPr>
          <w:p w:rsidR="00644D9F" w:rsidRDefault="00644D9F" w:rsidP="002032FA">
            <w:pPr>
              <w:rPr>
                <w:rFonts w:ascii="Times New Roman" w:hAnsi="Times New Roman" w:cs="Times New Roman"/>
                <w:sz w:val="24"/>
              </w:rPr>
            </w:pPr>
            <w:r>
              <w:rPr>
                <w:rFonts w:ascii="Times New Roman" w:hAnsi="Times New Roman" w:cs="Times New Roman"/>
                <w:sz w:val="24"/>
              </w:rPr>
              <w:t>Закрытие лицевых счетов на финансирование выборов</w:t>
            </w:r>
          </w:p>
          <w:p w:rsidR="00644D9F" w:rsidRPr="0037740D" w:rsidRDefault="00644D9F" w:rsidP="002032FA">
            <w:pPr>
              <w:rPr>
                <w:rFonts w:ascii="Times New Roman" w:hAnsi="Times New Roman" w:cs="Times New Roman"/>
                <w:sz w:val="24"/>
              </w:rPr>
            </w:pPr>
          </w:p>
        </w:tc>
        <w:tc>
          <w:tcPr>
            <w:tcW w:w="2213" w:type="dxa"/>
            <w:tcBorders>
              <w:bottom w:val="single" w:sz="4" w:space="0" w:color="auto"/>
            </w:tcBorders>
          </w:tcPr>
          <w:p w:rsidR="00694F0B" w:rsidRDefault="00694F0B" w:rsidP="00694F0B">
            <w:pPr>
              <w:rPr>
                <w:rFonts w:ascii="Times New Roman" w:hAnsi="Times New Roman" w:cs="Times New Roman"/>
                <w:sz w:val="24"/>
              </w:rPr>
            </w:pPr>
            <w:r>
              <w:rPr>
                <w:rFonts w:ascii="Times New Roman" w:hAnsi="Times New Roman" w:cs="Times New Roman"/>
                <w:sz w:val="24"/>
              </w:rPr>
              <w:t>решение ИККК № 12/310-08 от 26.05.2022</w:t>
            </w:r>
          </w:p>
          <w:p w:rsidR="00644D9F" w:rsidRPr="0037740D" w:rsidRDefault="00644D9F" w:rsidP="002032FA">
            <w:pPr>
              <w:rPr>
                <w:rFonts w:ascii="Times New Roman" w:hAnsi="Times New Roman" w:cs="Times New Roman"/>
                <w:sz w:val="24"/>
              </w:rPr>
            </w:pPr>
          </w:p>
        </w:tc>
        <w:tc>
          <w:tcPr>
            <w:tcW w:w="2854" w:type="dxa"/>
            <w:tcBorders>
              <w:bottom w:val="single" w:sz="4" w:space="0" w:color="auto"/>
            </w:tcBorders>
          </w:tcPr>
          <w:p w:rsidR="00644D9F" w:rsidRPr="0037740D" w:rsidRDefault="00644D9F" w:rsidP="002032FA">
            <w:pPr>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2551" w:type="dxa"/>
            <w:tcBorders>
              <w:bottom w:val="single" w:sz="4" w:space="0" w:color="auto"/>
            </w:tcBorders>
          </w:tcPr>
          <w:p w:rsidR="00644D9F" w:rsidRPr="0037740D" w:rsidRDefault="00644D9F" w:rsidP="002032FA">
            <w:pPr>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2977" w:type="dxa"/>
            <w:tcBorders>
              <w:bottom w:val="single" w:sz="4" w:space="0" w:color="auto"/>
            </w:tcBorders>
          </w:tcPr>
          <w:p w:rsidR="00644D9F" w:rsidRPr="0037740D" w:rsidRDefault="00644D9F" w:rsidP="002032FA">
            <w:pPr>
              <w:rPr>
                <w:rFonts w:ascii="Times New Roman" w:hAnsi="Times New Roman" w:cs="Times New Roman"/>
                <w:sz w:val="24"/>
              </w:rPr>
            </w:pPr>
            <w:r>
              <w:rPr>
                <w:rFonts w:ascii="Times New Roman" w:hAnsi="Times New Roman" w:cs="Times New Roman"/>
                <w:sz w:val="24"/>
              </w:rPr>
              <w:t>Филиал ПАО "Сбербанк России", а при его отсутствии на территории муниципального образования - другая кредитная организация</w:t>
            </w:r>
          </w:p>
        </w:tc>
      </w:tr>
      <w:tr w:rsidR="00644D9F" w:rsidTr="005A55BD">
        <w:trPr>
          <w:cantSplit/>
        </w:trPr>
        <w:tc>
          <w:tcPr>
            <w:tcW w:w="15134" w:type="dxa"/>
            <w:gridSpan w:val="6"/>
            <w:shd w:val="clear" w:color="auto" w:fill="auto"/>
          </w:tcPr>
          <w:p w:rsidR="00644D9F" w:rsidRPr="009E0198" w:rsidRDefault="00644D9F" w:rsidP="002032FA">
            <w:pPr>
              <w:spacing w:before="120" w:after="120"/>
              <w:jc w:val="center"/>
              <w:rPr>
                <w:rFonts w:ascii="Times New Roman" w:hAnsi="Times New Roman" w:cs="Times New Roman"/>
                <w:b/>
                <w:sz w:val="24"/>
              </w:rPr>
            </w:pPr>
            <w:r w:rsidRPr="009E0198">
              <w:rPr>
                <w:rFonts w:ascii="Times New Roman" w:hAnsi="Times New Roman" w:cs="Times New Roman"/>
                <w:b/>
                <w:sz w:val="24"/>
              </w:rPr>
              <w:t>8. ГОЛОСОВАНИЕ И ОПРЕДЕЛЕНИЕ РЕЗУЛЬТАТОВ ВЫБОРОВ</w:t>
            </w: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6</w:t>
            </w:r>
            <w:r w:rsidR="00D02E4B">
              <w:rPr>
                <w:rFonts w:ascii="Times New Roman" w:hAnsi="Times New Roman" w:cs="Times New Roman"/>
                <w:sz w:val="24"/>
              </w:rPr>
              <w:t>1</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Утверждение формы и текста избирательного бюллетеня, числа изготовляемых бюллетеней, порядка осуществления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их изготовлением</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4 ст. 63 ФЗ, п.4 ст.47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A3430C"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20 дней </w:t>
            </w:r>
            <w:r w:rsidR="00644D9F">
              <w:rPr>
                <w:rFonts w:ascii="Times New Roman" w:hAnsi="Times New Roman" w:cs="Times New Roman"/>
                <w:sz w:val="24"/>
              </w:rPr>
              <w:t xml:space="preserve">до дня голосования </w:t>
            </w:r>
          </w:p>
        </w:tc>
        <w:tc>
          <w:tcPr>
            <w:tcW w:w="2551" w:type="dxa"/>
          </w:tcPr>
          <w:p w:rsidR="00644D9F" w:rsidRPr="0037740D" w:rsidRDefault="00644D9F" w:rsidP="00694F0B">
            <w:pPr>
              <w:rPr>
                <w:rFonts w:ascii="Times New Roman" w:hAnsi="Times New Roman" w:cs="Times New Roman"/>
                <w:sz w:val="24"/>
              </w:rPr>
            </w:pPr>
            <w:r>
              <w:rPr>
                <w:rFonts w:ascii="Times New Roman" w:hAnsi="Times New Roman" w:cs="Times New Roman"/>
                <w:sz w:val="24"/>
              </w:rPr>
              <w:t xml:space="preserve">Не позднее </w:t>
            </w:r>
            <w:r w:rsidR="00694F0B">
              <w:rPr>
                <w:rFonts w:ascii="Times New Roman" w:hAnsi="Times New Roman" w:cs="Times New Roman"/>
                <w:sz w:val="24"/>
              </w:rPr>
              <w:t>20 августа</w:t>
            </w:r>
            <w:r>
              <w:rPr>
                <w:rFonts w:ascii="Times New Roman" w:hAnsi="Times New Roman" w:cs="Times New Roman"/>
                <w:sz w:val="24"/>
              </w:rPr>
              <w:t xml:space="preserve"> 2023 года </w:t>
            </w:r>
          </w:p>
        </w:tc>
        <w:tc>
          <w:tcPr>
            <w:tcW w:w="2977" w:type="dxa"/>
          </w:tcPr>
          <w:p w:rsidR="00644D9F" w:rsidRDefault="00694F0B"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 окружная комиссия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lastRenderedPageBreak/>
              <w:t>6</w:t>
            </w:r>
            <w:r w:rsidR="00D02E4B">
              <w:rPr>
                <w:rFonts w:ascii="Times New Roman" w:hAnsi="Times New Roman" w:cs="Times New Roman"/>
                <w:sz w:val="24"/>
              </w:rPr>
              <w:t>2</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Изготовление избирательных бюллетеней</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ст.47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в </w:t>
            </w:r>
            <w:proofErr w:type="gramStart"/>
            <w:r>
              <w:rPr>
                <w:rFonts w:ascii="Times New Roman" w:hAnsi="Times New Roman" w:cs="Times New Roman"/>
                <w:sz w:val="24"/>
              </w:rPr>
              <w:t>сроки</w:t>
            </w:r>
            <w:proofErr w:type="gramEnd"/>
            <w:r>
              <w:rPr>
                <w:rFonts w:ascii="Times New Roman" w:hAnsi="Times New Roman" w:cs="Times New Roman"/>
                <w:sz w:val="24"/>
              </w:rPr>
              <w:t xml:space="preserve"> установленные </w:t>
            </w:r>
            <w:r w:rsidR="00C91EF0">
              <w:rPr>
                <w:rFonts w:ascii="Times New Roman" w:hAnsi="Times New Roman" w:cs="Times New Roman"/>
                <w:sz w:val="24"/>
              </w:rPr>
              <w:t xml:space="preserve">избирательной </w:t>
            </w:r>
            <w:r>
              <w:rPr>
                <w:rFonts w:ascii="Times New Roman" w:hAnsi="Times New Roman" w:cs="Times New Roman"/>
                <w:sz w:val="24"/>
              </w:rPr>
              <w:t>комиссией</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в </w:t>
            </w:r>
            <w:proofErr w:type="gramStart"/>
            <w:r>
              <w:rPr>
                <w:rFonts w:ascii="Times New Roman" w:hAnsi="Times New Roman" w:cs="Times New Roman"/>
                <w:sz w:val="24"/>
              </w:rPr>
              <w:t>сроки</w:t>
            </w:r>
            <w:proofErr w:type="gramEnd"/>
            <w:r>
              <w:rPr>
                <w:rFonts w:ascii="Times New Roman" w:hAnsi="Times New Roman" w:cs="Times New Roman"/>
                <w:sz w:val="24"/>
              </w:rPr>
              <w:t xml:space="preserve"> установленные </w:t>
            </w:r>
            <w:r w:rsidR="00C91EF0">
              <w:rPr>
                <w:rFonts w:ascii="Times New Roman" w:hAnsi="Times New Roman" w:cs="Times New Roman"/>
                <w:sz w:val="24"/>
              </w:rPr>
              <w:t xml:space="preserve">избирательной </w:t>
            </w:r>
            <w:r>
              <w:rPr>
                <w:rFonts w:ascii="Times New Roman" w:hAnsi="Times New Roman" w:cs="Times New Roman"/>
                <w:sz w:val="24"/>
              </w:rPr>
              <w:t>комиссией</w:t>
            </w:r>
          </w:p>
          <w:p w:rsidR="00644D9F" w:rsidRPr="0037740D" w:rsidRDefault="00644D9F" w:rsidP="002032FA">
            <w:pPr>
              <w:rPr>
                <w:rFonts w:ascii="Times New Roman" w:hAnsi="Times New Roman" w:cs="Times New Roman"/>
                <w:sz w:val="24"/>
              </w:rPr>
            </w:pPr>
          </w:p>
        </w:tc>
        <w:tc>
          <w:tcPr>
            <w:tcW w:w="2977" w:type="dxa"/>
          </w:tcPr>
          <w:p w:rsidR="00644D9F" w:rsidRDefault="00C91EF0" w:rsidP="002032FA">
            <w:pPr>
              <w:rPr>
                <w:rFonts w:ascii="Times New Roman" w:hAnsi="Times New Roman" w:cs="Times New Roman"/>
                <w:sz w:val="24"/>
              </w:rPr>
            </w:pPr>
            <w:r>
              <w:rPr>
                <w:rFonts w:ascii="Times New Roman" w:hAnsi="Times New Roman" w:cs="Times New Roman"/>
                <w:sz w:val="24"/>
              </w:rPr>
              <w:t>Полиграфическая организация, получившая заказ на изготовление избирательных бюллетеней</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6</w:t>
            </w:r>
            <w:r w:rsidR="00D02E4B">
              <w:rPr>
                <w:rFonts w:ascii="Times New Roman" w:hAnsi="Times New Roman" w:cs="Times New Roman"/>
                <w:sz w:val="24"/>
              </w:rPr>
              <w:t>3</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Принятие решения о месте и времени передачи избирательных бюллетеней членам соответствующей избирательной комиссии, уничтожения лишних бюллетеней</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п.11ст.63</w:t>
            </w:r>
            <w:r>
              <w:rPr>
                <w:rFonts w:ascii="Times New Roman" w:hAnsi="Times New Roman" w:cs="Times New Roman"/>
                <w:sz w:val="24"/>
              </w:rPr>
              <w:tab/>
              <w:t>ФЗ, п.11 ст. 47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 дня до получения бюллетеней от полиграфической организации</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 дня до получения бюллетеней от полиграфической организации</w:t>
            </w:r>
          </w:p>
          <w:p w:rsidR="00644D9F" w:rsidRPr="0037740D" w:rsidRDefault="00644D9F" w:rsidP="002032FA">
            <w:pPr>
              <w:rPr>
                <w:rFonts w:ascii="Times New Roman" w:hAnsi="Times New Roman" w:cs="Times New Roman"/>
                <w:sz w:val="24"/>
              </w:rPr>
            </w:pPr>
          </w:p>
        </w:tc>
        <w:tc>
          <w:tcPr>
            <w:tcW w:w="2977" w:type="dxa"/>
          </w:tcPr>
          <w:p w:rsidR="00644D9F" w:rsidRPr="0037740D" w:rsidRDefault="009E0198"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r w:rsidRPr="0037740D">
              <w:rPr>
                <w:rFonts w:ascii="Times New Roman" w:hAnsi="Times New Roman" w:cs="Times New Roman"/>
                <w:sz w:val="24"/>
              </w:rPr>
              <w:t xml:space="preserve"> </w:t>
            </w:r>
          </w:p>
        </w:tc>
      </w:tr>
      <w:tr w:rsidR="00644D9F" w:rsidTr="005A55BD">
        <w:trPr>
          <w:cantSplit/>
        </w:trPr>
        <w:tc>
          <w:tcPr>
            <w:tcW w:w="567" w:type="dxa"/>
          </w:tcPr>
          <w:p w:rsidR="00644D9F" w:rsidRPr="0037740D" w:rsidRDefault="009E0198" w:rsidP="002032FA">
            <w:pPr>
              <w:rPr>
                <w:rFonts w:ascii="Times New Roman" w:hAnsi="Times New Roman" w:cs="Times New Roman"/>
                <w:sz w:val="24"/>
              </w:rPr>
            </w:pPr>
            <w:r>
              <w:rPr>
                <w:rFonts w:ascii="Times New Roman" w:hAnsi="Times New Roman" w:cs="Times New Roman"/>
                <w:sz w:val="24"/>
              </w:rPr>
              <w:t>6</w:t>
            </w:r>
            <w:r w:rsidR="00D02E4B">
              <w:rPr>
                <w:rFonts w:ascii="Times New Roman" w:hAnsi="Times New Roman" w:cs="Times New Roman"/>
                <w:sz w:val="24"/>
              </w:rPr>
              <w:t>4</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Передача избирательных бюллетеней участковым избирательным комиссиям</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п.13 ст. 63 ФЗ, п. 13 ст. 47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E5A4C">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1 д</w:t>
            </w:r>
            <w:r w:rsidR="002E5A4C">
              <w:rPr>
                <w:rFonts w:ascii="Times New Roman" w:hAnsi="Times New Roman" w:cs="Times New Roman"/>
                <w:sz w:val="24"/>
              </w:rPr>
              <w:t>ень до первого дня голосования</w:t>
            </w:r>
            <w:r>
              <w:rPr>
                <w:rFonts w:ascii="Times New Roman" w:hAnsi="Times New Roman" w:cs="Times New Roman"/>
                <w:sz w:val="24"/>
              </w:rPr>
              <w:t xml:space="preserve"> (в том числе  досрочного голосования)</w:t>
            </w:r>
          </w:p>
        </w:tc>
        <w:tc>
          <w:tcPr>
            <w:tcW w:w="2551" w:type="dxa"/>
          </w:tcPr>
          <w:p w:rsidR="00644D9F" w:rsidRPr="0037740D" w:rsidRDefault="002E5A4C" w:rsidP="00A3430C">
            <w:pPr>
              <w:rPr>
                <w:rFonts w:ascii="Times New Roman" w:hAnsi="Times New Roman" w:cs="Times New Roman"/>
                <w:sz w:val="24"/>
              </w:rPr>
            </w:pPr>
            <w:r>
              <w:rPr>
                <w:rFonts w:ascii="Times New Roman" w:hAnsi="Times New Roman" w:cs="Times New Roman"/>
                <w:sz w:val="24"/>
              </w:rPr>
              <w:t xml:space="preserve">Не позднее </w:t>
            </w:r>
            <w:r w:rsidR="001636AF">
              <w:rPr>
                <w:rFonts w:ascii="Times New Roman" w:hAnsi="Times New Roman" w:cs="Times New Roman"/>
                <w:sz w:val="24"/>
              </w:rPr>
              <w:t>6 сентября</w:t>
            </w:r>
            <w:r w:rsidR="00A3430C">
              <w:rPr>
                <w:rFonts w:ascii="Times New Roman" w:hAnsi="Times New Roman" w:cs="Times New Roman"/>
                <w:sz w:val="24"/>
              </w:rPr>
              <w:t xml:space="preserve"> 2023 года</w:t>
            </w:r>
          </w:p>
        </w:tc>
        <w:tc>
          <w:tcPr>
            <w:tcW w:w="2977" w:type="dxa"/>
          </w:tcPr>
          <w:p w:rsidR="00644D9F" w:rsidRPr="0037740D" w:rsidRDefault="009E0198"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r w:rsidRPr="0037740D">
              <w:rPr>
                <w:rFonts w:ascii="Times New Roman" w:hAnsi="Times New Roman" w:cs="Times New Roman"/>
                <w:sz w:val="24"/>
              </w:rPr>
              <w:t xml:space="preserve"> </w:t>
            </w:r>
          </w:p>
        </w:tc>
      </w:tr>
      <w:tr w:rsidR="00644D9F" w:rsidTr="005A55BD">
        <w:trPr>
          <w:cantSplit/>
        </w:trPr>
        <w:tc>
          <w:tcPr>
            <w:tcW w:w="567" w:type="dxa"/>
          </w:tcPr>
          <w:p w:rsidR="00644D9F" w:rsidRPr="0037740D" w:rsidRDefault="009E0198" w:rsidP="002032FA">
            <w:pPr>
              <w:rPr>
                <w:rFonts w:ascii="Times New Roman" w:hAnsi="Times New Roman" w:cs="Times New Roman"/>
                <w:sz w:val="24"/>
              </w:rPr>
            </w:pPr>
            <w:r>
              <w:rPr>
                <w:rFonts w:ascii="Times New Roman" w:hAnsi="Times New Roman" w:cs="Times New Roman"/>
                <w:sz w:val="24"/>
              </w:rPr>
              <w:t>6</w:t>
            </w:r>
            <w:r w:rsidR="00D02E4B">
              <w:rPr>
                <w:rFonts w:ascii="Times New Roman" w:hAnsi="Times New Roman" w:cs="Times New Roman"/>
                <w:sz w:val="24"/>
              </w:rPr>
              <w:t>5</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Информирование избирателей о дне, времени и месте голосования</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п.2 ст. 64 ФЗ, п.2 ст.48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10 дней  до дня голосования </w:t>
            </w:r>
          </w:p>
        </w:tc>
        <w:tc>
          <w:tcPr>
            <w:tcW w:w="2551" w:type="dxa"/>
          </w:tcPr>
          <w:p w:rsidR="00644D9F" w:rsidRPr="0037740D" w:rsidRDefault="00644D9F" w:rsidP="001636AF">
            <w:pPr>
              <w:rPr>
                <w:rFonts w:ascii="Times New Roman" w:hAnsi="Times New Roman" w:cs="Times New Roman"/>
                <w:sz w:val="24"/>
              </w:rPr>
            </w:pPr>
            <w:r>
              <w:rPr>
                <w:rFonts w:ascii="Times New Roman" w:hAnsi="Times New Roman" w:cs="Times New Roman"/>
                <w:sz w:val="24"/>
              </w:rPr>
              <w:t xml:space="preserve">Не позднее </w:t>
            </w:r>
            <w:r w:rsidR="001636AF">
              <w:rPr>
                <w:rFonts w:ascii="Times New Roman" w:hAnsi="Times New Roman" w:cs="Times New Roman"/>
                <w:sz w:val="24"/>
              </w:rPr>
              <w:t>30 августа</w:t>
            </w:r>
            <w:r>
              <w:rPr>
                <w:rFonts w:ascii="Times New Roman" w:hAnsi="Times New Roman" w:cs="Times New Roman"/>
                <w:sz w:val="24"/>
              </w:rPr>
              <w:t xml:space="preserve"> 2023 года </w:t>
            </w:r>
          </w:p>
        </w:tc>
        <w:tc>
          <w:tcPr>
            <w:tcW w:w="2977" w:type="dxa"/>
          </w:tcPr>
          <w:p w:rsidR="00644D9F" w:rsidRPr="0037740D" w:rsidRDefault="009E0198"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r w:rsidR="00644D9F">
              <w:rPr>
                <w:rFonts w:ascii="Times New Roman" w:hAnsi="Times New Roman" w:cs="Times New Roman"/>
                <w:sz w:val="24"/>
              </w:rPr>
              <w:t>, участковая избирательная комиссия</w:t>
            </w:r>
          </w:p>
        </w:tc>
      </w:tr>
      <w:tr w:rsidR="00644D9F" w:rsidTr="005A55BD">
        <w:trPr>
          <w:cantSplit/>
        </w:trPr>
        <w:tc>
          <w:tcPr>
            <w:tcW w:w="567" w:type="dxa"/>
          </w:tcPr>
          <w:p w:rsidR="00644D9F" w:rsidRPr="0037740D" w:rsidRDefault="009E0198" w:rsidP="002032FA">
            <w:pPr>
              <w:rPr>
                <w:rFonts w:ascii="Times New Roman" w:hAnsi="Times New Roman" w:cs="Times New Roman"/>
                <w:sz w:val="24"/>
              </w:rPr>
            </w:pPr>
            <w:r>
              <w:rPr>
                <w:rFonts w:ascii="Times New Roman" w:hAnsi="Times New Roman" w:cs="Times New Roman"/>
                <w:sz w:val="24"/>
              </w:rPr>
              <w:t>6</w:t>
            </w:r>
            <w:r w:rsidR="00D02E4B">
              <w:rPr>
                <w:rFonts w:ascii="Times New Roman" w:hAnsi="Times New Roman" w:cs="Times New Roman"/>
                <w:sz w:val="24"/>
              </w:rPr>
              <w:t>6</w:t>
            </w:r>
          </w:p>
        </w:tc>
        <w:tc>
          <w:tcPr>
            <w:tcW w:w="3972" w:type="dxa"/>
          </w:tcPr>
          <w:p w:rsidR="00644D9F" w:rsidRPr="0037740D" w:rsidRDefault="00644D9F" w:rsidP="009E0198">
            <w:pPr>
              <w:rPr>
                <w:rFonts w:ascii="Times New Roman" w:hAnsi="Times New Roman" w:cs="Times New Roman"/>
                <w:sz w:val="24"/>
              </w:rPr>
            </w:pPr>
            <w:r>
              <w:rPr>
                <w:rFonts w:ascii="Times New Roman" w:hAnsi="Times New Roman" w:cs="Times New Roman"/>
                <w:sz w:val="24"/>
              </w:rPr>
              <w:t xml:space="preserve">Представление списка назначенных в участковые комиссии наблюдателей в </w:t>
            </w:r>
            <w:r w:rsidR="009E0198">
              <w:rPr>
                <w:rFonts w:ascii="Times New Roman" w:hAnsi="Times New Roman" w:cs="Times New Roman"/>
                <w:sz w:val="24"/>
              </w:rPr>
              <w:t xml:space="preserve">территориальную избирательную комиссию </w:t>
            </w:r>
            <w:proofErr w:type="spellStart"/>
            <w:r w:rsidR="009E0198">
              <w:rPr>
                <w:rFonts w:ascii="Times New Roman" w:hAnsi="Times New Roman" w:cs="Times New Roman"/>
                <w:sz w:val="24"/>
              </w:rPr>
              <w:t>Абанского</w:t>
            </w:r>
            <w:proofErr w:type="spellEnd"/>
            <w:r w:rsidR="009E0198">
              <w:rPr>
                <w:rFonts w:ascii="Times New Roman" w:hAnsi="Times New Roman" w:cs="Times New Roman"/>
                <w:sz w:val="24"/>
              </w:rPr>
              <w:t xml:space="preserve"> района Красноярского края</w:t>
            </w:r>
            <w:r w:rsidR="009E0198" w:rsidRPr="0037740D">
              <w:rPr>
                <w:rFonts w:ascii="Times New Roman" w:hAnsi="Times New Roman" w:cs="Times New Roman"/>
                <w:sz w:val="24"/>
              </w:rPr>
              <w:t xml:space="preserve"> </w:t>
            </w: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п.7.1 ст. 30 ФЗ, п.11 ст.21 КЗ</w:t>
            </w:r>
          </w:p>
        </w:tc>
        <w:tc>
          <w:tcPr>
            <w:tcW w:w="2854" w:type="dxa"/>
          </w:tcPr>
          <w:p w:rsidR="00644D9F" w:rsidRPr="0037740D" w:rsidRDefault="001636AF" w:rsidP="001636AF">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w:t>
            </w:r>
            <w:r w:rsidR="00644D9F">
              <w:rPr>
                <w:rFonts w:ascii="Times New Roman" w:hAnsi="Times New Roman" w:cs="Times New Roman"/>
                <w:sz w:val="24"/>
              </w:rPr>
              <w:t>3 д</w:t>
            </w:r>
            <w:r>
              <w:rPr>
                <w:rFonts w:ascii="Times New Roman" w:hAnsi="Times New Roman" w:cs="Times New Roman"/>
                <w:sz w:val="24"/>
              </w:rPr>
              <w:t>ня</w:t>
            </w:r>
            <w:r w:rsidR="00644D9F">
              <w:rPr>
                <w:rFonts w:ascii="Times New Roman" w:hAnsi="Times New Roman" w:cs="Times New Roman"/>
                <w:sz w:val="24"/>
              </w:rPr>
              <w:t xml:space="preserve">  до дня голосования (досрочного голосования)</w:t>
            </w:r>
          </w:p>
        </w:tc>
        <w:tc>
          <w:tcPr>
            <w:tcW w:w="2551" w:type="dxa"/>
          </w:tcPr>
          <w:p w:rsidR="00644D9F" w:rsidRPr="0037740D" w:rsidRDefault="00644D9F" w:rsidP="00580E40">
            <w:pPr>
              <w:rPr>
                <w:rFonts w:ascii="Times New Roman" w:hAnsi="Times New Roman" w:cs="Times New Roman"/>
                <w:sz w:val="24"/>
              </w:rPr>
            </w:pPr>
            <w:r>
              <w:rPr>
                <w:rFonts w:ascii="Times New Roman" w:hAnsi="Times New Roman" w:cs="Times New Roman"/>
                <w:sz w:val="24"/>
              </w:rPr>
              <w:t xml:space="preserve">Не позднее </w:t>
            </w:r>
            <w:r w:rsidR="001636AF">
              <w:rPr>
                <w:rFonts w:ascii="Times New Roman" w:hAnsi="Times New Roman" w:cs="Times New Roman"/>
                <w:sz w:val="24"/>
              </w:rPr>
              <w:t>4 сентября</w:t>
            </w:r>
            <w:r>
              <w:rPr>
                <w:rFonts w:ascii="Times New Roman" w:hAnsi="Times New Roman" w:cs="Times New Roman"/>
                <w:sz w:val="24"/>
              </w:rPr>
              <w:t xml:space="preserve"> 2023 года </w:t>
            </w:r>
          </w:p>
        </w:tc>
        <w:tc>
          <w:tcPr>
            <w:tcW w:w="2977" w:type="dxa"/>
          </w:tcPr>
          <w:p w:rsidR="00644D9F" w:rsidRPr="0037740D" w:rsidRDefault="00644D9F" w:rsidP="009E0198">
            <w:pPr>
              <w:rPr>
                <w:rFonts w:ascii="Times New Roman" w:hAnsi="Times New Roman" w:cs="Times New Roman"/>
                <w:sz w:val="24"/>
              </w:rPr>
            </w:pPr>
            <w:r>
              <w:rPr>
                <w:rFonts w:ascii="Times New Roman" w:hAnsi="Times New Roman" w:cs="Times New Roman"/>
                <w:sz w:val="24"/>
              </w:rPr>
              <w:t>Зарегистрированный кандидат, избирательное объединение, выдвинувшее зарегистрированного</w:t>
            </w:r>
            <w:proofErr w:type="gramStart"/>
            <w:r>
              <w:rPr>
                <w:rFonts w:ascii="Times New Roman" w:hAnsi="Times New Roman" w:cs="Times New Roman"/>
                <w:sz w:val="24"/>
              </w:rPr>
              <w:t xml:space="preserve"> (-</w:t>
            </w:r>
            <w:proofErr w:type="spellStart"/>
            <w:proofErr w:type="gramEnd"/>
            <w:r>
              <w:rPr>
                <w:rFonts w:ascii="Times New Roman" w:hAnsi="Times New Roman" w:cs="Times New Roman"/>
                <w:sz w:val="24"/>
              </w:rPr>
              <w:t>ых</w:t>
            </w:r>
            <w:proofErr w:type="spellEnd"/>
            <w:r>
              <w:rPr>
                <w:rFonts w:ascii="Times New Roman" w:hAnsi="Times New Roman" w:cs="Times New Roman"/>
                <w:sz w:val="24"/>
              </w:rPr>
              <w:t>) кандидата (-</w:t>
            </w:r>
            <w:proofErr w:type="spellStart"/>
            <w:r>
              <w:rPr>
                <w:rFonts w:ascii="Times New Roman" w:hAnsi="Times New Roman" w:cs="Times New Roman"/>
                <w:sz w:val="24"/>
              </w:rPr>
              <w:t>ов</w:t>
            </w:r>
            <w:proofErr w:type="spellEnd"/>
            <w:r>
              <w:rPr>
                <w:rFonts w:ascii="Times New Roman" w:hAnsi="Times New Roman" w:cs="Times New Roman"/>
                <w:sz w:val="24"/>
              </w:rPr>
              <w:t>), Общественная палата РФ, Общественная палата Красноярского края</w:t>
            </w:r>
          </w:p>
        </w:tc>
      </w:tr>
      <w:tr w:rsidR="00644D9F" w:rsidTr="005A55BD">
        <w:trPr>
          <w:cantSplit/>
        </w:trPr>
        <w:tc>
          <w:tcPr>
            <w:tcW w:w="567" w:type="dxa"/>
          </w:tcPr>
          <w:p w:rsidR="00644D9F" w:rsidRPr="0037740D" w:rsidRDefault="00A50FF0" w:rsidP="00212C31">
            <w:pPr>
              <w:rPr>
                <w:rFonts w:ascii="Times New Roman" w:hAnsi="Times New Roman" w:cs="Times New Roman"/>
                <w:sz w:val="24"/>
              </w:rPr>
            </w:pPr>
            <w:r>
              <w:rPr>
                <w:rFonts w:ascii="Times New Roman" w:hAnsi="Times New Roman" w:cs="Times New Roman"/>
                <w:sz w:val="24"/>
              </w:rPr>
              <w:lastRenderedPageBreak/>
              <w:t>67</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п.5 ст. 66 ФЗ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BD4EDD">
            <w:pPr>
              <w:rPr>
                <w:rFonts w:ascii="Times New Roman" w:hAnsi="Times New Roman" w:cs="Times New Roman"/>
                <w:sz w:val="24"/>
              </w:rPr>
            </w:pPr>
            <w:r>
              <w:rPr>
                <w:rFonts w:ascii="Times New Roman" w:hAnsi="Times New Roman" w:cs="Times New Roman"/>
                <w:sz w:val="24"/>
              </w:rPr>
              <w:t xml:space="preserve">В течение 10 дней до дня голосования и в день голосования, но 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шесть часов до окончания времени голосования</w:t>
            </w:r>
          </w:p>
        </w:tc>
        <w:tc>
          <w:tcPr>
            <w:tcW w:w="2551" w:type="dxa"/>
          </w:tcPr>
          <w:p w:rsidR="00644D9F" w:rsidRPr="0037740D" w:rsidRDefault="00644D9F" w:rsidP="00BD4EDD">
            <w:pPr>
              <w:rPr>
                <w:rFonts w:ascii="Times New Roman" w:hAnsi="Times New Roman" w:cs="Times New Roman"/>
                <w:sz w:val="24"/>
              </w:rPr>
            </w:pPr>
            <w:r>
              <w:rPr>
                <w:rFonts w:ascii="Times New Roman" w:hAnsi="Times New Roman" w:cs="Times New Roman"/>
                <w:sz w:val="24"/>
              </w:rPr>
              <w:t xml:space="preserve">С </w:t>
            </w:r>
            <w:r w:rsidR="00BD4EDD">
              <w:rPr>
                <w:rFonts w:ascii="Times New Roman" w:hAnsi="Times New Roman" w:cs="Times New Roman"/>
                <w:sz w:val="24"/>
              </w:rPr>
              <w:t>31 августа 2023 года до 14.00 часов 10 сентября 2023 года</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Участковые избирательные комиссии</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A50FF0" w:rsidP="00A50FF0">
            <w:pPr>
              <w:rPr>
                <w:rFonts w:ascii="Times New Roman" w:hAnsi="Times New Roman" w:cs="Times New Roman"/>
                <w:sz w:val="24"/>
              </w:rPr>
            </w:pPr>
            <w:r>
              <w:rPr>
                <w:rFonts w:ascii="Times New Roman" w:hAnsi="Times New Roman" w:cs="Times New Roman"/>
                <w:sz w:val="24"/>
              </w:rPr>
              <w:t>68</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Голосование</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 64 ФЗ, ст. 48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с 8.00 до</w:t>
            </w:r>
            <w:r w:rsidR="00BD4EDD">
              <w:rPr>
                <w:rFonts w:ascii="Times New Roman" w:hAnsi="Times New Roman" w:cs="Times New Roman"/>
                <w:sz w:val="24"/>
              </w:rPr>
              <w:t xml:space="preserve"> 20.00 часов по местному времени</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с 8.00 до 20.00 часов по местному времени</w:t>
            </w:r>
            <w:r w:rsidR="00406C9F">
              <w:rPr>
                <w:rFonts w:ascii="Times New Roman" w:hAnsi="Times New Roman" w:cs="Times New Roman"/>
                <w:sz w:val="24"/>
              </w:rPr>
              <w:t xml:space="preserve"> 8,9,10 сентября 2023 года</w:t>
            </w: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644D9F" w:rsidTr="005A55BD">
        <w:trPr>
          <w:cantSplit/>
        </w:trPr>
        <w:tc>
          <w:tcPr>
            <w:tcW w:w="567" w:type="dxa"/>
          </w:tcPr>
          <w:p w:rsidR="00644D9F" w:rsidRPr="0037740D" w:rsidRDefault="00A50FF0" w:rsidP="00A50FF0">
            <w:pPr>
              <w:rPr>
                <w:rFonts w:ascii="Times New Roman" w:hAnsi="Times New Roman" w:cs="Times New Roman"/>
                <w:sz w:val="24"/>
              </w:rPr>
            </w:pPr>
            <w:r>
              <w:rPr>
                <w:rFonts w:ascii="Times New Roman" w:hAnsi="Times New Roman" w:cs="Times New Roman"/>
                <w:sz w:val="24"/>
              </w:rPr>
              <w:t>69</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Подсчет голосов избирателей на избирательном участке и составление протокола об итогах голосования</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 68 ФЗ, ст. 51,52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После окончания времени голосования без перерыва до установления итогов голосования на избирательном участке</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После окончания времени голосования без перерыва до установления итогов голосования на избирательном участке</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Участковые избирательные комиссии</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A50FF0">
            <w:pPr>
              <w:rPr>
                <w:rFonts w:ascii="Times New Roman" w:hAnsi="Times New Roman" w:cs="Times New Roman"/>
                <w:sz w:val="24"/>
              </w:rPr>
            </w:pPr>
            <w:r>
              <w:rPr>
                <w:rFonts w:ascii="Times New Roman" w:hAnsi="Times New Roman" w:cs="Times New Roman"/>
                <w:sz w:val="24"/>
              </w:rPr>
              <w:t>7</w:t>
            </w:r>
            <w:r w:rsidR="00A50FF0">
              <w:rPr>
                <w:rFonts w:ascii="Times New Roman" w:hAnsi="Times New Roman" w:cs="Times New Roman"/>
                <w:sz w:val="24"/>
              </w:rPr>
              <w:t>0</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Подписание протокола об итогах голосования на избирательном участке</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п.26 ст. 68 ФЗ, ст. 52 КЗ</w:t>
            </w: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проведения итогового заседания</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проведения итогового заседания</w:t>
            </w:r>
          </w:p>
          <w:p w:rsidR="00644D9F" w:rsidRPr="0037740D" w:rsidRDefault="00644D9F" w:rsidP="002032FA">
            <w:pPr>
              <w:rPr>
                <w:rFonts w:ascii="Times New Roman" w:hAnsi="Times New Roman" w:cs="Times New Roman"/>
                <w:sz w:val="24"/>
              </w:rPr>
            </w:pP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Участковые избирательные комиссии</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644D9F" w:rsidP="00A50FF0">
            <w:pPr>
              <w:rPr>
                <w:rFonts w:ascii="Times New Roman" w:hAnsi="Times New Roman" w:cs="Times New Roman"/>
                <w:sz w:val="24"/>
              </w:rPr>
            </w:pPr>
            <w:r>
              <w:rPr>
                <w:rFonts w:ascii="Times New Roman" w:hAnsi="Times New Roman" w:cs="Times New Roman"/>
                <w:sz w:val="24"/>
              </w:rPr>
              <w:t>7</w:t>
            </w:r>
            <w:r w:rsidR="00A50FF0">
              <w:rPr>
                <w:rFonts w:ascii="Times New Roman" w:hAnsi="Times New Roman" w:cs="Times New Roman"/>
                <w:sz w:val="24"/>
              </w:rPr>
              <w:t>1</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Выдача заверенных копий протокола участковой избирательной комиссии об итогах голосования по требованию члена участковой избирательной комиссии, иных лиц, указанных в п.3 ст. 30 ФЗ,  п. 5 ст. 21 КЗ</w:t>
            </w: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 29 ст. 68 ФЗ, ст. 52 КЗ</w:t>
            </w: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подписания протокола об итогах голосования</w:t>
            </w:r>
          </w:p>
          <w:p w:rsidR="00644D9F" w:rsidRDefault="00644D9F" w:rsidP="002032FA">
            <w:pPr>
              <w:rPr>
                <w:rFonts w:ascii="Times New Roman" w:hAnsi="Times New Roman" w:cs="Times New Roman"/>
                <w:sz w:val="24"/>
              </w:rPr>
            </w:pPr>
          </w:p>
          <w:p w:rsidR="00644D9F" w:rsidRDefault="00644D9F" w:rsidP="002032FA">
            <w:pPr>
              <w:rPr>
                <w:rFonts w:ascii="Times New Roman" w:hAnsi="Times New Roman" w:cs="Times New Roman"/>
                <w:sz w:val="24"/>
              </w:rPr>
            </w:pP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подписания протокола об итогах голосования</w:t>
            </w:r>
          </w:p>
          <w:p w:rsidR="00644D9F" w:rsidRDefault="00644D9F" w:rsidP="002032FA">
            <w:pPr>
              <w:rPr>
                <w:rFonts w:ascii="Times New Roman" w:hAnsi="Times New Roman" w:cs="Times New Roman"/>
                <w:sz w:val="24"/>
              </w:rPr>
            </w:pPr>
          </w:p>
          <w:p w:rsidR="00644D9F" w:rsidRDefault="00644D9F" w:rsidP="002032FA">
            <w:pPr>
              <w:rPr>
                <w:rFonts w:ascii="Times New Roman" w:hAnsi="Times New Roman" w:cs="Times New Roman"/>
                <w:sz w:val="24"/>
              </w:rPr>
            </w:pP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Участковые избирательные комиссии</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E57A1A" w:rsidP="00A50FF0">
            <w:pPr>
              <w:rPr>
                <w:rFonts w:ascii="Times New Roman" w:hAnsi="Times New Roman" w:cs="Times New Roman"/>
                <w:sz w:val="24"/>
              </w:rPr>
            </w:pPr>
            <w:r>
              <w:rPr>
                <w:rFonts w:ascii="Times New Roman" w:hAnsi="Times New Roman" w:cs="Times New Roman"/>
                <w:sz w:val="24"/>
              </w:rPr>
              <w:t>7</w:t>
            </w:r>
            <w:r w:rsidR="00A50FF0">
              <w:rPr>
                <w:rFonts w:ascii="Times New Roman" w:hAnsi="Times New Roman" w:cs="Times New Roman"/>
                <w:sz w:val="24"/>
              </w:rPr>
              <w:t>2</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Направление первого экземпляра протокола участковой избирательной комиссии об итогах голосования:</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ст.68 ФЗ, п.30 ст.52, ст.53,54,55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Незамедлительно после его подписания и выдачи заверенных копий</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Незамедлительно после его подписания и выдачи заверенных копий</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Участковые избирательные комиссии</w:t>
            </w: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D02E4B" w:rsidP="00A50FF0">
            <w:pPr>
              <w:ind w:right="-75"/>
              <w:rPr>
                <w:rFonts w:ascii="Times New Roman" w:hAnsi="Times New Roman" w:cs="Times New Roman"/>
                <w:sz w:val="24"/>
              </w:rPr>
            </w:pPr>
            <w:r>
              <w:rPr>
                <w:rFonts w:ascii="Times New Roman" w:hAnsi="Times New Roman" w:cs="Times New Roman"/>
                <w:sz w:val="24"/>
              </w:rPr>
              <w:lastRenderedPageBreak/>
              <w:t>7</w:t>
            </w:r>
            <w:r w:rsidR="00A50FF0">
              <w:rPr>
                <w:rFonts w:ascii="Times New Roman" w:hAnsi="Times New Roman" w:cs="Times New Roman"/>
                <w:sz w:val="24"/>
              </w:rPr>
              <w:t>2</w:t>
            </w:r>
            <w:r w:rsidR="00644D9F">
              <w:rPr>
                <w:rFonts w:ascii="Times New Roman" w:hAnsi="Times New Roman" w:cs="Times New Roman"/>
                <w:sz w:val="24"/>
              </w:rPr>
              <w:t>.</w:t>
            </w:r>
            <w:r w:rsidR="00E57A1A">
              <w:rPr>
                <w:rFonts w:ascii="Times New Roman" w:hAnsi="Times New Roman" w:cs="Times New Roman"/>
                <w:sz w:val="24"/>
              </w:rPr>
              <w:t>1</w:t>
            </w:r>
          </w:p>
        </w:tc>
        <w:tc>
          <w:tcPr>
            <w:tcW w:w="3972" w:type="dxa"/>
          </w:tcPr>
          <w:p w:rsidR="00644D9F" w:rsidRPr="0037740D" w:rsidRDefault="00644D9F" w:rsidP="00E57A1A">
            <w:pPr>
              <w:rPr>
                <w:rFonts w:ascii="Times New Roman" w:hAnsi="Times New Roman" w:cs="Times New Roman"/>
                <w:sz w:val="24"/>
              </w:rPr>
            </w:pPr>
            <w:r>
              <w:rPr>
                <w:rFonts w:ascii="Times New Roman" w:hAnsi="Times New Roman" w:cs="Times New Roman"/>
                <w:sz w:val="24"/>
              </w:rPr>
              <w:t xml:space="preserve"> в окружную избирательную комиссию </w:t>
            </w: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п.30 ст.68 ФЗ, п.30 ст.52, ст.53,54 КЗ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Незамедлительно после его подписания и выдачи заверенных копий</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Незамедлительно после его подписания и выдачи заверенных копий</w:t>
            </w:r>
          </w:p>
        </w:tc>
        <w:tc>
          <w:tcPr>
            <w:tcW w:w="2977"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644D9F" w:rsidTr="005A55BD">
        <w:trPr>
          <w:cantSplit/>
        </w:trPr>
        <w:tc>
          <w:tcPr>
            <w:tcW w:w="567" w:type="dxa"/>
          </w:tcPr>
          <w:p w:rsidR="00644D9F" w:rsidRPr="0037740D" w:rsidRDefault="00E57A1A" w:rsidP="00A50FF0">
            <w:pPr>
              <w:rPr>
                <w:rFonts w:ascii="Times New Roman" w:hAnsi="Times New Roman" w:cs="Times New Roman"/>
                <w:sz w:val="24"/>
              </w:rPr>
            </w:pPr>
            <w:r>
              <w:rPr>
                <w:rFonts w:ascii="Times New Roman" w:hAnsi="Times New Roman" w:cs="Times New Roman"/>
                <w:sz w:val="24"/>
              </w:rPr>
              <w:t>7</w:t>
            </w:r>
            <w:r w:rsidR="00A50FF0">
              <w:rPr>
                <w:rFonts w:ascii="Times New Roman" w:hAnsi="Times New Roman" w:cs="Times New Roman"/>
                <w:sz w:val="24"/>
              </w:rPr>
              <w:t>3</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Определение результатов выборов, составление протокола о результатах выборов:</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ст.70 ФЗ,  ст.54,55 КЗ</w:t>
            </w:r>
          </w:p>
          <w:p w:rsidR="00644D9F" w:rsidRDefault="00644D9F" w:rsidP="002032FA">
            <w:pPr>
              <w:rPr>
                <w:rFonts w:ascii="Times New Roman" w:hAnsi="Times New Roman" w:cs="Times New Roman"/>
                <w:sz w:val="24"/>
              </w:rPr>
            </w:pP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p w:rsidR="00644D9F" w:rsidRDefault="00644D9F" w:rsidP="002032FA">
            <w:pPr>
              <w:rPr>
                <w:rFonts w:ascii="Times New Roman" w:hAnsi="Times New Roman" w:cs="Times New Roman"/>
                <w:sz w:val="24"/>
              </w:rPr>
            </w:pP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tc>
        <w:tc>
          <w:tcPr>
            <w:tcW w:w="2977" w:type="dxa"/>
          </w:tcPr>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E57A1A" w:rsidP="00A50FF0">
            <w:pPr>
              <w:ind w:right="-75"/>
              <w:rPr>
                <w:rFonts w:ascii="Times New Roman" w:hAnsi="Times New Roman" w:cs="Times New Roman"/>
                <w:sz w:val="24"/>
              </w:rPr>
            </w:pPr>
            <w:r>
              <w:rPr>
                <w:rFonts w:ascii="Times New Roman" w:hAnsi="Times New Roman" w:cs="Times New Roman"/>
                <w:sz w:val="24"/>
              </w:rPr>
              <w:t>7</w:t>
            </w:r>
            <w:r w:rsidR="00A50FF0">
              <w:rPr>
                <w:rFonts w:ascii="Times New Roman" w:hAnsi="Times New Roman" w:cs="Times New Roman"/>
                <w:sz w:val="24"/>
              </w:rPr>
              <w:t>3</w:t>
            </w:r>
            <w:r w:rsidR="00644D9F">
              <w:rPr>
                <w:rFonts w:ascii="Times New Roman" w:hAnsi="Times New Roman" w:cs="Times New Roman"/>
                <w:sz w:val="24"/>
              </w:rPr>
              <w:t>.</w:t>
            </w:r>
            <w:r>
              <w:rPr>
                <w:rFonts w:ascii="Times New Roman" w:hAnsi="Times New Roman" w:cs="Times New Roman"/>
                <w:sz w:val="24"/>
              </w:rPr>
              <w:t>1</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 по одномандатн</w:t>
            </w:r>
            <w:r w:rsidR="00E57A1A">
              <w:rPr>
                <w:rFonts w:ascii="Times New Roman" w:hAnsi="Times New Roman" w:cs="Times New Roman"/>
                <w:sz w:val="24"/>
              </w:rPr>
              <w:t>о</w:t>
            </w:r>
            <w:r>
              <w:rPr>
                <w:rFonts w:ascii="Times New Roman" w:hAnsi="Times New Roman" w:cs="Times New Roman"/>
                <w:sz w:val="24"/>
              </w:rPr>
              <w:t>м</w:t>
            </w:r>
            <w:r w:rsidR="00E57A1A">
              <w:rPr>
                <w:rFonts w:ascii="Times New Roman" w:hAnsi="Times New Roman" w:cs="Times New Roman"/>
                <w:sz w:val="24"/>
              </w:rPr>
              <w:t>у</w:t>
            </w:r>
            <w:r>
              <w:rPr>
                <w:rFonts w:ascii="Times New Roman" w:hAnsi="Times New Roman" w:cs="Times New Roman"/>
                <w:sz w:val="24"/>
              </w:rPr>
              <w:t xml:space="preserve"> избирательн</w:t>
            </w:r>
            <w:r w:rsidR="00E57A1A">
              <w:rPr>
                <w:rFonts w:ascii="Times New Roman" w:hAnsi="Times New Roman" w:cs="Times New Roman"/>
                <w:sz w:val="24"/>
              </w:rPr>
              <w:t>о</w:t>
            </w:r>
            <w:r>
              <w:rPr>
                <w:rFonts w:ascii="Times New Roman" w:hAnsi="Times New Roman" w:cs="Times New Roman"/>
                <w:sz w:val="24"/>
              </w:rPr>
              <w:t>м</w:t>
            </w:r>
            <w:r w:rsidR="00E57A1A">
              <w:rPr>
                <w:rFonts w:ascii="Times New Roman" w:hAnsi="Times New Roman" w:cs="Times New Roman"/>
                <w:sz w:val="24"/>
              </w:rPr>
              <w:t>у</w:t>
            </w:r>
            <w:r>
              <w:rPr>
                <w:rFonts w:ascii="Times New Roman" w:hAnsi="Times New Roman" w:cs="Times New Roman"/>
                <w:sz w:val="24"/>
              </w:rPr>
              <w:t xml:space="preserve"> округ</w:t>
            </w:r>
            <w:r w:rsidR="00E57A1A">
              <w:rPr>
                <w:rFonts w:ascii="Times New Roman" w:hAnsi="Times New Roman" w:cs="Times New Roman"/>
                <w:sz w:val="24"/>
              </w:rPr>
              <w:t>у</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ст.54 КЗ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Окружная избирательная комиссия</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E57A1A" w:rsidP="00A50FF0">
            <w:pPr>
              <w:rPr>
                <w:rFonts w:ascii="Times New Roman" w:hAnsi="Times New Roman" w:cs="Times New Roman"/>
                <w:sz w:val="24"/>
              </w:rPr>
            </w:pPr>
            <w:r>
              <w:rPr>
                <w:rFonts w:ascii="Times New Roman" w:hAnsi="Times New Roman" w:cs="Times New Roman"/>
                <w:sz w:val="24"/>
              </w:rPr>
              <w:t>7</w:t>
            </w:r>
            <w:r w:rsidR="00A50FF0">
              <w:rPr>
                <w:rFonts w:ascii="Times New Roman" w:hAnsi="Times New Roman" w:cs="Times New Roman"/>
                <w:sz w:val="24"/>
              </w:rPr>
              <w:t>4</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Направление извещения зарегистрированному кандидату, избранного  депутатом о факте избрания</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 xml:space="preserve"> п.6 ст.70 ФЗ </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определения результатов выборов</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После определения результатов выборов</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644D9F" w:rsidRPr="0037740D" w:rsidRDefault="00644D9F" w:rsidP="002032FA">
            <w:pPr>
              <w:rPr>
                <w:rFonts w:ascii="Times New Roman" w:hAnsi="Times New Roman" w:cs="Times New Roman"/>
                <w:sz w:val="24"/>
              </w:rPr>
            </w:pPr>
          </w:p>
        </w:tc>
        <w:tc>
          <w:tcPr>
            <w:tcW w:w="2977" w:type="dxa"/>
          </w:tcPr>
          <w:p w:rsidR="00644D9F" w:rsidRPr="0037740D" w:rsidRDefault="00E57A1A"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r w:rsidRPr="0037740D">
              <w:rPr>
                <w:rFonts w:ascii="Times New Roman" w:hAnsi="Times New Roman" w:cs="Times New Roman"/>
                <w:sz w:val="24"/>
              </w:rPr>
              <w:t xml:space="preserve"> </w:t>
            </w:r>
          </w:p>
        </w:tc>
      </w:tr>
      <w:tr w:rsidR="00644D9F" w:rsidTr="005A55BD">
        <w:trPr>
          <w:cantSplit/>
        </w:trPr>
        <w:tc>
          <w:tcPr>
            <w:tcW w:w="567" w:type="dxa"/>
          </w:tcPr>
          <w:p w:rsidR="00644D9F" w:rsidRPr="0037740D" w:rsidRDefault="00E57A1A" w:rsidP="00A50FF0">
            <w:pPr>
              <w:rPr>
                <w:rFonts w:ascii="Times New Roman" w:hAnsi="Times New Roman" w:cs="Times New Roman"/>
                <w:sz w:val="24"/>
              </w:rPr>
            </w:pPr>
            <w:r>
              <w:rPr>
                <w:rFonts w:ascii="Times New Roman" w:hAnsi="Times New Roman" w:cs="Times New Roman"/>
                <w:sz w:val="24"/>
              </w:rPr>
              <w:lastRenderedPageBreak/>
              <w:t>7</w:t>
            </w:r>
            <w:r w:rsidR="00A50FF0">
              <w:rPr>
                <w:rFonts w:ascii="Times New Roman" w:hAnsi="Times New Roman" w:cs="Times New Roman"/>
                <w:sz w:val="24"/>
              </w:rPr>
              <w:t>5</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копию документа, удостоверяющего подачу в установленный срок заявления об освобождении от указанных обязанностей</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п.6 ст.70 ФЗ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В 5-дневный срок со дня получения извещения</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В 5-дневный срок со дня получения извещения</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644D9F" w:rsidRPr="0037740D" w:rsidRDefault="00644D9F" w:rsidP="002032FA">
            <w:pPr>
              <w:rPr>
                <w:rFonts w:ascii="Times New Roman" w:hAnsi="Times New Roman" w:cs="Times New Roman"/>
                <w:sz w:val="24"/>
              </w:rPr>
            </w:pPr>
          </w:p>
        </w:tc>
        <w:tc>
          <w:tcPr>
            <w:tcW w:w="2977" w:type="dxa"/>
          </w:tcPr>
          <w:p w:rsidR="00644D9F" w:rsidRDefault="00644D9F" w:rsidP="002032FA">
            <w:pPr>
              <w:rPr>
                <w:rFonts w:ascii="Times New Roman" w:hAnsi="Times New Roman" w:cs="Times New Roman"/>
                <w:sz w:val="24"/>
              </w:rPr>
            </w:pPr>
            <w:r>
              <w:rPr>
                <w:rFonts w:ascii="Times New Roman" w:hAnsi="Times New Roman" w:cs="Times New Roman"/>
                <w:sz w:val="24"/>
              </w:rPr>
              <w:t>Зарегистрированный кандидат, избранный депутатом</w:t>
            </w:r>
          </w:p>
          <w:p w:rsidR="00644D9F" w:rsidRPr="0037740D" w:rsidRDefault="00644D9F" w:rsidP="002032FA">
            <w:pPr>
              <w:rPr>
                <w:rFonts w:ascii="Times New Roman" w:hAnsi="Times New Roman" w:cs="Times New Roman"/>
                <w:sz w:val="24"/>
              </w:rPr>
            </w:pPr>
          </w:p>
        </w:tc>
      </w:tr>
      <w:tr w:rsidR="00644D9F" w:rsidTr="005A55BD">
        <w:trPr>
          <w:cantSplit/>
        </w:trPr>
        <w:tc>
          <w:tcPr>
            <w:tcW w:w="567" w:type="dxa"/>
          </w:tcPr>
          <w:p w:rsidR="00644D9F" w:rsidRPr="0037740D" w:rsidRDefault="00E57A1A" w:rsidP="00A50FF0">
            <w:pPr>
              <w:rPr>
                <w:rFonts w:ascii="Times New Roman" w:hAnsi="Times New Roman" w:cs="Times New Roman"/>
                <w:sz w:val="24"/>
              </w:rPr>
            </w:pPr>
            <w:r>
              <w:rPr>
                <w:rFonts w:ascii="Times New Roman" w:hAnsi="Times New Roman" w:cs="Times New Roman"/>
                <w:sz w:val="24"/>
              </w:rPr>
              <w:t>7</w:t>
            </w:r>
            <w:r w:rsidR="00A50FF0">
              <w:rPr>
                <w:rFonts w:ascii="Times New Roman" w:hAnsi="Times New Roman" w:cs="Times New Roman"/>
                <w:sz w:val="24"/>
              </w:rPr>
              <w:t>6</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Установление общих результатов выборов</w:t>
            </w:r>
          </w:p>
          <w:p w:rsidR="00644D9F" w:rsidRDefault="00644D9F" w:rsidP="002032FA">
            <w:pPr>
              <w:rPr>
                <w:rFonts w:ascii="Times New Roman" w:hAnsi="Times New Roman" w:cs="Times New Roman"/>
                <w:sz w:val="24"/>
              </w:rPr>
            </w:pP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 56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чем через 3 дней после дня голосования </w:t>
            </w:r>
          </w:p>
        </w:tc>
        <w:tc>
          <w:tcPr>
            <w:tcW w:w="2551" w:type="dxa"/>
          </w:tcPr>
          <w:p w:rsidR="00644D9F" w:rsidRPr="0037740D" w:rsidRDefault="00644D9F" w:rsidP="00543CC4">
            <w:pPr>
              <w:rPr>
                <w:rFonts w:ascii="Times New Roman" w:hAnsi="Times New Roman" w:cs="Times New Roman"/>
                <w:sz w:val="24"/>
              </w:rPr>
            </w:pPr>
            <w:r>
              <w:rPr>
                <w:rFonts w:ascii="Times New Roman" w:hAnsi="Times New Roman" w:cs="Times New Roman"/>
                <w:sz w:val="24"/>
              </w:rPr>
              <w:t xml:space="preserve">Не позднее </w:t>
            </w:r>
            <w:r w:rsidR="00543CC4">
              <w:rPr>
                <w:rFonts w:ascii="Times New Roman" w:hAnsi="Times New Roman" w:cs="Times New Roman"/>
                <w:sz w:val="24"/>
              </w:rPr>
              <w:t>14 сентября</w:t>
            </w:r>
            <w:r>
              <w:rPr>
                <w:rFonts w:ascii="Times New Roman" w:hAnsi="Times New Roman" w:cs="Times New Roman"/>
                <w:sz w:val="24"/>
              </w:rPr>
              <w:t xml:space="preserve"> 2023 года </w:t>
            </w:r>
          </w:p>
        </w:tc>
        <w:tc>
          <w:tcPr>
            <w:tcW w:w="2977" w:type="dxa"/>
          </w:tcPr>
          <w:p w:rsidR="00644D9F" w:rsidRPr="0037740D" w:rsidRDefault="00E57A1A"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r w:rsidRPr="0037740D">
              <w:rPr>
                <w:rFonts w:ascii="Times New Roman" w:hAnsi="Times New Roman" w:cs="Times New Roman"/>
                <w:sz w:val="24"/>
              </w:rPr>
              <w:t xml:space="preserve"> </w:t>
            </w:r>
          </w:p>
        </w:tc>
      </w:tr>
      <w:tr w:rsidR="00644D9F" w:rsidTr="005A55BD">
        <w:trPr>
          <w:cantSplit/>
        </w:trPr>
        <w:tc>
          <w:tcPr>
            <w:tcW w:w="567" w:type="dxa"/>
          </w:tcPr>
          <w:p w:rsidR="00644D9F" w:rsidRPr="0037740D" w:rsidRDefault="00D02E4B" w:rsidP="00A50FF0">
            <w:pPr>
              <w:rPr>
                <w:rFonts w:ascii="Times New Roman" w:hAnsi="Times New Roman" w:cs="Times New Roman"/>
                <w:sz w:val="24"/>
              </w:rPr>
            </w:pPr>
            <w:r>
              <w:rPr>
                <w:rFonts w:ascii="Times New Roman" w:hAnsi="Times New Roman" w:cs="Times New Roman"/>
                <w:sz w:val="24"/>
              </w:rPr>
              <w:t>7</w:t>
            </w:r>
            <w:r w:rsidR="00A50FF0">
              <w:rPr>
                <w:rFonts w:ascii="Times New Roman" w:hAnsi="Times New Roman" w:cs="Times New Roman"/>
                <w:sz w:val="24"/>
              </w:rPr>
              <w:t>7</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Официальное опубликование общих результатов выборов</w:t>
            </w:r>
          </w:p>
          <w:p w:rsidR="00644D9F" w:rsidRPr="0037740D" w:rsidRDefault="00644D9F" w:rsidP="002032FA">
            <w:pPr>
              <w:rPr>
                <w:rFonts w:ascii="Times New Roman" w:hAnsi="Times New Roman" w:cs="Times New Roman"/>
                <w:sz w:val="24"/>
              </w:rPr>
            </w:pPr>
          </w:p>
        </w:tc>
        <w:tc>
          <w:tcPr>
            <w:tcW w:w="2213"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ст. 56 КЗ</w:t>
            </w: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чем через 5 дней после установления общих результатов выборов</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Не позднее чем через 5 дней после установления общих результатов выборов</w:t>
            </w:r>
          </w:p>
        </w:tc>
        <w:tc>
          <w:tcPr>
            <w:tcW w:w="2977" w:type="dxa"/>
          </w:tcPr>
          <w:p w:rsidR="00644D9F" w:rsidRPr="0037740D" w:rsidRDefault="00E57A1A"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r w:rsidRPr="0037740D">
              <w:rPr>
                <w:rFonts w:ascii="Times New Roman" w:hAnsi="Times New Roman" w:cs="Times New Roman"/>
                <w:sz w:val="24"/>
              </w:rPr>
              <w:t xml:space="preserve"> </w:t>
            </w:r>
          </w:p>
        </w:tc>
      </w:tr>
      <w:tr w:rsidR="00644D9F" w:rsidTr="005A55BD">
        <w:trPr>
          <w:cantSplit/>
        </w:trPr>
        <w:tc>
          <w:tcPr>
            <w:tcW w:w="567" w:type="dxa"/>
          </w:tcPr>
          <w:p w:rsidR="00644D9F" w:rsidRPr="0037740D" w:rsidRDefault="00A50FF0" w:rsidP="00A50FF0">
            <w:pPr>
              <w:rPr>
                <w:rFonts w:ascii="Times New Roman" w:hAnsi="Times New Roman" w:cs="Times New Roman"/>
                <w:sz w:val="24"/>
              </w:rPr>
            </w:pPr>
            <w:r>
              <w:rPr>
                <w:rFonts w:ascii="Times New Roman" w:hAnsi="Times New Roman" w:cs="Times New Roman"/>
                <w:sz w:val="24"/>
              </w:rPr>
              <w:t>78</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Регистрация депутатов, избранных в представительный орган муниципального образования</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ст. 70 ФЗ, ст. 59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2977" w:type="dxa"/>
          </w:tcPr>
          <w:p w:rsidR="00644D9F" w:rsidRPr="0037740D" w:rsidRDefault="00543CC4" w:rsidP="002032FA">
            <w:pPr>
              <w:rPr>
                <w:rFonts w:ascii="Times New Roman" w:hAnsi="Times New Roman" w:cs="Times New Roman"/>
                <w:sz w:val="24"/>
              </w:rPr>
            </w:pPr>
            <w:r>
              <w:rPr>
                <w:rFonts w:ascii="Times New Roman" w:hAnsi="Times New Roman" w:cs="Times New Roman"/>
                <w:sz w:val="24"/>
              </w:rPr>
              <w:t>Окружная избирательная комиссия</w:t>
            </w:r>
          </w:p>
        </w:tc>
      </w:tr>
      <w:tr w:rsidR="00644D9F" w:rsidTr="005A55BD">
        <w:trPr>
          <w:cantSplit/>
        </w:trPr>
        <w:tc>
          <w:tcPr>
            <w:tcW w:w="567" w:type="dxa"/>
          </w:tcPr>
          <w:p w:rsidR="00644D9F" w:rsidRPr="0037740D" w:rsidRDefault="00FE1EBE" w:rsidP="00FE1EBE">
            <w:pPr>
              <w:rPr>
                <w:rFonts w:ascii="Times New Roman" w:hAnsi="Times New Roman" w:cs="Times New Roman"/>
                <w:sz w:val="24"/>
              </w:rPr>
            </w:pPr>
            <w:r>
              <w:rPr>
                <w:rFonts w:ascii="Times New Roman" w:hAnsi="Times New Roman" w:cs="Times New Roman"/>
                <w:sz w:val="24"/>
              </w:rPr>
              <w:t>79</w:t>
            </w:r>
          </w:p>
        </w:tc>
        <w:tc>
          <w:tcPr>
            <w:tcW w:w="3972"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Официальное опубликование результатов выборов, включая данные о количестве голосов избирателей, полученных каждым из кандидатов, списков кандидатов</w:t>
            </w: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3 ст.72 ФЗ, п. 4 ст. 56 КЗ</w:t>
            </w:r>
          </w:p>
          <w:p w:rsidR="00644D9F" w:rsidRPr="0037740D" w:rsidRDefault="00644D9F" w:rsidP="002032FA">
            <w:pPr>
              <w:rPr>
                <w:rFonts w:ascii="Times New Roman" w:hAnsi="Times New Roman" w:cs="Times New Roman"/>
                <w:sz w:val="24"/>
              </w:rPr>
            </w:pPr>
          </w:p>
        </w:tc>
        <w:tc>
          <w:tcPr>
            <w:tcW w:w="2854" w:type="dxa"/>
          </w:tcPr>
          <w:p w:rsidR="00644D9F" w:rsidRDefault="00644D9F" w:rsidP="002032FA">
            <w:pPr>
              <w:rPr>
                <w:rFonts w:ascii="Times New Roman" w:hAnsi="Times New Roman" w:cs="Times New Roman"/>
                <w:sz w:val="24"/>
              </w:rPr>
            </w:pPr>
            <w:r>
              <w:rPr>
                <w:rFonts w:ascii="Times New Roman" w:hAnsi="Times New Roman" w:cs="Times New Roman"/>
                <w:sz w:val="24"/>
              </w:rPr>
              <w:t>не позднее одного месяца со дня голосования</w:t>
            </w:r>
          </w:p>
          <w:p w:rsidR="00644D9F" w:rsidRPr="0037740D" w:rsidRDefault="00644D9F" w:rsidP="002032FA">
            <w:pPr>
              <w:rPr>
                <w:rFonts w:ascii="Times New Roman" w:hAnsi="Times New Roman" w:cs="Times New Roman"/>
                <w:sz w:val="24"/>
              </w:rPr>
            </w:pPr>
          </w:p>
        </w:tc>
        <w:tc>
          <w:tcPr>
            <w:tcW w:w="2551" w:type="dxa"/>
          </w:tcPr>
          <w:p w:rsidR="00644D9F" w:rsidRDefault="00644D9F" w:rsidP="002032FA">
            <w:pPr>
              <w:rPr>
                <w:rFonts w:ascii="Times New Roman" w:hAnsi="Times New Roman" w:cs="Times New Roman"/>
                <w:sz w:val="24"/>
              </w:rPr>
            </w:pPr>
            <w:r>
              <w:rPr>
                <w:rFonts w:ascii="Times New Roman" w:hAnsi="Times New Roman" w:cs="Times New Roman"/>
                <w:sz w:val="24"/>
              </w:rPr>
              <w:t>не позднее одного месяца со дня голосования</w:t>
            </w:r>
          </w:p>
          <w:p w:rsidR="00644D9F" w:rsidRPr="0037740D" w:rsidRDefault="00644D9F" w:rsidP="002032FA">
            <w:pPr>
              <w:rPr>
                <w:rFonts w:ascii="Times New Roman" w:hAnsi="Times New Roman" w:cs="Times New Roman"/>
                <w:sz w:val="24"/>
              </w:rPr>
            </w:pPr>
          </w:p>
        </w:tc>
        <w:tc>
          <w:tcPr>
            <w:tcW w:w="2977" w:type="dxa"/>
          </w:tcPr>
          <w:p w:rsidR="00644D9F" w:rsidRPr="0037740D" w:rsidRDefault="007A6FBD"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r w:rsidRPr="0037740D">
              <w:rPr>
                <w:rFonts w:ascii="Times New Roman" w:hAnsi="Times New Roman" w:cs="Times New Roman"/>
                <w:sz w:val="24"/>
              </w:rPr>
              <w:t xml:space="preserve"> </w:t>
            </w:r>
          </w:p>
        </w:tc>
      </w:tr>
      <w:tr w:rsidR="00644D9F" w:rsidTr="005A55BD">
        <w:trPr>
          <w:cantSplit/>
        </w:trPr>
        <w:tc>
          <w:tcPr>
            <w:tcW w:w="567" w:type="dxa"/>
          </w:tcPr>
          <w:p w:rsidR="00644D9F" w:rsidRPr="0037740D" w:rsidRDefault="00644D9F" w:rsidP="00FE1EBE">
            <w:pPr>
              <w:rPr>
                <w:rFonts w:ascii="Times New Roman" w:hAnsi="Times New Roman" w:cs="Times New Roman"/>
                <w:sz w:val="24"/>
              </w:rPr>
            </w:pPr>
            <w:r>
              <w:rPr>
                <w:rFonts w:ascii="Times New Roman" w:hAnsi="Times New Roman" w:cs="Times New Roman"/>
                <w:sz w:val="24"/>
              </w:rPr>
              <w:lastRenderedPageBreak/>
              <w:t>8</w:t>
            </w:r>
            <w:r w:rsidR="00FE1EBE">
              <w:rPr>
                <w:rFonts w:ascii="Times New Roman" w:hAnsi="Times New Roman" w:cs="Times New Roman"/>
                <w:sz w:val="24"/>
              </w:rPr>
              <w:t>0</w:t>
            </w:r>
          </w:p>
        </w:tc>
        <w:tc>
          <w:tcPr>
            <w:tcW w:w="3972" w:type="dxa"/>
          </w:tcPr>
          <w:p w:rsidR="00644D9F" w:rsidRDefault="00644D9F" w:rsidP="002032FA">
            <w:pPr>
              <w:rPr>
                <w:rFonts w:ascii="Times New Roman" w:hAnsi="Times New Roman" w:cs="Times New Roman"/>
                <w:sz w:val="24"/>
              </w:rPr>
            </w:pPr>
            <w:r>
              <w:rPr>
                <w:rFonts w:ascii="Times New Roman" w:hAnsi="Times New Roman" w:cs="Times New Roman"/>
                <w:sz w:val="24"/>
              </w:rPr>
              <w:t>Официальное опубликование полных данных о результатах выборов</w:t>
            </w:r>
          </w:p>
          <w:p w:rsidR="00644D9F" w:rsidRPr="0037740D" w:rsidRDefault="00644D9F" w:rsidP="002032FA">
            <w:pPr>
              <w:rPr>
                <w:rFonts w:ascii="Times New Roman" w:hAnsi="Times New Roman" w:cs="Times New Roman"/>
                <w:sz w:val="24"/>
              </w:rPr>
            </w:pPr>
          </w:p>
        </w:tc>
        <w:tc>
          <w:tcPr>
            <w:tcW w:w="2213" w:type="dxa"/>
          </w:tcPr>
          <w:p w:rsidR="00644D9F" w:rsidRDefault="00644D9F" w:rsidP="002032FA">
            <w:pPr>
              <w:rPr>
                <w:rFonts w:ascii="Times New Roman" w:hAnsi="Times New Roman" w:cs="Times New Roman"/>
                <w:sz w:val="24"/>
              </w:rPr>
            </w:pPr>
            <w:r>
              <w:rPr>
                <w:rFonts w:ascii="Times New Roman" w:hAnsi="Times New Roman" w:cs="Times New Roman"/>
                <w:sz w:val="24"/>
              </w:rPr>
              <w:t>п. 4 ст. 72 ФЗ, п. 5 ст. 56 КЗ</w:t>
            </w:r>
          </w:p>
          <w:p w:rsidR="00644D9F" w:rsidRPr="0037740D" w:rsidRDefault="00644D9F" w:rsidP="002032FA">
            <w:pPr>
              <w:rPr>
                <w:rFonts w:ascii="Times New Roman" w:hAnsi="Times New Roman" w:cs="Times New Roman"/>
                <w:sz w:val="24"/>
              </w:rPr>
            </w:pPr>
          </w:p>
        </w:tc>
        <w:tc>
          <w:tcPr>
            <w:tcW w:w="2854"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В течение 2 месяцев со дня голосования </w:t>
            </w:r>
          </w:p>
        </w:tc>
        <w:tc>
          <w:tcPr>
            <w:tcW w:w="2551" w:type="dxa"/>
          </w:tcPr>
          <w:p w:rsidR="00644D9F" w:rsidRPr="0037740D" w:rsidRDefault="00644D9F" w:rsidP="002032FA">
            <w:pPr>
              <w:rPr>
                <w:rFonts w:ascii="Times New Roman" w:hAnsi="Times New Roman" w:cs="Times New Roman"/>
                <w:sz w:val="24"/>
              </w:rPr>
            </w:pPr>
            <w:r>
              <w:rPr>
                <w:rFonts w:ascii="Times New Roman" w:hAnsi="Times New Roman" w:cs="Times New Roman"/>
                <w:sz w:val="24"/>
              </w:rPr>
              <w:t xml:space="preserve">Не позднее 22 июня 2023 года </w:t>
            </w:r>
          </w:p>
        </w:tc>
        <w:tc>
          <w:tcPr>
            <w:tcW w:w="2977" w:type="dxa"/>
          </w:tcPr>
          <w:p w:rsidR="00644D9F" w:rsidRPr="0037740D" w:rsidRDefault="007A6FBD" w:rsidP="002032FA">
            <w:pPr>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proofErr w:type="spellStart"/>
            <w:r>
              <w:rPr>
                <w:rFonts w:ascii="Times New Roman" w:hAnsi="Times New Roman" w:cs="Times New Roman"/>
                <w:sz w:val="24"/>
              </w:rPr>
              <w:t>Абанского</w:t>
            </w:r>
            <w:proofErr w:type="spellEnd"/>
            <w:r>
              <w:rPr>
                <w:rFonts w:ascii="Times New Roman" w:hAnsi="Times New Roman" w:cs="Times New Roman"/>
                <w:sz w:val="24"/>
              </w:rPr>
              <w:t xml:space="preserve"> района Красноярского края</w:t>
            </w:r>
            <w:r w:rsidRPr="0037740D">
              <w:rPr>
                <w:rFonts w:ascii="Times New Roman" w:hAnsi="Times New Roman" w:cs="Times New Roman"/>
                <w:sz w:val="24"/>
              </w:rPr>
              <w:t xml:space="preserve"> </w:t>
            </w:r>
          </w:p>
        </w:tc>
      </w:tr>
    </w:tbl>
    <w:p w:rsidR="00644D9F" w:rsidRPr="0037740D" w:rsidRDefault="00644D9F" w:rsidP="00644D9F">
      <w:pPr>
        <w:rPr>
          <w:sz w:val="24"/>
        </w:rPr>
      </w:pPr>
    </w:p>
    <w:p w:rsidR="00C043FD" w:rsidRPr="00FD78EE" w:rsidRDefault="00C043FD" w:rsidP="00C043FD">
      <w:pPr>
        <w:jc w:val="center"/>
        <w:rPr>
          <w:b/>
          <w:sz w:val="28"/>
        </w:rPr>
      </w:pPr>
      <w:r w:rsidRPr="00FD78EE">
        <w:rPr>
          <w:b/>
          <w:sz w:val="28"/>
        </w:rPr>
        <w:br w:type="textWrapping" w:clear="all"/>
      </w:r>
    </w:p>
    <w:p w:rsidR="00C043FD" w:rsidRDefault="00C043FD" w:rsidP="00BA4362"/>
    <w:sectPr w:rsidR="00C043FD" w:rsidSect="002B07E9">
      <w:pgSz w:w="16838" w:h="11906" w:orient="landscape"/>
      <w:pgMar w:top="1644" w:right="96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characterSpacingControl w:val="doNotCompress"/>
  <w:compat/>
  <w:rsids>
    <w:rsidRoot w:val="004C2689"/>
    <w:rsid w:val="00014AC4"/>
    <w:rsid w:val="00032AC9"/>
    <w:rsid w:val="0004739E"/>
    <w:rsid w:val="0007509A"/>
    <w:rsid w:val="000758D1"/>
    <w:rsid w:val="0008586D"/>
    <w:rsid w:val="0008632C"/>
    <w:rsid w:val="000C67CD"/>
    <w:rsid w:val="00151342"/>
    <w:rsid w:val="001636AF"/>
    <w:rsid w:val="001743CC"/>
    <w:rsid w:val="001900B4"/>
    <w:rsid w:val="001D099B"/>
    <w:rsid w:val="001F2A8A"/>
    <w:rsid w:val="00200F69"/>
    <w:rsid w:val="002032FA"/>
    <w:rsid w:val="00203B0B"/>
    <w:rsid w:val="00212C31"/>
    <w:rsid w:val="00222C1D"/>
    <w:rsid w:val="002474AB"/>
    <w:rsid w:val="00247694"/>
    <w:rsid w:val="002478AC"/>
    <w:rsid w:val="00260D5F"/>
    <w:rsid w:val="0026249B"/>
    <w:rsid w:val="002823EE"/>
    <w:rsid w:val="002B07E9"/>
    <w:rsid w:val="002B1476"/>
    <w:rsid w:val="002E2078"/>
    <w:rsid w:val="002E5A4C"/>
    <w:rsid w:val="00303ACC"/>
    <w:rsid w:val="003307A4"/>
    <w:rsid w:val="00346E88"/>
    <w:rsid w:val="00362CC1"/>
    <w:rsid w:val="0038329A"/>
    <w:rsid w:val="00383EB6"/>
    <w:rsid w:val="003B6EAA"/>
    <w:rsid w:val="003C3A1B"/>
    <w:rsid w:val="00406C9F"/>
    <w:rsid w:val="00410D29"/>
    <w:rsid w:val="00414F14"/>
    <w:rsid w:val="00416909"/>
    <w:rsid w:val="00422F67"/>
    <w:rsid w:val="00426B69"/>
    <w:rsid w:val="00426F29"/>
    <w:rsid w:val="00430847"/>
    <w:rsid w:val="00434EAA"/>
    <w:rsid w:val="004502B9"/>
    <w:rsid w:val="004605CA"/>
    <w:rsid w:val="0048486D"/>
    <w:rsid w:val="0048598F"/>
    <w:rsid w:val="004B2BB1"/>
    <w:rsid w:val="004B67EF"/>
    <w:rsid w:val="004C2689"/>
    <w:rsid w:val="004D1E91"/>
    <w:rsid w:val="004E335B"/>
    <w:rsid w:val="00543CC4"/>
    <w:rsid w:val="00547286"/>
    <w:rsid w:val="00555FC9"/>
    <w:rsid w:val="00580E40"/>
    <w:rsid w:val="00582486"/>
    <w:rsid w:val="00582D7B"/>
    <w:rsid w:val="005861F1"/>
    <w:rsid w:val="005A1F30"/>
    <w:rsid w:val="005A55BD"/>
    <w:rsid w:val="005E35FC"/>
    <w:rsid w:val="005F616C"/>
    <w:rsid w:val="00625EF9"/>
    <w:rsid w:val="0062727E"/>
    <w:rsid w:val="00632222"/>
    <w:rsid w:val="00632CF2"/>
    <w:rsid w:val="00644D9F"/>
    <w:rsid w:val="006476AE"/>
    <w:rsid w:val="00653BA0"/>
    <w:rsid w:val="00670A1A"/>
    <w:rsid w:val="00681AE1"/>
    <w:rsid w:val="00694F0B"/>
    <w:rsid w:val="006A49AF"/>
    <w:rsid w:val="006B483F"/>
    <w:rsid w:val="006C288C"/>
    <w:rsid w:val="006C3FEA"/>
    <w:rsid w:val="006E03B5"/>
    <w:rsid w:val="006F0DFC"/>
    <w:rsid w:val="006F2582"/>
    <w:rsid w:val="007108EA"/>
    <w:rsid w:val="00746A1E"/>
    <w:rsid w:val="0075367C"/>
    <w:rsid w:val="00754AD8"/>
    <w:rsid w:val="007621EF"/>
    <w:rsid w:val="00776E0E"/>
    <w:rsid w:val="0078273F"/>
    <w:rsid w:val="007A5515"/>
    <w:rsid w:val="007A6FBD"/>
    <w:rsid w:val="007B01ED"/>
    <w:rsid w:val="007C733E"/>
    <w:rsid w:val="0080163E"/>
    <w:rsid w:val="00807AB7"/>
    <w:rsid w:val="00817D7E"/>
    <w:rsid w:val="008641A6"/>
    <w:rsid w:val="008A1BFA"/>
    <w:rsid w:val="008A6B74"/>
    <w:rsid w:val="008B6C9D"/>
    <w:rsid w:val="008D180E"/>
    <w:rsid w:val="008E364A"/>
    <w:rsid w:val="008E761A"/>
    <w:rsid w:val="00900318"/>
    <w:rsid w:val="00900B5B"/>
    <w:rsid w:val="009209AA"/>
    <w:rsid w:val="00937C83"/>
    <w:rsid w:val="00944B0C"/>
    <w:rsid w:val="00945585"/>
    <w:rsid w:val="00946586"/>
    <w:rsid w:val="00950AFD"/>
    <w:rsid w:val="009576FA"/>
    <w:rsid w:val="009621B6"/>
    <w:rsid w:val="00971C81"/>
    <w:rsid w:val="009B3703"/>
    <w:rsid w:val="009C153F"/>
    <w:rsid w:val="009E0198"/>
    <w:rsid w:val="00A132E9"/>
    <w:rsid w:val="00A307C4"/>
    <w:rsid w:val="00A3430C"/>
    <w:rsid w:val="00A371FF"/>
    <w:rsid w:val="00A478E8"/>
    <w:rsid w:val="00A50FF0"/>
    <w:rsid w:val="00A5372E"/>
    <w:rsid w:val="00A6635A"/>
    <w:rsid w:val="00A935C9"/>
    <w:rsid w:val="00AB2D43"/>
    <w:rsid w:val="00AB5DDD"/>
    <w:rsid w:val="00AC11F4"/>
    <w:rsid w:val="00AC6AD1"/>
    <w:rsid w:val="00AD5B14"/>
    <w:rsid w:val="00B0606A"/>
    <w:rsid w:val="00B14A95"/>
    <w:rsid w:val="00B424E3"/>
    <w:rsid w:val="00B632EC"/>
    <w:rsid w:val="00BA113C"/>
    <w:rsid w:val="00BA4362"/>
    <w:rsid w:val="00BA5BE1"/>
    <w:rsid w:val="00BC1B74"/>
    <w:rsid w:val="00BD4EDD"/>
    <w:rsid w:val="00BD64B0"/>
    <w:rsid w:val="00BF0798"/>
    <w:rsid w:val="00BF12ED"/>
    <w:rsid w:val="00C043FD"/>
    <w:rsid w:val="00C250E7"/>
    <w:rsid w:val="00C36347"/>
    <w:rsid w:val="00C8498B"/>
    <w:rsid w:val="00C9064D"/>
    <w:rsid w:val="00C91EF0"/>
    <w:rsid w:val="00CB1267"/>
    <w:rsid w:val="00CC1E3C"/>
    <w:rsid w:val="00CD1296"/>
    <w:rsid w:val="00D02E4B"/>
    <w:rsid w:val="00D324F1"/>
    <w:rsid w:val="00D35378"/>
    <w:rsid w:val="00D75541"/>
    <w:rsid w:val="00D81A32"/>
    <w:rsid w:val="00D8466D"/>
    <w:rsid w:val="00DA4B58"/>
    <w:rsid w:val="00DE719C"/>
    <w:rsid w:val="00E157EB"/>
    <w:rsid w:val="00E176A1"/>
    <w:rsid w:val="00E20486"/>
    <w:rsid w:val="00E32560"/>
    <w:rsid w:val="00E4251D"/>
    <w:rsid w:val="00E42D37"/>
    <w:rsid w:val="00E57A1A"/>
    <w:rsid w:val="00EC76DD"/>
    <w:rsid w:val="00ED7567"/>
    <w:rsid w:val="00F077FC"/>
    <w:rsid w:val="00F21643"/>
    <w:rsid w:val="00F21D86"/>
    <w:rsid w:val="00F67881"/>
    <w:rsid w:val="00FB0C4E"/>
    <w:rsid w:val="00FE1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2689"/>
    <w:pPr>
      <w:jc w:val="both"/>
    </w:pPr>
    <w:rPr>
      <w:sz w:val="28"/>
    </w:rPr>
  </w:style>
  <w:style w:type="paragraph" w:styleId="a4">
    <w:name w:val="Body Text Indent"/>
    <w:basedOn w:val="a"/>
    <w:link w:val="a5"/>
    <w:rsid w:val="004C2689"/>
    <w:pPr>
      <w:ind w:firstLine="720"/>
      <w:jc w:val="both"/>
    </w:pPr>
    <w:rPr>
      <w:sz w:val="28"/>
    </w:rPr>
  </w:style>
  <w:style w:type="character" w:customStyle="1" w:styleId="a5">
    <w:name w:val="Основной текст с отступом Знак"/>
    <w:link w:val="a4"/>
    <w:locked/>
    <w:rsid w:val="004C2689"/>
    <w:rPr>
      <w:sz w:val="28"/>
      <w:lang w:val="ru-RU" w:eastAsia="ru-RU" w:bidi="ar-SA"/>
    </w:rPr>
  </w:style>
  <w:style w:type="paragraph" w:styleId="3">
    <w:name w:val="Body Text 3"/>
    <w:basedOn w:val="a"/>
    <w:link w:val="30"/>
    <w:rsid w:val="00582486"/>
    <w:pPr>
      <w:spacing w:after="120"/>
    </w:pPr>
    <w:rPr>
      <w:sz w:val="16"/>
      <w:szCs w:val="16"/>
    </w:rPr>
  </w:style>
  <w:style w:type="character" w:customStyle="1" w:styleId="30">
    <w:name w:val="Основной текст 3 Знак"/>
    <w:link w:val="3"/>
    <w:rsid w:val="00582486"/>
    <w:rPr>
      <w:sz w:val="16"/>
      <w:szCs w:val="16"/>
    </w:rPr>
  </w:style>
  <w:style w:type="paragraph" w:customStyle="1" w:styleId="21">
    <w:name w:val="Основной текст 21"/>
    <w:basedOn w:val="a"/>
    <w:rsid w:val="00555FC9"/>
    <w:pPr>
      <w:widowControl w:val="0"/>
      <w:ind w:firstLine="1134"/>
      <w:jc w:val="both"/>
    </w:pPr>
    <w:rPr>
      <w:sz w:val="28"/>
    </w:rPr>
  </w:style>
  <w:style w:type="paragraph" w:customStyle="1" w:styleId="14-1514-1">
    <w:name w:val="Текст14-1.5.Текст 14-1"/>
    <w:basedOn w:val="a"/>
    <w:rsid w:val="00555FC9"/>
    <w:pPr>
      <w:widowControl w:val="0"/>
      <w:spacing w:line="360" w:lineRule="auto"/>
      <w:ind w:firstLine="709"/>
      <w:jc w:val="both"/>
    </w:pPr>
    <w:rPr>
      <w:sz w:val="28"/>
    </w:rPr>
  </w:style>
  <w:style w:type="paragraph" w:customStyle="1" w:styleId="a6">
    <w:qFormat/>
    <w:rsid w:val="00BA5BE1"/>
    <w:pPr>
      <w:jc w:val="center"/>
    </w:pPr>
    <w:rPr>
      <w:b/>
      <w:bCs/>
      <w:sz w:val="28"/>
      <w:szCs w:val="24"/>
    </w:rPr>
  </w:style>
  <w:style w:type="paragraph" w:styleId="a7">
    <w:name w:val="Title"/>
    <w:basedOn w:val="a"/>
    <w:next w:val="a"/>
    <w:link w:val="a8"/>
    <w:qFormat/>
    <w:rsid w:val="00BA5BE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rsid w:val="00BA5BE1"/>
    <w:rPr>
      <w:rFonts w:asciiTheme="majorHAnsi" w:eastAsiaTheme="majorEastAsia" w:hAnsiTheme="majorHAnsi" w:cstheme="majorBidi"/>
      <w:color w:val="323E4F" w:themeColor="text2" w:themeShade="BF"/>
      <w:spacing w:val="5"/>
      <w:kern w:val="28"/>
      <w:sz w:val="52"/>
      <w:szCs w:val="52"/>
    </w:rPr>
  </w:style>
  <w:style w:type="character" w:customStyle="1" w:styleId="a9">
    <w:name w:val="Верхний колонтитул Знак"/>
    <w:basedOn w:val="a0"/>
    <w:link w:val="aa"/>
    <w:uiPriority w:val="99"/>
    <w:qFormat/>
    <w:rsid w:val="00C043FD"/>
    <w:rPr>
      <w:rFonts w:asciiTheme="minorHAnsi" w:eastAsiaTheme="minorHAnsi" w:hAnsiTheme="minorHAnsi" w:cstheme="minorBidi"/>
      <w:sz w:val="22"/>
      <w:szCs w:val="22"/>
      <w:lang w:eastAsia="en-US"/>
    </w:rPr>
  </w:style>
  <w:style w:type="paragraph" w:styleId="aa">
    <w:name w:val="header"/>
    <w:basedOn w:val="a"/>
    <w:link w:val="a9"/>
    <w:uiPriority w:val="99"/>
    <w:unhideWhenUsed/>
    <w:qFormat/>
    <w:rsid w:val="00C043F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qFormat/>
    <w:rsid w:val="00C043FD"/>
    <w:rPr>
      <w:rFonts w:asciiTheme="minorHAnsi" w:eastAsiaTheme="minorHAnsi" w:hAnsiTheme="minorHAnsi" w:cstheme="minorBidi"/>
      <w:sz w:val="22"/>
      <w:szCs w:val="22"/>
      <w:lang w:eastAsia="en-US"/>
    </w:rPr>
  </w:style>
  <w:style w:type="paragraph" w:styleId="ac">
    <w:name w:val="footer"/>
    <w:basedOn w:val="a"/>
    <w:link w:val="ab"/>
    <w:uiPriority w:val="99"/>
    <w:unhideWhenUsed/>
    <w:qFormat/>
    <w:rsid w:val="00C043F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Текст выноски Знак"/>
    <w:basedOn w:val="a0"/>
    <w:link w:val="ae"/>
    <w:uiPriority w:val="99"/>
    <w:rsid w:val="00C043FD"/>
    <w:rPr>
      <w:rFonts w:ascii="Tahoma" w:eastAsiaTheme="minorHAnsi" w:hAnsi="Tahoma" w:cs="Tahoma"/>
      <w:sz w:val="16"/>
      <w:szCs w:val="16"/>
      <w:lang w:eastAsia="en-US"/>
    </w:rPr>
  </w:style>
  <w:style w:type="paragraph" w:styleId="ae">
    <w:name w:val="Balloon Text"/>
    <w:basedOn w:val="a"/>
    <w:link w:val="ad"/>
    <w:uiPriority w:val="99"/>
    <w:unhideWhenUsed/>
    <w:rsid w:val="00C043FD"/>
    <w:rPr>
      <w:rFonts w:ascii="Tahoma" w:eastAsiaTheme="minorHAnsi" w:hAnsi="Tahoma" w:cs="Tahoma"/>
      <w:sz w:val="16"/>
      <w:szCs w:val="16"/>
      <w:lang w:eastAsia="en-US"/>
    </w:rPr>
  </w:style>
  <w:style w:type="character" w:styleId="af">
    <w:name w:val="page number"/>
    <w:basedOn w:val="a0"/>
    <w:uiPriority w:val="99"/>
    <w:unhideWhenUsed/>
    <w:rsid w:val="00644D9F"/>
  </w:style>
  <w:style w:type="table" w:styleId="af0">
    <w:name w:val="Table Grid"/>
    <w:basedOn w:val="a1"/>
    <w:uiPriority w:val="59"/>
    <w:rsid w:val="00644D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24</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MoBIL GROUP</Company>
  <LinksUpToDate>false</LinksUpToDate>
  <CharactersWithSpaces>33109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Admin</dc:creator>
  <cp:lastModifiedBy>aban_zakupki@bk.ru</cp:lastModifiedBy>
  <cp:revision>45</cp:revision>
  <cp:lastPrinted>2023-07-06T06:23:00Z</cp:lastPrinted>
  <dcterms:created xsi:type="dcterms:W3CDTF">2022-06-19T14:50:00Z</dcterms:created>
  <dcterms:modified xsi:type="dcterms:W3CDTF">2023-07-10T04:17:00Z</dcterms:modified>
</cp:coreProperties>
</file>